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附件1</w:t>
      </w:r>
      <w:r>
        <w:rPr>
          <w:rFonts w:hint="default" w:ascii="仿宋" w:hAnsi="仿宋" w:eastAsia="仿宋" w:cs="Times New Roman"/>
          <w:sz w:val="32"/>
          <w:szCs w:val="32"/>
        </w:rPr>
        <w:t xml:space="preserve">        </w:t>
      </w:r>
    </w:p>
    <w:p>
      <w:pPr>
        <w:jc w:val="center"/>
        <w:rPr>
          <w:rFonts w:ascii="黑体" w:hAnsi="黑体" w:eastAsia="黑体" w:cs="Times New Roman"/>
          <w:sz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</w:rPr>
        <w:t>国家铁路局机关服务中心202</w:t>
      </w:r>
      <w:r>
        <w:rPr>
          <w:rFonts w:ascii="黑体" w:hAnsi="黑体" w:eastAsia="黑体" w:cs="Times New Roman"/>
          <w:sz w:val="32"/>
        </w:rPr>
        <w:t>1</w:t>
      </w:r>
      <w:r>
        <w:rPr>
          <w:rFonts w:hint="eastAsia" w:ascii="黑体" w:hAnsi="黑体" w:eastAsia="黑体" w:cs="Times New Roman"/>
          <w:sz w:val="32"/>
        </w:rPr>
        <w:t>年度面向社会</w:t>
      </w:r>
      <w:r>
        <w:rPr>
          <w:rFonts w:ascii="黑体" w:hAnsi="黑体" w:eastAsia="黑体" w:cs="Times New Roman"/>
          <w:sz w:val="32"/>
        </w:rPr>
        <w:t>公开招聘</w:t>
      </w:r>
      <w:r>
        <w:rPr>
          <w:rFonts w:hint="eastAsia" w:ascii="黑体" w:hAnsi="黑体" w:eastAsia="黑体" w:cs="Times New Roman"/>
          <w:sz w:val="32"/>
        </w:rPr>
        <w:t>岗位表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tbl>
      <w:tblPr>
        <w:tblStyle w:val="4"/>
        <w:tblW w:w="140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742"/>
        <w:gridCol w:w="860"/>
        <w:gridCol w:w="1662"/>
        <w:gridCol w:w="3878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tblHeader/>
          <w:jc w:val="center"/>
        </w:trPr>
        <w:tc>
          <w:tcPr>
            <w:tcW w:w="207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部门</w:t>
            </w:r>
          </w:p>
        </w:tc>
        <w:tc>
          <w:tcPr>
            <w:tcW w:w="17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岗位名称</w:t>
            </w:r>
          </w:p>
        </w:tc>
        <w:tc>
          <w:tcPr>
            <w:tcW w:w="8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人数</w:t>
            </w:r>
          </w:p>
        </w:tc>
        <w:tc>
          <w:tcPr>
            <w:tcW w:w="166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学位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专业</w:t>
            </w:r>
          </w:p>
        </w:tc>
        <w:tc>
          <w:tcPr>
            <w:tcW w:w="3878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tblHeader/>
          <w:jc w:val="center"/>
        </w:trPr>
        <w:tc>
          <w:tcPr>
            <w:tcW w:w="207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74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8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166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  <w:tc>
          <w:tcPr>
            <w:tcW w:w="387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综合处（人事处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、党群工作处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）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人事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劳资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岗位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大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学本科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学士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学位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不限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中共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党员；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有5年及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以上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人事或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劳资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或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党建工作经历；具备中级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及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以上</w:t>
            </w:r>
            <w:r>
              <w:rPr>
                <w:rFonts w:hint="eastAsia" w:ascii="仿宋" w:hAnsi="仿宋" w:eastAsia="仿宋" w:cs="Times New Roman"/>
                <w:sz w:val="22"/>
                <w:szCs w:val="28"/>
                <w:lang w:eastAsia="zh-CN"/>
              </w:rPr>
              <w:t>职称或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政工专业资格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 xml:space="preserve">。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档案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史志处</w:t>
            </w:r>
          </w:p>
        </w:tc>
        <w:tc>
          <w:tcPr>
            <w:tcW w:w="1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档案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史志管理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岗位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ascii="仿宋" w:hAnsi="仿宋" w:eastAsia="仿宋" w:cs="Times New Roman"/>
                <w:sz w:val="22"/>
                <w:szCs w:val="28"/>
              </w:rPr>
              <w:t>研究生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硕士学位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ascii="仿宋" w:hAnsi="仿宋" w:eastAsia="仿宋" w:cs="Times New Roman"/>
                <w:sz w:val="22"/>
                <w:szCs w:val="28"/>
              </w:rPr>
              <w:t>档案学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、语言学及应用语言学、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汉语言文字学、英语语言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文学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、新闻学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Times New Roman"/>
                <w:sz w:val="22"/>
                <w:szCs w:val="28"/>
              </w:rPr>
            </w:pP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中共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党员；有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5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年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及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以上档案或史志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或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新闻出版方面工作经历</w:t>
            </w:r>
            <w:r>
              <w:rPr>
                <w:rFonts w:hint="eastAsia" w:ascii="仿宋" w:hAnsi="仿宋" w:eastAsia="仿宋" w:cs="Times New Roman"/>
                <w:sz w:val="22"/>
                <w:szCs w:val="28"/>
              </w:rPr>
              <w:t>；具备中级及</w:t>
            </w:r>
            <w:r>
              <w:rPr>
                <w:rFonts w:ascii="仿宋" w:hAnsi="仿宋" w:eastAsia="仿宋" w:cs="Times New Roman"/>
                <w:sz w:val="22"/>
                <w:szCs w:val="28"/>
              </w:rPr>
              <w:t>以上专业技术资格。</w:t>
            </w:r>
          </w:p>
        </w:tc>
      </w:tr>
    </w:tbl>
    <w:p>
      <w:pPr>
        <w:spacing w:line="360" w:lineRule="auto"/>
        <w:ind w:firstLine="315" w:firstLineChars="150"/>
      </w:pPr>
      <w:r>
        <w:rPr>
          <w:rFonts w:hint="eastAsia" w:ascii="仿宋" w:hAnsi="仿宋" w:eastAsia="仿宋" w:cs="仿宋"/>
          <w:kern w:val="0"/>
          <w:szCs w:val="21"/>
        </w:rPr>
        <w:t>备注：专业按照教育部印发的专业目录为准；工作经历截止到20</w:t>
      </w:r>
      <w:r>
        <w:rPr>
          <w:rFonts w:ascii="仿宋" w:hAnsi="仿宋" w:eastAsia="仿宋" w:cs="仿宋"/>
          <w:kern w:val="0"/>
          <w:szCs w:val="21"/>
        </w:rPr>
        <w:t>21</w:t>
      </w:r>
      <w:r>
        <w:rPr>
          <w:rFonts w:hint="eastAsia" w:ascii="仿宋" w:hAnsi="仿宋" w:eastAsia="仿宋" w:cs="仿宋"/>
          <w:kern w:val="0"/>
          <w:szCs w:val="21"/>
        </w:rPr>
        <w:t>年</w:t>
      </w:r>
      <w:r>
        <w:rPr>
          <w:rFonts w:ascii="仿宋" w:hAnsi="仿宋" w:eastAsia="仿宋" w:cs="仿宋"/>
          <w:kern w:val="0"/>
          <w:szCs w:val="21"/>
        </w:rPr>
        <w:t>6</w:t>
      </w:r>
      <w:r>
        <w:rPr>
          <w:rFonts w:hint="eastAsia" w:ascii="仿宋" w:hAnsi="仿宋" w:eastAsia="仿宋" w:cs="仿宋"/>
          <w:kern w:val="0"/>
          <w:szCs w:val="21"/>
        </w:rPr>
        <w:t xml:space="preserve">月。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82199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40FF0"/>
    <w:rsid w:val="365440D8"/>
    <w:rsid w:val="3BA40FF0"/>
    <w:rsid w:val="7F6F0732"/>
    <w:rsid w:val="DABFAF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2021-06-15T16:08:00Z</dcterms:created>
  <dc:creator>user</dc:creator>
  <cp:lastModifiedBy>root</cp:lastModifiedBy>
  <dcterms:modified xsi:type="dcterms:W3CDTF">2021-06-16T08:58:27Z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2052-10.1.0.7525</vt:lpwstr>
  </property>
</Properties>
</file>