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C8" w:rsidRDefault="00A60918">
      <w:pPr>
        <w:adjustRightInd w:val="0"/>
        <w:snapToGrid w:val="0"/>
        <w:ind w:left="354" w:hangingChars="177" w:hanging="35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附件2</w:t>
      </w:r>
    </w:p>
    <w:p w:rsidR="004C47C8" w:rsidRDefault="004C47C8">
      <w:pPr>
        <w:adjustRightInd w:val="0"/>
        <w:snapToGrid w:val="0"/>
        <w:spacing w:line="400" w:lineRule="exact"/>
        <w:jc w:val="center"/>
        <w:rPr>
          <w:rFonts w:ascii="华文中宋" w:eastAsia="华文中宋" w:hAnsi="华文中宋"/>
          <w:b/>
          <w:sz w:val="36"/>
          <w:szCs w:val="40"/>
        </w:rPr>
      </w:pPr>
    </w:p>
    <w:p w:rsidR="00A60918" w:rsidRDefault="00A60918">
      <w:pPr>
        <w:adjustRightInd w:val="0"/>
        <w:snapToGrid w:val="0"/>
        <w:spacing w:line="400" w:lineRule="exact"/>
        <w:jc w:val="center"/>
        <w:rPr>
          <w:rFonts w:ascii="华文中宋" w:eastAsia="华文中宋" w:hAnsi="华文中宋"/>
          <w:b/>
          <w:sz w:val="36"/>
          <w:szCs w:val="40"/>
        </w:rPr>
      </w:pPr>
      <w:r>
        <w:rPr>
          <w:rFonts w:ascii="华文中宋" w:eastAsia="华文中宋" w:hAnsi="华文中宋" w:hint="eastAsia"/>
          <w:b/>
          <w:sz w:val="36"/>
          <w:szCs w:val="40"/>
        </w:rPr>
        <w:t>国家铁路局</w:t>
      </w:r>
      <w:r>
        <w:rPr>
          <w:rFonts w:ascii="华文中宋" w:eastAsia="华文中宋" w:hAnsi="华文中宋"/>
          <w:b/>
          <w:sz w:val="36"/>
          <w:szCs w:val="40"/>
        </w:rPr>
        <w:t>工程质量监督</w:t>
      </w:r>
      <w:r>
        <w:rPr>
          <w:rFonts w:ascii="华文中宋" w:eastAsia="华文中宋" w:hAnsi="华文中宋" w:hint="eastAsia"/>
          <w:b/>
          <w:sz w:val="36"/>
          <w:szCs w:val="40"/>
        </w:rPr>
        <w:t>中心公开招聘</w:t>
      </w:r>
    </w:p>
    <w:p w:rsidR="004C47C8" w:rsidRDefault="00A60918" w:rsidP="00A60918">
      <w:pPr>
        <w:adjustRightInd w:val="0"/>
        <w:snapToGrid w:val="0"/>
        <w:spacing w:line="400" w:lineRule="exact"/>
        <w:jc w:val="center"/>
        <w:rPr>
          <w:rFonts w:ascii="华文中宋" w:eastAsia="华文中宋" w:hAnsi="华文中宋"/>
          <w:b/>
          <w:sz w:val="36"/>
          <w:szCs w:val="40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40"/>
        </w:rPr>
        <w:t>应届毕业生报名登记表</w:t>
      </w:r>
    </w:p>
    <w:p w:rsidR="004C47C8" w:rsidRDefault="00A60918">
      <w:pPr>
        <w:adjustRightInd w:val="0"/>
        <w:snapToGrid w:val="0"/>
        <w:spacing w:line="400" w:lineRule="exact"/>
        <w:ind w:firstLineChars="300" w:firstLine="631"/>
        <w:rPr>
          <w:rFonts w:ascii="华文宋体" w:eastAsia="华文宋体" w:hAnsi="华文宋体"/>
          <w:b/>
          <w:sz w:val="22"/>
        </w:rPr>
      </w:pPr>
      <w:r>
        <w:rPr>
          <w:rFonts w:ascii="华文宋体" w:eastAsia="华文宋体" w:hAnsi="华文宋体" w:hint="eastAsia"/>
          <w:b/>
        </w:rPr>
        <w:t>报考岗位</w:t>
      </w:r>
      <w:r>
        <w:rPr>
          <w:rFonts w:ascii="华文宋体" w:eastAsia="华文宋体" w:hAnsi="华文宋体" w:hint="eastAsia"/>
          <w:b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4C47C8">
        <w:trPr>
          <w:trHeight w:val="350"/>
          <w:jc w:val="center"/>
        </w:trPr>
        <w:tc>
          <w:tcPr>
            <w:tcW w:w="1213" w:type="dxa"/>
            <w:gridSpan w:val="2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334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性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别</w:t>
            </w:r>
          </w:p>
        </w:tc>
        <w:tc>
          <w:tcPr>
            <w:tcW w:w="1214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（照片）</w:t>
            </w:r>
          </w:p>
        </w:tc>
      </w:tr>
      <w:tr w:rsidR="004C47C8">
        <w:trPr>
          <w:jc w:val="center"/>
        </w:trPr>
        <w:tc>
          <w:tcPr>
            <w:tcW w:w="1213" w:type="dxa"/>
            <w:gridSpan w:val="2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jc w:val="center"/>
        </w:trPr>
        <w:tc>
          <w:tcPr>
            <w:tcW w:w="1213" w:type="dxa"/>
            <w:gridSpan w:val="2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籍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贯</w:t>
            </w:r>
          </w:p>
        </w:tc>
        <w:tc>
          <w:tcPr>
            <w:tcW w:w="1334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生</w:t>
            </w:r>
            <w:r>
              <w:rPr>
                <w:rFonts w:ascii="华文宋体" w:eastAsia="华文宋体" w:hAnsi="华文宋体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Cs w:val="21"/>
              </w:rPr>
              <w:t>源</w:t>
            </w:r>
            <w:r>
              <w:rPr>
                <w:rFonts w:ascii="华文宋体" w:eastAsia="华文宋体" w:hAnsi="华文宋体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Cs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jc w:val="center"/>
        </w:trPr>
        <w:tc>
          <w:tcPr>
            <w:tcW w:w="1213" w:type="dxa"/>
            <w:gridSpan w:val="2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jc w:val="center"/>
        </w:trPr>
        <w:tc>
          <w:tcPr>
            <w:tcW w:w="1213" w:type="dxa"/>
            <w:gridSpan w:val="2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jc w:val="center"/>
        </w:trPr>
        <w:tc>
          <w:tcPr>
            <w:tcW w:w="1213" w:type="dxa"/>
            <w:gridSpan w:val="2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jc w:val="center"/>
        </w:trPr>
        <w:tc>
          <w:tcPr>
            <w:tcW w:w="1213" w:type="dxa"/>
            <w:gridSpan w:val="2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jc w:val="center"/>
        </w:trPr>
        <w:tc>
          <w:tcPr>
            <w:tcW w:w="2547" w:type="dxa"/>
            <w:gridSpan w:val="3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trHeight w:val="304"/>
          <w:jc w:val="center"/>
        </w:trPr>
        <w:tc>
          <w:tcPr>
            <w:tcW w:w="2547" w:type="dxa"/>
            <w:gridSpan w:val="3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trHeight w:val="1382"/>
          <w:jc w:val="center"/>
        </w:trPr>
        <w:tc>
          <w:tcPr>
            <w:tcW w:w="704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（从高中填起）</w:t>
            </w:r>
          </w:p>
        </w:tc>
      </w:tr>
      <w:tr w:rsidR="004C47C8">
        <w:trPr>
          <w:trHeight w:val="1378"/>
          <w:jc w:val="center"/>
        </w:trPr>
        <w:tc>
          <w:tcPr>
            <w:tcW w:w="704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实践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trHeight w:val="979"/>
          <w:jc w:val="center"/>
        </w:trPr>
        <w:tc>
          <w:tcPr>
            <w:tcW w:w="704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专业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课程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trHeight w:val="674"/>
          <w:jc w:val="center"/>
        </w:trPr>
        <w:tc>
          <w:tcPr>
            <w:tcW w:w="704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trHeight w:val="641"/>
          <w:jc w:val="center"/>
        </w:trPr>
        <w:tc>
          <w:tcPr>
            <w:tcW w:w="704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jc w:val="center"/>
        </w:trPr>
        <w:tc>
          <w:tcPr>
            <w:tcW w:w="704" w:type="dxa"/>
            <w:vMerge w:val="restart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家庭主要成员</w:t>
            </w:r>
          </w:p>
        </w:tc>
        <w:tc>
          <w:tcPr>
            <w:tcW w:w="1843" w:type="dxa"/>
            <w:gridSpan w:val="2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单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proofErr w:type="gramStart"/>
            <w:r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4C47C8">
        <w:trPr>
          <w:jc w:val="center"/>
        </w:trPr>
        <w:tc>
          <w:tcPr>
            <w:tcW w:w="704" w:type="dxa"/>
            <w:vMerge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jc w:val="center"/>
        </w:trPr>
        <w:tc>
          <w:tcPr>
            <w:tcW w:w="704" w:type="dxa"/>
            <w:vMerge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trHeight w:val="312"/>
          <w:jc w:val="center"/>
        </w:trPr>
        <w:tc>
          <w:tcPr>
            <w:tcW w:w="704" w:type="dxa"/>
            <w:vMerge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trHeight w:val="965"/>
          <w:jc w:val="center"/>
        </w:trPr>
        <w:tc>
          <w:tcPr>
            <w:tcW w:w="704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4C47C8">
        <w:trPr>
          <w:trHeight w:val="1079"/>
          <w:jc w:val="center"/>
        </w:trPr>
        <w:tc>
          <w:tcPr>
            <w:tcW w:w="2547" w:type="dxa"/>
            <w:gridSpan w:val="3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资格审查意见</w:t>
            </w:r>
          </w:p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4C47C8" w:rsidRDefault="004C47C8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4C47C8" w:rsidRDefault="00A60918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4C47C8" w:rsidRDefault="00A60918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4C47C8" w:rsidRDefault="004C47C8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4C47C8" w:rsidRDefault="004C47C8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4C47C8" w:rsidRDefault="00A60918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</w:tr>
    </w:tbl>
    <w:p w:rsidR="004C47C8" w:rsidRDefault="004C47C8">
      <w:pPr>
        <w:adjustRightInd w:val="0"/>
        <w:snapToGrid w:val="0"/>
      </w:pPr>
    </w:p>
    <w:sectPr w:rsidR="004C47C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16F33"/>
    <w:rsid w:val="004C47C8"/>
    <w:rsid w:val="00A60918"/>
    <w:rsid w:val="00DF165E"/>
    <w:rsid w:val="38A16F33"/>
    <w:rsid w:val="7EDAE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5E6FD5-00D3-4774-A415-8EAD4180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陆瑞</cp:lastModifiedBy>
  <cp:revision>3</cp:revision>
  <dcterms:created xsi:type="dcterms:W3CDTF">2021-04-08T11:12:00Z</dcterms:created>
  <dcterms:modified xsi:type="dcterms:W3CDTF">2022-04-01T00:09:00Z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