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36B55B" w14:textId="3C7DBF5E" w:rsidR="00B11889" w:rsidRPr="00EA23DB" w:rsidRDefault="00B11889" w:rsidP="00B11889">
      <w:pPr>
        <w:spacing w:line="660" w:lineRule="exact"/>
        <w:jc w:val="center"/>
        <w:rPr>
          <w:rFonts w:eastAsia="仿宋"/>
          <w:noProof/>
          <w:sz w:val="36"/>
          <w:szCs w:val="36"/>
        </w:rPr>
      </w:pPr>
    </w:p>
    <w:p w14:paraId="57548DB6" w14:textId="271ABB2A" w:rsidR="00E22BA0" w:rsidRPr="0026597A" w:rsidRDefault="004F42F1" w:rsidP="0016553F">
      <w:pPr>
        <w:spacing w:line="560" w:lineRule="exact"/>
        <w:jc w:val="center"/>
        <w:rPr>
          <w:rFonts w:eastAsia="仿宋"/>
          <w:b/>
          <w:sz w:val="36"/>
          <w:szCs w:val="36"/>
        </w:rPr>
      </w:pPr>
      <w:r>
        <w:rPr>
          <w:rFonts w:eastAsia="仿宋" w:hint="eastAsia"/>
          <w:b/>
          <w:sz w:val="36"/>
          <w:szCs w:val="36"/>
        </w:rPr>
        <w:t xml:space="preserve"> </w:t>
      </w:r>
    </w:p>
    <w:p w14:paraId="1A26D0F7" w14:textId="77777777" w:rsidR="00536237" w:rsidRPr="009D4524" w:rsidRDefault="00816553" w:rsidP="0016553F">
      <w:pPr>
        <w:spacing w:line="560" w:lineRule="exact"/>
        <w:jc w:val="center"/>
        <w:rPr>
          <w:rFonts w:ascii="华文中宋" w:eastAsia="华文中宋" w:hAnsi="华文中宋"/>
          <w:b/>
          <w:sz w:val="44"/>
          <w:szCs w:val="44"/>
        </w:rPr>
      </w:pPr>
      <w:bookmarkStart w:id="0" w:name="_GoBack"/>
      <w:r w:rsidRPr="009D4524">
        <w:rPr>
          <w:rFonts w:ascii="华文中宋" w:eastAsia="华文中宋" w:hAnsi="华文中宋" w:hint="eastAsia"/>
          <w:b/>
          <w:sz w:val="44"/>
          <w:szCs w:val="44"/>
        </w:rPr>
        <w:t>铁路</w:t>
      </w:r>
      <w:r w:rsidR="004F3CC6" w:rsidRPr="009D4524">
        <w:rPr>
          <w:rFonts w:ascii="华文中宋" w:eastAsia="华文中宋" w:hAnsi="华文中宋" w:hint="eastAsia"/>
          <w:b/>
          <w:sz w:val="44"/>
          <w:szCs w:val="44"/>
        </w:rPr>
        <w:t>运输</w:t>
      </w:r>
      <w:r w:rsidR="000F007E" w:rsidRPr="009D4524">
        <w:rPr>
          <w:rFonts w:ascii="华文中宋" w:eastAsia="华文中宋" w:hAnsi="华文中宋" w:hint="eastAsia"/>
          <w:b/>
          <w:sz w:val="44"/>
          <w:szCs w:val="44"/>
        </w:rPr>
        <w:t>业</w:t>
      </w:r>
      <w:r w:rsidRPr="009D4524">
        <w:rPr>
          <w:rFonts w:ascii="华文中宋" w:eastAsia="华文中宋" w:hAnsi="华文中宋" w:hint="eastAsia"/>
          <w:b/>
          <w:sz w:val="44"/>
          <w:szCs w:val="44"/>
        </w:rPr>
        <w:t>信用管理</w:t>
      </w:r>
      <w:r w:rsidR="00B11EEC" w:rsidRPr="009D4524">
        <w:rPr>
          <w:rFonts w:ascii="华文中宋" w:eastAsia="华文中宋" w:hAnsi="华文中宋" w:hint="eastAsia"/>
          <w:b/>
          <w:sz w:val="44"/>
          <w:szCs w:val="44"/>
        </w:rPr>
        <w:t>暂行</w:t>
      </w:r>
      <w:r w:rsidRPr="009D4524">
        <w:rPr>
          <w:rFonts w:ascii="华文中宋" w:eastAsia="华文中宋" w:hAnsi="华文中宋" w:hint="eastAsia"/>
          <w:b/>
          <w:sz w:val="44"/>
          <w:szCs w:val="44"/>
        </w:rPr>
        <w:t>办法</w:t>
      </w:r>
    </w:p>
    <w:bookmarkEnd w:id="0"/>
    <w:p w14:paraId="61CD52F6" w14:textId="5E2B5644" w:rsidR="00816553" w:rsidRPr="00536237" w:rsidRDefault="00A866AF" w:rsidP="0016553F">
      <w:pPr>
        <w:spacing w:line="560" w:lineRule="exact"/>
        <w:jc w:val="center"/>
        <w:rPr>
          <w:rFonts w:ascii="楷体" w:eastAsia="楷体" w:hAnsi="楷体"/>
          <w:b/>
          <w:sz w:val="40"/>
          <w:szCs w:val="36"/>
        </w:rPr>
      </w:pPr>
      <w:r w:rsidRPr="00536237">
        <w:rPr>
          <w:rFonts w:ascii="楷体" w:eastAsia="楷体" w:hAnsi="楷体" w:hint="eastAsia"/>
          <w:b/>
          <w:sz w:val="40"/>
          <w:szCs w:val="36"/>
        </w:rPr>
        <w:t>(征求意见稿)</w:t>
      </w:r>
    </w:p>
    <w:p w14:paraId="6C862EFB" w14:textId="77777777" w:rsidR="00816553" w:rsidRPr="00CE46D3" w:rsidRDefault="00816553" w:rsidP="0016553F">
      <w:pPr>
        <w:spacing w:line="560" w:lineRule="exact"/>
        <w:ind w:left="-16"/>
        <w:rPr>
          <w:rFonts w:eastAsia="仿宋"/>
          <w:szCs w:val="32"/>
        </w:rPr>
      </w:pPr>
    </w:p>
    <w:p w14:paraId="72C55029" w14:textId="77777777" w:rsidR="00D635FD" w:rsidRPr="00C71974" w:rsidRDefault="00D635FD" w:rsidP="0025135A">
      <w:pPr>
        <w:spacing w:beforeLines="50" w:before="156" w:afterLines="50" w:after="156" w:line="560" w:lineRule="exact"/>
        <w:ind w:left="-17"/>
        <w:jc w:val="center"/>
        <w:rPr>
          <w:rFonts w:ascii="黑体" w:eastAsia="黑体" w:hAnsi="黑体"/>
          <w:szCs w:val="32"/>
        </w:rPr>
      </w:pPr>
      <w:r w:rsidRPr="00C71974">
        <w:rPr>
          <w:rFonts w:ascii="黑体" w:eastAsia="黑体" w:hAnsi="黑体" w:hint="eastAsia"/>
          <w:szCs w:val="32"/>
        </w:rPr>
        <w:t>第一章 总则</w:t>
      </w:r>
    </w:p>
    <w:p w14:paraId="16A13433" w14:textId="7DDB50E8" w:rsidR="00766477" w:rsidRPr="00A93AB3" w:rsidRDefault="00536237" w:rsidP="006D054D">
      <w:pPr>
        <w:pStyle w:val="a5"/>
        <w:numPr>
          <w:ilvl w:val="0"/>
          <w:numId w:val="1"/>
        </w:numPr>
        <w:spacing w:line="560" w:lineRule="exact"/>
        <w:ind w:left="-16" w:firstLineChars="0" w:firstLine="0"/>
        <w:rPr>
          <w:rFonts w:eastAsia="仿宋"/>
          <w:szCs w:val="32"/>
        </w:rPr>
      </w:pPr>
      <w:r>
        <w:rPr>
          <w:rFonts w:eastAsia="仿宋" w:hint="eastAsia"/>
          <w:szCs w:val="32"/>
        </w:rPr>
        <w:t xml:space="preserve"> </w:t>
      </w:r>
      <w:r w:rsidR="00B85BAA">
        <w:rPr>
          <w:rFonts w:eastAsia="仿宋" w:hint="eastAsia"/>
          <w:szCs w:val="32"/>
        </w:rPr>
        <w:t>为</w:t>
      </w:r>
      <w:r w:rsidR="006B4C91" w:rsidRPr="00A93AB3">
        <w:rPr>
          <w:rFonts w:eastAsia="仿宋" w:hint="eastAsia"/>
          <w:szCs w:val="32"/>
        </w:rPr>
        <w:t>贯彻落实《</w:t>
      </w:r>
      <w:r w:rsidR="00362C92">
        <w:rPr>
          <w:rFonts w:eastAsia="仿宋" w:hint="eastAsia"/>
          <w:szCs w:val="32"/>
        </w:rPr>
        <w:t>国务院关于印发</w:t>
      </w:r>
      <w:r w:rsidR="006B4C91" w:rsidRPr="00A93AB3">
        <w:rPr>
          <w:rFonts w:eastAsia="仿宋" w:hint="eastAsia"/>
          <w:szCs w:val="32"/>
        </w:rPr>
        <w:t>社会信用体系建设规划纲要（</w:t>
      </w:r>
      <w:r w:rsidR="006B4C91" w:rsidRPr="00A93AB3">
        <w:rPr>
          <w:rFonts w:eastAsia="仿宋"/>
          <w:szCs w:val="32"/>
        </w:rPr>
        <w:t>2014-2020年）</w:t>
      </w:r>
      <w:r w:rsidR="00362C92">
        <w:rPr>
          <w:rFonts w:eastAsia="仿宋" w:hint="eastAsia"/>
          <w:szCs w:val="32"/>
        </w:rPr>
        <w:t>的通知</w:t>
      </w:r>
      <w:r w:rsidR="006B4C91" w:rsidRPr="00A93AB3">
        <w:rPr>
          <w:rFonts w:eastAsia="仿宋"/>
          <w:szCs w:val="32"/>
        </w:rPr>
        <w:t>》（国发</w:t>
      </w:r>
      <w:r w:rsidR="00032202">
        <w:rPr>
          <w:rFonts w:eastAsia="仿宋" w:hint="eastAsia"/>
          <w:szCs w:val="32"/>
        </w:rPr>
        <w:t>〔</w:t>
      </w:r>
      <w:r w:rsidR="006B4C91" w:rsidRPr="00A93AB3">
        <w:rPr>
          <w:rFonts w:eastAsia="仿宋"/>
          <w:szCs w:val="32"/>
        </w:rPr>
        <w:t>2014</w:t>
      </w:r>
      <w:r w:rsidR="00032202">
        <w:rPr>
          <w:rFonts w:eastAsia="仿宋" w:hint="eastAsia"/>
          <w:szCs w:val="32"/>
        </w:rPr>
        <w:t>〕</w:t>
      </w:r>
      <w:r w:rsidR="006B4C91" w:rsidRPr="00A93AB3">
        <w:rPr>
          <w:rFonts w:eastAsia="仿宋"/>
          <w:szCs w:val="32"/>
        </w:rPr>
        <w:t>21号）、《国务院关于建立完善守信联合激励和失信联合惩戒制度加快推进社会诚信建设的指导意见》（国发</w:t>
      </w:r>
      <w:r w:rsidR="00032202">
        <w:rPr>
          <w:rFonts w:eastAsia="仿宋" w:hint="eastAsia"/>
          <w:szCs w:val="32"/>
        </w:rPr>
        <w:t>〔</w:t>
      </w:r>
      <w:r w:rsidR="006B4C91" w:rsidRPr="00A93AB3">
        <w:rPr>
          <w:rFonts w:eastAsia="仿宋"/>
          <w:szCs w:val="32"/>
        </w:rPr>
        <w:t>2016</w:t>
      </w:r>
      <w:r w:rsidR="00032202">
        <w:rPr>
          <w:rFonts w:eastAsia="仿宋" w:hint="eastAsia"/>
          <w:szCs w:val="32"/>
        </w:rPr>
        <w:t>〕</w:t>
      </w:r>
      <w:r w:rsidR="006B4C91" w:rsidRPr="00A93AB3">
        <w:rPr>
          <w:rFonts w:eastAsia="仿宋"/>
          <w:szCs w:val="32"/>
        </w:rPr>
        <w:t>33号）的精神，加强铁路运输业</w:t>
      </w:r>
      <w:r w:rsidR="00362C92">
        <w:rPr>
          <w:rFonts w:eastAsia="仿宋" w:hint="eastAsia"/>
          <w:szCs w:val="32"/>
        </w:rPr>
        <w:t>信用</w:t>
      </w:r>
      <w:r w:rsidR="006B4C91" w:rsidRPr="00A93AB3">
        <w:rPr>
          <w:rFonts w:eastAsia="仿宋"/>
          <w:szCs w:val="32"/>
        </w:rPr>
        <w:t>体系建设，完善铁路运输监管体系，</w:t>
      </w:r>
      <w:r w:rsidR="00D0074D">
        <w:rPr>
          <w:rFonts w:eastAsia="仿宋" w:hint="eastAsia"/>
          <w:szCs w:val="32"/>
        </w:rPr>
        <w:t>维护</w:t>
      </w:r>
      <w:r w:rsidR="00D0074D">
        <w:rPr>
          <w:rFonts w:eastAsia="仿宋"/>
          <w:szCs w:val="32"/>
        </w:rPr>
        <w:t>铁路运输秩序，</w:t>
      </w:r>
      <w:r w:rsidR="006B4C91" w:rsidRPr="00A93AB3">
        <w:rPr>
          <w:rFonts w:eastAsia="仿宋"/>
          <w:szCs w:val="32"/>
        </w:rPr>
        <w:t>促进铁路运输业健康发展，根据相关法律法规</w:t>
      </w:r>
      <w:r w:rsidR="007C0455">
        <w:rPr>
          <w:rFonts w:eastAsia="仿宋" w:hint="eastAsia"/>
          <w:szCs w:val="32"/>
        </w:rPr>
        <w:t>和</w:t>
      </w:r>
      <w:r w:rsidR="007C0455" w:rsidRPr="007C0455">
        <w:rPr>
          <w:rFonts w:eastAsia="仿宋" w:hint="eastAsia"/>
          <w:szCs w:val="32"/>
        </w:rPr>
        <w:t>政策规定</w:t>
      </w:r>
      <w:r w:rsidR="006B4C91" w:rsidRPr="00A93AB3">
        <w:rPr>
          <w:rFonts w:eastAsia="仿宋"/>
          <w:szCs w:val="32"/>
        </w:rPr>
        <w:t>，制定本办法</w:t>
      </w:r>
      <w:r w:rsidR="00654090" w:rsidRPr="00A93AB3">
        <w:rPr>
          <w:rFonts w:eastAsia="仿宋" w:hint="eastAsia"/>
          <w:szCs w:val="32"/>
        </w:rPr>
        <w:t>。</w:t>
      </w:r>
    </w:p>
    <w:p w14:paraId="415C5362" w14:textId="61BBCC77" w:rsidR="002646D5" w:rsidRPr="004567C5" w:rsidRDefault="00536237" w:rsidP="00B6053C">
      <w:pPr>
        <w:pStyle w:val="a5"/>
        <w:numPr>
          <w:ilvl w:val="0"/>
          <w:numId w:val="1"/>
        </w:numPr>
        <w:spacing w:line="560" w:lineRule="exact"/>
        <w:ind w:left="-16" w:firstLineChars="0" w:firstLine="0"/>
        <w:rPr>
          <w:rFonts w:eastAsia="仿宋"/>
          <w:szCs w:val="32"/>
        </w:rPr>
      </w:pPr>
      <w:r>
        <w:rPr>
          <w:rFonts w:eastAsia="仿宋" w:hint="eastAsia"/>
          <w:szCs w:val="32"/>
        </w:rPr>
        <w:t xml:space="preserve"> </w:t>
      </w:r>
      <w:r w:rsidR="00B6053C" w:rsidRPr="00B6053C">
        <w:rPr>
          <w:rFonts w:eastAsia="仿宋" w:hint="eastAsia"/>
          <w:szCs w:val="32"/>
        </w:rPr>
        <w:t>铁路运输企业（包括其从事铁路运输的</w:t>
      </w:r>
      <w:r w:rsidR="00AA0208" w:rsidRPr="00AA0208">
        <w:rPr>
          <w:rFonts w:eastAsia="仿宋"/>
          <w:szCs w:val="32"/>
        </w:rPr>
        <w:t>站段等</w:t>
      </w:r>
      <w:r w:rsidR="00B6053C" w:rsidRPr="00B6053C">
        <w:rPr>
          <w:rFonts w:eastAsia="仿宋" w:hint="eastAsia"/>
          <w:szCs w:val="32"/>
        </w:rPr>
        <w:t>分支机构，下同）</w:t>
      </w:r>
      <w:r w:rsidR="001A3D69">
        <w:rPr>
          <w:rFonts w:eastAsia="仿宋" w:hint="eastAsia"/>
          <w:szCs w:val="32"/>
        </w:rPr>
        <w:t>和</w:t>
      </w:r>
      <w:r w:rsidR="00AF2334">
        <w:rPr>
          <w:rFonts w:eastAsia="仿宋" w:hint="eastAsia"/>
          <w:szCs w:val="32"/>
        </w:rPr>
        <w:t>相关</w:t>
      </w:r>
      <w:r w:rsidR="008569DE" w:rsidRPr="00A93AB3">
        <w:rPr>
          <w:rFonts w:eastAsia="仿宋" w:hint="eastAsia"/>
          <w:szCs w:val="32"/>
        </w:rPr>
        <w:t>从业人员</w:t>
      </w:r>
      <w:r w:rsidR="004567C5">
        <w:rPr>
          <w:rFonts w:eastAsia="仿宋" w:hint="eastAsia"/>
          <w:szCs w:val="32"/>
        </w:rPr>
        <w:t>，</w:t>
      </w:r>
      <w:r w:rsidR="001A3D69">
        <w:rPr>
          <w:rFonts w:eastAsia="仿宋" w:hint="eastAsia"/>
          <w:szCs w:val="32"/>
        </w:rPr>
        <w:t>以及</w:t>
      </w:r>
      <w:r w:rsidR="006C402F">
        <w:rPr>
          <w:rFonts w:eastAsia="仿宋" w:hint="eastAsia"/>
          <w:szCs w:val="32"/>
        </w:rPr>
        <w:t>铁路</w:t>
      </w:r>
      <w:r w:rsidR="00A93AB3" w:rsidRPr="00A93AB3">
        <w:rPr>
          <w:rFonts w:eastAsia="仿宋" w:hint="eastAsia"/>
          <w:szCs w:val="32"/>
        </w:rPr>
        <w:t>旅客</w:t>
      </w:r>
      <w:r w:rsidR="00DA554B">
        <w:rPr>
          <w:rFonts w:eastAsia="仿宋" w:hint="eastAsia"/>
          <w:szCs w:val="32"/>
        </w:rPr>
        <w:t>、</w:t>
      </w:r>
      <w:r w:rsidR="00E9276F">
        <w:rPr>
          <w:rFonts w:eastAsia="仿宋"/>
          <w:szCs w:val="32"/>
        </w:rPr>
        <w:t>托运人</w:t>
      </w:r>
      <w:r w:rsidR="00AD4CA4">
        <w:rPr>
          <w:rFonts w:eastAsia="仿宋" w:hint="eastAsia"/>
          <w:szCs w:val="32"/>
        </w:rPr>
        <w:t>的</w:t>
      </w:r>
      <w:r w:rsidR="004567C5">
        <w:rPr>
          <w:rFonts w:eastAsia="仿宋"/>
          <w:szCs w:val="32"/>
        </w:rPr>
        <w:t>信用管</w:t>
      </w:r>
      <w:r w:rsidR="004567C5" w:rsidRPr="004567C5">
        <w:rPr>
          <w:rFonts w:eastAsia="仿宋"/>
          <w:szCs w:val="32"/>
        </w:rPr>
        <w:t>理工作适用本办法</w:t>
      </w:r>
      <w:r w:rsidR="00BC787E" w:rsidRPr="004567C5">
        <w:rPr>
          <w:rFonts w:eastAsia="仿宋" w:hint="eastAsia"/>
          <w:szCs w:val="32"/>
        </w:rPr>
        <w:t>。</w:t>
      </w:r>
    </w:p>
    <w:p w14:paraId="6F1C748B" w14:textId="7C9FD88E" w:rsidR="009F6817" w:rsidRDefault="00536237" w:rsidP="00684905">
      <w:pPr>
        <w:pStyle w:val="a5"/>
        <w:numPr>
          <w:ilvl w:val="0"/>
          <w:numId w:val="1"/>
        </w:numPr>
        <w:spacing w:line="560" w:lineRule="exact"/>
        <w:ind w:left="-16" w:firstLineChars="0" w:firstLine="0"/>
        <w:rPr>
          <w:rFonts w:eastAsia="仿宋"/>
          <w:szCs w:val="32"/>
        </w:rPr>
      </w:pPr>
      <w:r>
        <w:rPr>
          <w:rFonts w:eastAsia="仿宋"/>
          <w:szCs w:val="32"/>
        </w:rPr>
        <w:t xml:space="preserve"> </w:t>
      </w:r>
      <w:r w:rsidR="009F6817" w:rsidRPr="004567C5">
        <w:rPr>
          <w:rFonts w:eastAsia="仿宋" w:hint="eastAsia"/>
          <w:szCs w:val="32"/>
        </w:rPr>
        <w:t>国家铁路局</w:t>
      </w:r>
      <w:r w:rsidR="00684905" w:rsidRPr="004567C5">
        <w:rPr>
          <w:rFonts w:eastAsia="仿宋" w:hint="eastAsia"/>
          <w:szCs w:val="32"/>
        </w:rPr>
        <w:t>负责</w:t>
      </w:r>
      <w:r w:rsidR="009F6817" w:rsidRPr="004567C5">
        <w:rPr>
          <w:rFonts w:eastAsia="仿宋" w:hint="eastAsia"/>
          <w:szCs w:val="32"/>
        </w:rPr>
        <w:t>全国</w:t>
      </w:r>
      <w:r w:rsidR="00182F4A" w:rsidRPr="004567C5">
        <w:rPr>
          <w:rFonts w:eastAsia="仿宋" w:hint="eastAsia"/>
          <w:szCs w:val="32"/>
        </w:rPr>
        <w:t>铁路</w:t>
      </w:r>
      <w:r w:rsidR="005652FA">
        <w:rPr>
          <w:rFonts w:eastAsia="仿宋" w:hint="eastAsia"/>
          <w:szCs w:val="32"/>
        </w:rPr>
        <w:t>运输业</w:t>
      </w:r>
      <w:r w:rsidR="00182F4A" w:rsidRPr="004567C5">
        <w:rPr>
          <w:rFonts w:eastAsia="仿宋" w:hint="eastAsia"/>
          <w:szCs w:val="32"/>
        </w:rPr>
        <w:t>信用</w:t>
      </w:r>
      <w:r w:rsidR="009F6817" w:rsidRPr="004567C5">
        <w:rPr>
          <w:rFonts w:eastAsia="仿宋" w:hint="eastAsia"/>
          <w:szCs w:val="32"/>
        </w:rPr>
        <w:t>管理工作，制定完善守信联合激励</w:t>
      </w:r>
      <w:r w:rsidR="00DF0FC9">
        <w:rPr>
          <w:rFonts w:eastAsia="仿宋" w:hint="eastAsia"/>
          <w:szCs w:val="32"/>
        </w:rPr>
        <w:t>对象</w:t>
      </w:r>
      <w:r w:rsidR="00AF2334">
        <w:rPr>
          <w:rFonts w:eastAsia="仿宋" w:hint="eastAsia"/>
          <w:szCs w:val="32"/>
        </w:rPr>
        <w:t>名单、</w:t>
      </w:r>
      <w:r w:rsidR="009F6817" w:rsidRPr="004567C5">
        <w:rPr>
          <w:rFonts w:eastAsia="仿宋" w:hint="eastAsia"/>
          <w:szCs w:val="32"/>
        </w:rPr>
        <w:t>失信联合惩戒对象</w:t>
      </w:r>
      <w:r w:rsidR="001765D0" w:rsidRPr="004567C5">
        <w:rPr>
          <w:rFonts w:eastAsia="仿宋" w:hint="eastAsia"/>
          <w:szCs w:val="32"/>
        </w:rPr>
        <w:t>名单</w:t>
      </w:r>
      <w:r w:rsidR="00AF2334">
        <w:rPr>
          <w:rFonts w:eastAsia="仿宋" w:hint="eastAsia"/>
          <w:szCs w:val="32"/>
        </w:rPr>
        <w:t>和</w:t>
      </w:r>
      <w:r w:rsidR="00CE46D3">
        <w:rPr>
          <w:rFonts w:eastAsia="仿宋"/>
          <w:szCs w:val="32"/>
        </w:rPr>
        <w:t>信用状况重点关注对象名单</w:t>
      </w:r>
      <w:r w:rsidR="009F6817" w:rsidRPr="004567C5">
        <w:rPr>
          <w:rFonts w:eastAsia="仿宋" w:hint="eastAsia"/>
          <w:szCs w:val="32"/>
        </w:rPr>
        <w:t>认定标准，</w:t>
      </w:r>
      <w:r w:rsidR="004567C5" w:rsidRPr="004567C5">
        <w:rPr>
          <w:rFonts w:eastAsia="仿宋" w:hint="eastAsia"/>
          <w:szCs w:val="32"/>
        </w:rPr>
        <w:t>依法依规开展</w:t>
      </w:r>
      <w:r w:rsidR="00DF0FC9">
        <w:rPr>
          <w:rFonts w:eastAsia="仿宋" w:hint="eastAsia"/>
          <w:szCs w:val="32"/>
        </w:rPr>
        <w:t>联合奖惩对象</w:t>
      </w:r>
      <w:r w:rsidR="009F6817" w:rsidRPr="004567C5">
        <w:rPr>
          <w:rFonts w:eastAsia="仿宋" w:hint="eastAsia"/>
          <w:szCs w:val="32"/>
        </w:rPr>
        <w:t>名单认定</w:t>
      </w:r>
      <w:r w:rsidR="00F45AB0" w:rsidRPr="004567C5">
        <w:rPr>
          <w:rFonts w:eastAsia="仿宋" w:hint="eastAsia"/>
          <w:szCs w:val="32"/>
        </w:rPr>
        <w:t>，</w:t>
      </w:r>
      <w:r w:rsidR="001B798E">
        <w:rPr>
          <w:rFonts w:eastAsia="仿宋" w:hint="eastAsia"/>
          <w:szCs w:val="32"/>
        </w:rPr>
        <w:t>指导地区铁路</w:t>
      </w:r>
      <w:r w:rsidR="00B6053C">
        <w:rPr>
          <w:rFonts w:eastAsia="仿宋" w:hint="eastAsia"/>
          <w:szCs w:val="32"/>
        </w:rPr>
        <w:t>监管</w:t>
      </w:r>
      <w:r w:rsidR="001B798E">
        <w:rPr>
          <w:rFonts w:eastAsia="仿宋" w:hint="eastAsia"/>
          <w:szCs w:val="32"/>
        </w:rPr>
        <w:t>局</w:t>
      </w:r>
      <w:r w:rsidR="009B630C">
        <w:rPr>
          <w:rFonts w:eastAsia="仿宋" w:hint="eastAsia"/>
          <w:szCs w:val="32"/>
        </w:rPr>
        <w:t>（</w:t>
      </w:r>
      <w:r w:rsidR="009B630C" w:rsidRPr="00FF64F6">
        <w:rPr>
          <w:rFonts w:eastAsia="仿宋" w:hint="eastAsia"/>
          <w:szCs w:val="32"/>
        </w:rPr>
        <w:t>包括北京</w:t>
      </w:r>
      <w:r w:rsidR="009B630C">
        <w:rPr>
          <w:rFonts w:eastAsia="仿宋" w:hint="eastAsia"/>
          <w:szCs w:val="32"/>
        </w:rPr>
        <w:t>铁路</w:t>
      </w:r>
      <w:r w:rsidR="009B630C" w:rsidRPr="00FF64F6">
        <w:rPr>
          <w:rFonts w:eastAsia="仿宋" w:hint="eastAsia"/>
          <w:szCs w:val="32"/>
        </w:rPr>
        <w:t>督察室，下同</w:t>
      </w:r>
      <w:r w:rsidR="009B630C">
        <w:rPr>
          <w:rFonts w:eastAsia="仿宋" w:hint="eastAsia"/>
          <w:szCs w:val="32"/>
        </w:rPr>
        <w:t>）</w:t>
      </w:r>
      <w:r w:rsidR="001B798E">
        <w:rPr>
          <w:rFonts w:eastAsia="仿宋" w:hint="eastAsia"/>
          <w:szCs w:val="32"/>
        </w:rPr>
        <w:t>的</w:t>
      </w:r>
      <w:r w:rsidR="00684905" w:rsidRPr="004567C5">
        <w:rPr>
          <w:rFonts w:eastAsia="仿宋" w:hint="eastAsia"/>
          <w:szCs w:val="32"/>
        </w:rPr>
        <w:t>信用管理工作</w:t>
      </w:r>
      <w:r w:rsidR="009F6817" w:rsidRPr="004567C5">
        <w:rPr>
          <w:rFonts w:eastAsia="仿宋" w:hint="eastAsia"/>
          <w:szCs w:val="32"/>
        </w:rPr>
        <w:t>。</w:t>
      </w:r>
    </w:p>
    <w:p w14:paraId="31AFEEE2" w14:textId="4D802140" w:rsidR="009F6817" w:rsidRDefault="009F6817" w:rsidP="00BB4C1F">
      <w:pPr>
        <w:pStyle w:val="a5"/>
        <w:spacing w:line="560" w:lineRule="exact"/>
        <w:ind w:left="-16" w:firstLine="640"/>
        <w:rPr>
          <w:rFonts w:eastAsia="仿宋"/>
          <w:szCs w:val="32"/>
        </w:rPr>
      </w:pPr>
      <w:r w:rsidRPr="00C04AED">
        <w:rPr>
          <w:rFonts w:eastAsia="仿宋" w:hint="eastAsia"/>
          <w:szCs w:val="32"/>
        </w:rPr>
        <w:lastRenderedPageBreak/>
        <w:t>地区铁路监管局负责</w:t>
      </w:r>
      <w:r w:rsidR="00C146F9">
        <w:rPr>
          <w:rFonts w:eastAsia="仿宋" w:hint="eastAsia"/>
          <w:szCs w:val="32"/>
        </w:rPr>
        <w:t>本</w:t>
      </w:r>
      <w:r w:rsidR="0031223B" w:rsidRPr="00C04AED">
        <w:rPr>
          <w:rFonts w:eastAsia="仿宋" w:hint="eastAsia"/>
          <w:szCs w:val="32"/>
        </w:rPr>
        <w:t>辖区</w:t>
      </w:r>
      <w:r w:rsidR="0031223B" w:rsidRPr="00C04AED">
        <w:rPr>
          <w:rFonts w:eastAsia="仿宋"/>
          <w:szCs w:val="32"/>
        </w:rPr>
        <w:t>范围内</w:t>
      </w:r>
      <w:r w:rsidR="00FF64F6" w:rsidRPr="00FF64F6">
        <w:rPr>
          <w:rFonts w:eastAsia="仿宋" w:hint="eastAsia"/>
          <w:szCs w:val="32"/>
        </w:rPr>
        <w:t>铁路运输业</w:t>
      </w:r>
      <w:r w:rsidR="00182F4A" w:rsidRPr="00C04AED">
        <w:rPr>
          <w:rFonts w:eastAsia="仿宋" w:hint="eastAsia"/>
          <w:szCs w:val="32"/>
        </w:rPr>
        <w:t>信用</w:t>
      </w:r>
      <w:r w:rsidR="00B26610">
        <w:rPr>
          <w:rFonts w:eastAsia="仿宋" w:hint="eastAsia"/>
          <w:szCs w:val="32"/>
        </w:rPr>
        <w:t>管理工作，依法依规</w:t>
      </w:r>
      <w:r w:rsidR="003E26FC" w:rsidRPr="003E26FC">
        <w:rPr>
          <w:rFonts w:eastAsia="仿宋" w:hint="eastAsia"/>
          <w:szCs w:val="32"/>
        </w:rPr>
        <w:t>开展信息采集，</w:t>
      </w:r>
      <w:r w:rsidR="003E26FC">
        <w:rPr>
          <w:rFonts w:eastAsia="仿宋" w:hint="eastAsia"/>
          <w:szCs w:val="32"/>
        </w:rPr>
        <w:t>负责</w:t>
      </w:r>
      <w:r w:rsidR="00CE46D3">
        <w:rPr>
          <w:rFonts w:eastAsia="仿宋" w:hint="eastAsia"/>
          <w:szCs w:val="32"/>
        </w:rPr>
        <w:t>信用状况重点关注对象名单</w:t>
      </w:r>
      <w:r w:rsidR="00AF2334">
        <w:rPr>
          <w:rFonts w:eastAsia="仿宋" w:hint="eastAsia"/>
          <w:szCs w:val="32"/>
        </w:rPr>
        <w:t>认定</w:t>
      </w:r>
      <w:r w:rsidR="00B26610">
        <w:rPr>
          <w:rFonts w:eastAsia="仿宋" w:hint="eastAsia"/>
          <w:szCs w:val="32"/>
        </w:rPr>
        <w:t>，提出</w:t>
      </w:r>
      <w:r w:rsidR="001D090A">
        <w:rPr>
          <w:rFonts w:eastAsia="仿宋" w:hint="eastAsia"/>
          <w:szCs w:val="32"/>
        </w:rPr>
        <w:t>对</w:t>
      </w:r>
      <w:r w:rsidR="00B26610">
        <w:rPr>
          <w:rFonts w:eastAsia="仿宋" w:hint="eastAsia"/>
          <w:szCs w:val="32"/>
        </w:rPr>
        <w:t>联合奖惩对象名单</w:t>
      </w:r>
      <w:r w:rsidR="001D090A">
        <w:rPr>
          <w:rFonts w:eastAsia="仿宋" w:hint="eastAsia"/>
          <w:szCs w:val="32"/>
        </w:rPr>
        <w:t>的</w:t>
      </w:r>
      <w:r w:rsidR="00B26610">
        <w:rPr>
          <w:rFonts w:eastAsia="仿宋" w:hint="eastAsia"/>
          <w:szCs w:val="32"/>
        </w:rPr>
        <w:t>增、</w:t>
      </w:r>
      <w:proofErr w:type="gramStart"/>
      <w:r w:rsidR="00B26610">
        <w:rPr>
          <w:rFonts w:eastAsia="仿宋" w:hint="eastAsia"/>
          <w:szCs w:val="32"/>
        </w:rPr>
        <w:t>删</w:t>
      </w:r>
      <w:proofErr w:type="gramEnd"/>
      <w:r w:rsidR="00B26610">
        <w:rPr>
          <w:rFonts w:eastAsia="仿宋" w:hint="eastAsia"/>
          <w:szCs w:val="32"/>
        </w:rPr>
        <w:t>、</w:t>
      </w:r>
      <w:r w:rsidRPr="00C04AED">
        <w:rPr>
          <w:rFonts w:eastAsia="仿宋" w:hint="eastAsia"/>
          <w:szCs w:val="32"/>
        </w:rPr>
        <w:t>改建议</w:t>
      </w:r>
      <w:r w:rsidR="00B26610">
        <w:rPr>
          <w:rFonts w:eastAsia="仿宋" w:hint="eastAsia"/>
          <w:szCs w:val="32"/>
        </w:rPr>
        <w:t>，实施守信激励</w:t>
      </w:r>
      <w:r w:rsidR="00386847">
        <w:rPr>
          <w:rFonts w:eastAsia="仿宋" w:hint="eastAsia"/>
          <w:szCs w:val="32"/>
        </w:rPr>
        <w:t>与</w:t>
      </w:r>
      <w:r w:rsidR="00B26610">
        <w:rPr>
          <w:rFonts w:eastAsia="仿宋" w:hint="eastAsia"/>
          <w:szCs w:val="32"/>
        </w:rPr>
        <w:t>失信惩戒</w:t>
      </w:r>
      <w:r w:rsidR="0018458C">
        <w:rPr>
          <w:rFonts w:eastAsia="仿宋" w:hint="eastAsia"/>
          <w:szCs w:val="32"/>
        </w:rPr>
        <w:t>。</w:t>
      </w:r>
    </w:p>
    <w:p w14:paraId="4733F1E5" w14:textId="110F9EA1" w:rsidR="00FE32A8" w:rsidRDefault="00536237" w:rsidP="00814BEA">
      <w:pPr>
        <w:pStyle w:val="a5"/>
        <w:numPr>
          <w:ilvl w:val="0"/>
          <w:numId w:val="1"/>
        </w:numPr>
        <w:spacing w:line="560" w:lineRule="exact"/>
        <w:ind w:left="0" w:firstLineChars="0" w:firstLine="0"/>
        <w:rPr>
          <w:rFonts w:eastAsia="仿宋"/>
          <w:szCs w:val="32"/>
        </w:rPr>
      </w:pPr>
      <w:r>
        <w:rPr>
          <w:rFonts w:eastAsia="仿宋" w:hint="eastAsia"/>
          <w:szCs w:val="32"/>
        </w:rPr>
        <w:t xml:space="preserve"> </w:t>
      </w:r>
      <w:r w:rsidR="00FE32A8" w:rsidRPr="00FE32A8">
        <w:rPr>
          <w:rFonts w:eastAsia="仿宋" w:hint="eastAsia"/>
          <w:szCs w:val="32"/>
        </w:rPr>
        <w:t>铁路运输企业应当履行法定义务</w:t>
      </w:r>
      <w:r w:rsidR="00FE32A8" w:rsidRPr="00FE32A8">
        <w:rPr>
          <w:rFonts w:eastAsia="仿宋"/>
          <w:szCs w:val="32"/>
        </w:rPr>
        <w:t>，</w:t>
      </w:r>
      <w:r w:rsidR="00FE32A8" w:rsidRPr="00FE32A8">
        <w:rPr>
          <w:rFonts w:eastAsia="仿宋" w:hint="eastAsia"/>
          <w:szCs w:val="32"/>
        </w:rPr>
        <w:t>依照国家</w:t>
      </w:r>
      <w:r w:rsidR="00FE32A8" w:rsidRPr="00FE32A8">
        <w:rPr>
          <w:rFonts w:eastAsia="仿宋"/>
          <w:szCs w:val="32"/>
        </w:rPr>
        <w:t>有关规定</w:t>
      </w:r>
      <w:r w:rsidR="00FE32A8" w:rsidRPr="00FE32A8">
        <w:rPr>
          <w:rFonts w:eastAsia="仿宋" w:hint="eastAsia"/>
          <w:szCs w:val="32"/>
        </w:rPr>
        <w:t>主动发布综合信用承诺或产品服务质量等专项承诺，公开产品服务标准等自我声明，接受社会监督。</w:t>
      </w:r>
    </w:p>
    <w:p w14:paraId="585BE8ED" w14:textId="72C24C62" w:rsidR="00B26610" w:rsidRPr="00814BEA" w:rsidRDefault="00FE32A8" w:rsidP="00FE32A8">
      <w:pPr>
        <w:pStyle w:val="a5"/>
        <w:spacing w:line="560" w:lineRule="exact"/>
        <w:ind w:firstLine="640"/>
        <w:rPr>
          <w:rFonts w:eastAsia="仿宋"/>
          <w:szCs w:val="32"/>
        </w:rPr>
      </w:pPr>
      <w:r w:rsidRPr="00FE32A8">
        <w:rPr>
          <w:rFonts w:eastAsia="仿宋" w:hint="eastAsia"/>
          <w:szCs w:val="32"/>
        </w:rPr>
        <w:t>铁路运输企业应当制定完善相关制度</w:t>
      </w:r>
      <w:r w:rsidRPr="00FE32A8">
        <w:rPr>
          <w:rFonts w:eastAsia="仿宋"/>
          <w:szCs w:val="32"/>
        </w:rPr>
        <w:t>，</w:t>
      </w:r>
      <w:r w:rsidRPr="00FE32A8">
        <w:rPr>
          <w:rFonts w:eastAsia="仿宋" w:hint="eastAsia"/>
          <w:szCs w:val="32"/>
        </w:rPr>
        <w:t>依法依规开展相关旅客</w:t>
      </w:r>
      <w:r w:rsidRPr="00FE32A8">
        <w:rPr>
          <w:rFonts w:eastAsia="仿宋"/>
          <w:szCs w:val="32"/>
        </w:rPr>
        <w:t>、托运人</w:t>
      </w:r>
      <w:r w:rsidRPr="00FE32A8">
        <w:rPr>
          <w:rFonts w:eastAsia="仿宋" w:hint="eastAsia"/>
          <w:szCs w:val="32"/>
        </w:rPr>
        <w:t>的信用信息采集、</w:t>
      </w:r>
      <w:r w:rsidRPr="00FE32A8">
        <w:rPr>
          <w:rFonts w:eastAsia="仿宋"/>
          <w:szCs w:val="32"/>
        </w:rPr>
        <w:t>失信惩戒</w:t>
      </w:r>
      <w:r w:rsidRPr="00FE32A8">
        <w:rPr>
          <w:rFonts w:eastAsia="仿宋" w:hint="eastAsia"/>
          <w:szCs w:val="32"/>
        </w:rPr>
        <w:t>等工作。</w:t>
      </w:r>
    </w:p>
    <w:p w14:paraId="577A2FC9" w14:textId="1F453552" w:rsidR="009D118D" w:rsidRPr="00B26610" w:rsidRDefault="00536237" w:rsidP="009D118D">
      <w:pPr>
        <w:pStyle w:val="a5"/>
        <w:numPr>
          <w:ilvl w:val="0"/>
          <w:numId w:val="1"/>
        </w:numPr>
        <w:spacing w:line="560" w:lineRule="exact"/>
        <w:ind w:left="-16" w:firstLineChars="0" w:firstLine="0"/>
        <w:rPr>
          <w:rFonts w:eastAsia="仿宋"/>
          <w:szCs w:val="32"/>
        </w:rPr>
      </w:pPr>
      <w:r>
        <w:rPr>
          <w:rFonts w:eastAsia="仿宋" w:hint="eastAsia"/>
          <w:szCs w:val="32"/>
        </w:rPr>
        <w:t xml:space="preserve"> </w:t>
      </w:r>
      <w:r w:rsidR="00182F4A" w:rsidRPr="00C71974">
        <w:rPr>
          <w:rFonts w:eastAsia="仿宋"/>
          <w:szCs w:val="32"/>
        </w:rPr>
        <w:t>铁路运输业信用</w:t>
      </w:r>
      <w:r w:rsidR="003B4BFF" w:rsidRPr="00C71974">
        <w:rPr>
          <w:rFonts w:eastAsia="仿宋"/>
          <w:szCs w:val="32"/>
        </w:rPr>
        <w:t>管理</w:t>
      </w:r>
      <w:r w:rsidR="00283930">
        <w:rPr>
          <w:rFonts w:eastAsia="仿宋" w:hint="eastAsia"/>
          <w:szCs w:val="32"/>
        </w:rPr>
        <w:t>工作</w:t>
      </w:r>
      <w:r w:rsidR="003B4BFF" w:rsidRPr="00C71974">
        <w:rPr>
          <w:rFonts w:eastAsia="仿宋" w:hint="eastAsia"/>
          <w:szCs w:val="32"/>
        </w:rPr>
        <w:t>按照</w:t>
      </w:r>
      <w:r w:rsidR="00AF622F">
        <w:rPr>
          <w:rFonts w:eastAsia="仿宋" w:hint="eastAsia"/>
          <w:szCs w:val="32"/>
        </w:rPr>
        <w:t>“</w:t>
      </w:r>
      <w:r w:rsidR="0010477B" w:rsidRPr="00C71974">
        <w:rPr>
          <w:rFonts w:eastAsia="仿宋" w:hint="eastAsia"/>
          <w:szCs w:val="32"/>
        </w:rPr>
        <w:t>客观公正、标准统一、分</w:t>
      </w:r>
      <w:r w:rsidR="00D859AB" w:rsidRPr="00C71974">
        <w:rPr>
          <w:rFonts w:eastAsia="仿宋" w:hint="eastAsia"/>
          <w:szCs w:val="32"/>
        </w:rPr>
        <w:t>类分</w:t>
      </w:r>
      <w:r w:rsidR="0010477B" w:rsidRPr="00C71974">
        <w:rPr>
          <w:rFonts w:eastAsia="仿宋" w:hint="eastAsia"/>
          <w:szCs w:val="32"/>
        </w:rPr>
        <w:t>级、</w:t>
      </w:r>
      <w:r w:rsidR="0010477B" w:rsidRPr="00C71974">
        <w:rPr>
          <w:rFonts w:eastAsia="仿宋"/>
          <w:szCs w:val="32"/>
        </w:rPr>
        <w:t>鼓励修复</w:t>
      </w:r>
      <w:r w:rsidR="00AF622F">
        <w:rPr>
          <w:rFonts w:eastAsia="仿宋" w:hint="eastAsia"/>
          <w:szCs w:val="32"/>
        </w:rPr>
        <w:t>”</w:t>
      </w:r>
      <w:r w:rsidR="00546DA2" w:rsidRPr="00C71974">
        <w:rPr>
          <w:rFonts w:eastAsia="仿宋" w:hint="eastAsia"/>
          <w:szCs w:val="32"/>
        </w:rPr>
        <w:t>原则</w:t>
      </w:r>
      <w:r w:rsidR="006B33A7" w:rsidRPr="00C71974">
        <w:rPr>
          <w:rFonts w:eastAsia="仿宋" w:hint="eastAsia"/>
          <w:szCs w:val="32"/>
        </w:rPr>
        <w:t>开展</w:t>
      </w:r>
      <w:r w:rsidR="00ED1BCF" w:rsidRPr="00C71974">
        <w:rPr>
          <w:rFonts w:eastAsia="仿宋" w:hint="eastAsia"/>
          <w:szCs w:val="32"/>
        </w:rPr>
        <w:t>。</w:t>
      </w:r>
    </w:p>
    <w:p w14:paraId="2D05692A" w14:textId="58DD58CA" w:rsidR="00BD442F" w:rsidRPr="00FC3E14" w:rsidRDefault="00B626C6" w:rsidP="00FC3E14">
      <w:pPr>
        <w:spacing w:beforeLines="50" w:before="156" w:afterLines="50" w:after="156" w:line="560" w:lineRule="exact"/>
        <w:ind w:left="-17"/>
        <w:jc w:val="center"/>
        <w:rPr>
          <w:rFonts w:ascii="黑体" w:eastAsia="黑体" w:hAnsi="黑体"/>
          <w:szCs w:val="32"/>
        </w:rPr>
      </w:pPr>
      <w:r>
        <w:rPr>
          <w:rFonts w:ascii="黑体" w:eastAsia="黑体" w:hAnsi="黑体" w:hint="eastAsia"/>
          <w:szCs w:val="32"/>
        </w:rPr>
        <w:t xml:space="preserve"> </w:t>
      </w:r>
      <w:r w:rsidR="00AF39C3" w:rsidRPr="00C71974">
        <w:rPr>
          <w:rFonts w:ascii="黑体" w:eastAsia="黑体" w:hAnsi="黑体" w:hint="eastAsia"/>
          <w:szCs w:val="32"/>
        </w:rPr>
        <w:t xml:space="preserve">第二章 </w:t>
      </w:r>
      <w:r w:rsidR="00B26610">
        <w:rPr>
          <w:rFonts w:ascii="黑体" w:eastAsia="黑体" w:hAnsi="黑体" w:hint="eastAsia"/>
          <w:szCs w:val="32"/>
        </w:rPr>
        <w:t>信用信息采集</w:t>
      </w:r>
    </w:p>
    <w:p w14:paraId="7864E488" w14:textId="536B7245" w:rsidR="009C3D38" w:rsidRDefault="00536237" w:rsidP="00684905">
      <w:pPr>
        <w:pStyle w:val="a5"/>
        <w:numPr>
          <w:ilvl w:val="0"/>
          <w:numId w:val="1"/>
        </w:numPr>
        <w:spacing w:line="560" w:lineRule="exact"/>
        <w:ind w:left="-16" w:firstLineChars="0" w:firstLine="0"/>
        <w:rPr>
          <w:rFonts w:eastAsia="仿宋"/>
          <w:szCs w:val="32"/>
        </w:rPr>
      </w:pPr>
      <w:r>
        <w:rPr>
          <w:rFonts w:eastAsia="仿宋" w:hint="eastAsia"/>
          <w:szCs w:val="32"/>
        </w:rPr>
        <w:t xml:space="preserve"> </w:t>
      </w:r>
      <w:r w:rsidR="00B80C19" w:rsidRPr="003046AF">
        <w:rPr>
          <w:rFonts w:eastAsia="仿宋" w:hint="eastAsia"/>
          <w:szCs w:val="32"/>
        </w:rPr>
        <w:t>地区铁路监管局</w:t>
      </w:r>
      <w:r w:rsidR="00310BA3" w:rsidRPr="003046AF">
        <w:rPr>
          <w:rFonts w:eastAsia="仿宋"/>
          <w:szCs w:val="32"/>
        </w:rPr>
        <w:t>对</w:t>
      </w:r>
      <w:r w:rsidR="00B80C19" w:rsidRPr="003046AF">
        <w:rPr>
          <w:rFonts w:eastAsia="仿宋"/>
          <w:szCs w:val="32"/>
        </w:rPr>
        <w:t>辖区内</w:t>
      </w:r>
      <w:r w:rsidR="00D675A4" w:rsidRPr="003046AF">
        <w:rPr>
          <w:rFonts w:eastAsia="仿宋" w:hint="eastAsia"/>
          <w:szCs w:val="32"/>
        </w:rPr>
        <w:t>铁路</w:t>
      </w:r>
      <w:r w:rsidR="00FC3E14">
        <w:rPr>
          <w:rFonts w:eastAsia="仿宋" w:hint="eastAsia"/>
          <w:szCs w:val="32"/>
        </w:rPr>
        <w:t>运输</w:t>
      </w:r>
      <w:r w:rsidR="00D675A4" w:rsidRPr="002A0E08">
        <w:rPr>
          <w:rFonts w:eastAsia="仿宋" w:hint="eastAsia"/>
          <w:szCs w:val="32"/>
        </w:rPr>
        <w:t>企业</w:t>
      </w:r>
      <w:r w:rsidR="005A331D" w:rsidRPr="002A0E08">
        <w:rPr>
          <w:rFonts w:eastAsia="仿宋" w:hint="eastAsia"/>
          <w:szCs w:val="32"/>
        </w:rPr>
        <w:t>以及</w:t>
      </w:r>
      <w:r w:rsidR="00345523" w:rsidRPr="00345523">
        <w:rPr>
          <w:rFonts w:eastAsia="仿宋" w:hint="eastAsia"/>
          <w:szCs w:val="32"/>
        </w:rPr>
        <w:t>根据</w:t>
      </w:r>
      <w:r w:rsidR="00345523" w:rsidRPr="00345523">
        <w:rPr>
          <w:rFonts w:eastAsia="仿宋"/>
          <w:szCs w:val="32"/>
        </w:rPr>
        <w:t>本办法</w:t>
      </w:r>
      <w:r w:rsidR="00FC3E14" w:rsidRPr="002A0E08">
        <w:rPr>
          <w:rFonts w:eastAsia="仿宋" w:hint="eastAsia"/>
          <w:szCs w:val="32"/>
        </w:rPr>
        <w:t>需要</w:t>
      </w:r>
      <w:r w:rsidR="00FC3E14" w:rsidRPr="002A0E08">
        <w:rPr>
          <w:rFonts w:eastAsia="仿宋"/>
          <w:szCs w:val="32"/>
        </w:rPr>
        <w:t>纳</w:t>
      </w:r>
      <w:r w:rsidR="00FC3E14">
        <w:rPr>
          <w:rFonts w:eastAsia="仿宋"/>
          <w:szCs w:val="32"/>
        </w:rPr>
        <w:t>入</w:t>
      </w:r>
      <w:r w:rsidR="00684905" w:rsidRPr="003046AF">
        <w:rPr>
          <w:rFonts w:eastAsia="仿宋" w:hint="eastAsia"/>
          <w:szCs w:val="32"/>
        </w:rPr>
        <w:t>信用管理</w:t>
      </w:r>
      <w:r w:rsidR="00342BD2" w:rsidRPr="003046AF">
        <w:rPr>
          <w:rFonts w:eastAsia="仿宋" w:hint="eastAsia"/>
          <w:szCs w:val="32"/>
        </w:rPr>
        <w:t>的</w:t>
      </w:r>
      <w:r w:rsidR="00A912BF">
        <w:rPr>
          <w:rFonts w:eastAsia="仿宋" w:hint="eastAsia"/>
          <w:szCs w:val="32"/>
        </w:rPr>
        <w:t>相关</w:t>
      </w:r>
      <w:r w:rsidR="00342BD2" w:rsidRPr="003046AF">
        <w:rPr>
          <w:rFonts w:eastAsia="仿宋" w:hint="eastAsia"/>
          <w:szCs w:val="32"/>
        </w:rPr>
        <w:t>从业人员</w:t>
      </w:r>
      <w:r w:rsidR="003651FB">
        <w:rPr>
          <w:rFonts w:eastAsia="仿宋" w:hint="eastAsia"/>
          <w:szCs w:val="32"/>
        </w:rPr>
        <w:t>、旅客、托运人等</w:t>
      </w:r>
      <w:r w:rsidR="00C94B43" w:rsidRPr="003046AF">
        <w:rPr>
          <w:rFonts w:eastAsia="仿宋" w:hint="eastAsia"/>
          <w:szCs w:val="32"/>
        </w:rPr>
        <w:t>建立信用档案。</w:t>
      </w:r>
      <w:r w:rsidR="00DA2C77" w:rsidRPr="003046AF">
        <w:rPr>
          <w:rFonts w:eastAsia="仿宋" w:hint="eastAsia"/>
          <w:szCs w:val="32"/>
        </w:rPr>
        <w:t>铁路</w:t>
      </w:r>
      <w:r w:rsidR="00FC3E14">
        <w:rPr>
          <w:rFonts w:eastAsia="仿宋" w:hint="eastAsia"/>
          <w:szCs w:val="32"/>
        </w:rPr>
        <w:t>运输</w:t>
      </w:r>
      <w:r w:rsidR="00DA2C77" w:rsidRPr="003046AF">
        <w:rPr>
          <w:rFonts w:eastAsia="仿宋" w:hint="eastAsia"/>
          <w:szCs w:val="32"/>
        </w:rPr>
        <w:t>企业</w:t>
      </w:r>
      <w:r w:rsidR="001B169F">
        <w:rPr>
          <w:rFonts w:eastAsia="仿宋" w:hint="eastAsia"/>
          <w:szCs w:val="32"/>
        </w:rPr>
        <w:t>以及</w:t>
      </w:r>
      <w:r w:rsidR="0031410E">
        <w:rPr>
          <w:rFonts w:eastAsia="仿宋" w:hint="eastAsia"/>
          <w:szCs w:val="32"/>
        </w:rPr>
        <w:t>托运人</w:t>
      </w:r>
      <w:r w:rsidR="00013028">
        <w:rPr>
          <w:rFonts w:eastAsia="仿宋" w:hint="eastAsia"/>
          <w:szCs w:val="32"/>
        </w:rPr>
        <w:t>为企业的</w:t>
      </w:r>
      <w:r w:rsidR="002F242C">
        <w:rPr>
          <w:rFonts w:eastAsia="仿宋" w:hint="eastAsia"/>
          <w:szCs w:val="32"/>
        </w:rPr>
        <w:t>，</w:t>
      </w:r>
      <w:r w:rsidR="00DA2C77" w:rsidRPr="003046AF">
        <w:rPr>
          <w:rFonts w:eastAsia="仿宋" w:hint="eastAsia"/>
          <w:szCs w:val="32"/>
        </w:rPr>
        <w:t>以统一社会信用代码</w:t>
      </w:r>
      <w:r w:rsidR="00EC76C0" w:rsidRPr="003046AF">
        <w:rPr>
          <w:rFonts w:eastAsia="仿宋" w:hint="eastAsia"/>
          <w:szCs w:val="32"/>
        </w:rPr>
        <w:t>作为信用代码</w:t>
      </w:r>
      <w:r w:rsidR="002721A6">
        <w:rPr>
          <w:rFonts w:eastAsia="仿宋" w:hint="eastAsia"/>
          <w:szCs w:val="32"/>
        </w:rPr>
        <w:t>；</w:t>
      </w:r>
      <w:r w:rsidR="00ED3918" w:rsidRPr="00ED3918">
        <w:rPr>
          <w:rFonts w:eastAsia="仿宋" w:hint="eastAsia"/>
          <w:szCs w:val="32"/>
        </w:rPr>
        <w:t>需要</w:t>
      </w:r>
      <w:r w:rsidR="00ED3918" w:rsidRPr="00ED3918">
        <w:rPr>
          <w:rFonts w:eastAsia="仿宋"/>
          <w:szCs w:val="32"/>
        </w:rPr>
        <w:t>纳入</w:t>
      </w:r>
      <w:r w:rsidR="00ED3918" w:rsidRPr="00ED3918">
        <w:rPr>
          <w:rFonts w:eastAsia="仿宋" w:hint="eastAsia"/>
          <w:szCs w:val="32"/>
        </w:rPr>
        <w:t>信用管理的</w:t>
      </w:r>
      <w:r w:rsidR="00A912BF">
        <w:rPr>
          <w:rFonts w:eastAsia="仿宋" w:hint="eastAsia"/>
          <w:szCs w:val="32"/>
        </w:rPr>
        <w:t>相关</w:t>
      </w:r>
      <w:r w:rsidR="00EC76C0" w:rsidRPr="003046AF">
        <w:rPr>
          <w:rFonts w:eastAsia="仿宋" w:hint="eastAsia"/>
          <w:szCs w:val="32"/>
        </w:rPr>
        <w:t>从业人员</w:t>
      </w:r>
      <w:r w:rsidR="003651FB">
        <w:rPr>
          <w:rFonts w:eastAsia="仿宋" w:hint="eastAsia"/>
          <w:szCs w:val="32"/>
        </w:rPr>
        <w:t>、旅客</w:t>
      </w:r>
      <w:r w:rsidR="00624295">
        <w:rPr>
          <w:rFonts w:eastAsia="仿宋" w:hint="eastAsia"/>
          <w:szCs w:val="32"/>
        </w:rPr>
        <w:t>以及</w:t>
      </w:r>
      <w:r w:rsidR="003651FB">
        <w:rPr>
          <w:rFonts w:eastAsia="仿宋" w:hint="eastAsia"/>
          <w:szCs w:val="32"/>
        </w:rPr>
        <w:t>托运人</w:t>
      </w:r>
      <w:r w:rsidR="00013028">
        <w:rPr>
          <w:rFonts w:eastAsia="仿宋" w:hint="eastAsia"/>
          <w:szCs w:val="32"/>
        </w:rPr>
        <w:t>为自然人的</w:t>
      </w:r>
      <w:r w:rsidR="00377730">
        <w:rPr>
          <w:rFonts w:eastAsia="仿宋" w:hint="eastAsia"/>
          <w:szCs w:val="32"/>
        </w:rPr>
        <w:t>，</w:t>
      </w:r>
      <w:r w:rsidR="00EC76C0" w:rsidRPr="003046AF">
        <w:rPr>
          <w:rFonts w:eastAsia="仿宋" w:hint="eastAsia"/>
          <w:szCs w:val="32"/>
        </w:rPr>
        <w:t>以居民身份证号码作为信用代码。</w:t>
      </w:r>
    </w:p>
    <w:p w14:paraId="51A0287F" w14:textId="46844DF5" w:rsidR="00766477" w:rsidRDefault="00536237" w:rsidP="0016553F">
      <w:pPr>
        <w:pStyle w:val="a5"/>
        <w:numPr>
          <w:ilvl w:val="0"/>
          <w:numId w:val="1"/>
        </w:numPr>
        <w:spacing w:line="560" w:lineRule="exact"/>
        <w:ind w:left="-16" w:firstLineChars="0" w:firstLine="0"/>
        <w:rPr>
          <w:rFonts w:eastAsia="仿宋"/>
          <w:szCs w:val="32"/>
        </w:rPr>
      </w:pPr>
      <w:r>
        <w:rPr>
          <w:rFonts w:eastAsia="仿宋" w:hint="eastAsia"/>
          <w:szCs w:val="32"/>
        </w:rPr>
        <w:t xml:space="preserve"> </w:t>
      </w:r>
      <w:r w:rsidR="00C00C14" w:rsidRPr="00B26610">
        <w:rPr>
          <w:rFonts w:eastAsia="仿宋"/>
          <w:szCs w:val="32"/>
        </w:rPr>
        <w:t>铁路</w:t>
      </w:r>
      <w:r w:rsidR="00456C13" w:rsidRPr="00B26610">
        <w:rPr>
          <w:rFonts w:eastAsia="仿宋"/>
          <w:szCs w:val="32"/>
        </w:rPr>
        <w:t>运输</w:t>
      </w:r>
      <w:r w:rsidR="00C00C14" w:rsidRPr="00B26610">
        <w:rPr>
          <w:rFonts w:eastAsia="仿宋"/>
          <w:szCs w:val="32"/>
        </w:rPr>
        <w:t>业</w:t>
      </w:r>
      <w:r w:rsidR="00C00C14" w:rsidRPr="00C71974">
        <w:rPr>
          <w:rFonts w:eastAsia="仿宋"/>
          <w:szCs w:val="32"/>
        </w:rPr>
        <w:t>信用信息包括基础信息</w:t>
      </w:r>
      <w:r w:rsidR="00C00C14" w:rsidRPr="00C71974">
        <w:rPr>
          <w:rFonts w:eastAsia="仿宋" w:hint="eastAsia"/>
          <w:szCs w:val="32"/>
        </w:rPr>
        <w:t>、</w:t>
      </w:r>
      <w:r w:rsidR="00892819" w:rsidRPr="00C71974">
        <w:rPr>
          <w:rFonts w:eastAsia="仿宋" w:hint="eastAsia"/>
          <w:szCs w:val="32"/>
        </w:rPr>
        <w:t>行政许可信息、行政处罚信息、监督检查信息、</w:t>
      </w:r>
      <w:r w:rsidR="000B2869">
        <w:rPr>
          <w:rFonts w:eastAsia="仿宋" w:hint="eastAsia"/>
          <w:szCs w:val="32"/>
        </w:rPr>
        <w:t>投诉</w:t>
      </w:r>
      <w:r w:rsidR="00727846" w:rsidRPr="00C71974">
        <w:rPr>
          <w:rFonts w:eastAsia="仿宋" w:hint="eastAsia"/>
          <w:szCs w:val="32"/>
        </w:rPr>
        <w:t>信息</w:t>
      </w:r>
      <w:r w:rsidR="00FB2624">
        <w:rPr>
          <w:rFonts w:eastAsia="仿宋" w:hint="eastAsia"/>
          <w:szCs w:val="32"/>
        </w:rPr>
        <w:t>、</w:t>
      </w:r>
      <w:r w:rsidR="00FB2624">
        <w:rPr>
          <w:rFonts w:eastAsia="仿宋"/>
          <w:szCs w:val="32"/>
        </w:rPr>
        <w:t>其他信息</w:t>
      </w:r>
      <w:r w:rsidR="00727846" w:rsidRPr="00C71974">
        <w:rPr>
          <w:rFonts w:eastAsia="仿宋" w:hint="eastAsia"/>
          <w:szCs w:val="32"/>
        </w:rPr>
        <w:t>等。</w:t>
      </w:r>
    </w:p>
    <w:p w14:paraId="083E69FB" w14:textId="5B9C9816" w:rsidR="00CC0187" w:rsidRDefault="00FB39D9" w:rsidP="00C94051">
      <w:pPr>
        <w:pStyle w:val="a5"/>
        <w:numPr>
          <w:ilvl w:val="0"/>
          <w:numId w:val="2"/>
        </w:numPr>
        <w:spacing w:line="560" w:lineRule="exact"/>
        <w:ind w:left="0" w:firstLineChars="0" w:hanging="2"/>
        <w:rPr>
          <w:rFonts w:eastAsia="仿宋"/>
          <w:szCs w:val="32"/>
        </w:rPr>
      </w:pPr>
      <w:r w:rsidRPr="00A32DA6">
        <w:rPr>
          <w:rFonts w:eastAsia="仿宋" w:hint="eastAsia"/>
          <w:szCs w:val="32"/>
        </w:rPr>
        <w:t>基础信息</w:t>
      </w:r>
      <w:r w:rsidR="0037616C" w:rsidRPr="00A32DA6">
        <w:rPr>
          <w:rFonts w:eastAsia="仿宋" w:hint="eastAsia"/>
          <w:szCs w:val="32"/>
        </w:rPr>
        <w:t>。</w:t>
      </w:r>
      <w:r w:rsidR="00784314" w:rsidRPr="00A32DA6">
        <w:rPr>
          <w:rFonts w:eastAsia="仿宋" w:hint="eastAsia"/>
          <w:szCs w:val="32"/>
        </w:rPr>
        <w:t>铁路</w:t>
      </w:r>
      <w:r w:rsidR="00FC3E14">
        <w:rPr>
          <w:rFonts w:eastAsia="仿宋" w:hint="eastAsia"/>
          <w:szCs w:val="32"/>
        </w:rPr>
        <w:t>运输</w:t>
      </w:r>
      <w:r w:rsidR="00784314" w:rsidRPr="00A32DA6">
        <w:rPr>
          <w:rFonts w:eastAsia="仿宋" w:hint="eastAsia"/>
          <w:szCs w:val="32"/>
        </w:rPr>
        <w:t>企业</w:t>
      </w:r>
      <w:r w:rsidR="003B36F7" w:rsidRPr="00A32DA6">
        <w:rPr>
          <w:rFonts w:eastAsia="仿宋" w:hint="eastAsia"/>
          <w:szCs w:val="32"/>
        </w:rPr>
        <w:t>基础信息包括单位名称、</w:t>
      </w:r>
      <w:r w:rsidR="003B36F7" w:rsidRPr="00A32DA6">
        <w:rPr>
          <w:rFonts w:eastAsia="仿宋" w:hint="eastAsia"/>
        </w:rPr>
        <w:t>信用代码、住所（主要办事机构所在地）、</w:t>
      </w:r>
      <w:r w:rsidR="003B36F7" w:rsidRPr="00FC3E14">
        <w:rPr>
          <w:rFonts w:eastAsia="仿宋" w:hint="eastAsia"/>
          <w:szCs w:val="32"/>
        </w:rPr>
        <w:t>法定代表人</w:t>
      </w:r>
      <w:r w:rsidR="005C0C43" w:rsidRPr="00FC3E14">
        <w:rPr>
          <w:rFonts w:eastAsia="仿宋" w:hint="eastAsia"/>
          <w:szCs w:val="32"/>
        </w:rPr>
        <w:t>或</w:t>
      </w:r>
      <w:r w:rsidR="005C0C43" w:rsidRPr="00FC3E14">
        <w:rPr>
          <w:rFonts w:eastAsia="仿宋"/>
          <w:szCs w:val="32"/>
        </w:rPr>
        <w:t>企业负责</w:t>
      </w:r>
      <w:r w:rsidR="005C0C43" w:rsidRPr="00FC3E14">
        <w:rPr>
          <w:rFonts w:eastAsia="仿宋"/>
          <w:szCs w:val="32"/>
        </w:rPr>
        <w:lastRenderedPageBreak/>
        <w:t>人的</w:t>
      </w:r>
      <w:r w:rsidR="003B36F7" w:rsidRPr="00FC3E14">
        <w:rPr>
          <w:rFonts w:eastAsia="仿宋" w:hint="eastAsia"/>
          <w:szCs w:val="32"/>
        </w:rPr>
        <w:t>身</w:t>
      </w:r>
      <w:r w:rsidR="003B36F7" w:rsidRPr="00A32DA6">
        <w:rPr>
          <w:rFonts w:eastAsia="仿宋" w:hint="eastAsia"/>
        </w:rPr>
        <w:t>份信息等</w:t>
      </w:r>
      <w:r w:rsidR="00D37D96" w:rsidRPr="00A32DA6">
        <w:rPr>
          <w:rFonts w:eastAsia="仿宋" w:hint="eastAsia"/>
        </w:rPr>
        <w:t>；</w:t>
      </w:r>
      <w:r w:rsidR="00B26610">
        <w:rPr>
          <w:rFonts w:eastAsia="仿宋" w:hint="eastAsia"/>
        </w:rPr>
        <w:t>相关</w:t>
      </w:r>
      <w:r w:rsidR="00D37D96" w:rsidRPr="00A32DA6">
        <w:rPr>
          <w:rFonts w:eastAsia="仿宋" w:hint="eastAsia"/>
        </w:rPr>
        <w:t>从业人员</w:t>
      </w:r>
      <w:r w:rsidR="00B2099E" w:rsidRPr="00A32DA6">
        <w:rPr>
          <w:rFonts w:eastAsia="仿宋" w:hint="eastAsia"/>
          <w:szCs w:val="32"/>
        </w:rPr>
        <w:t>基础信息包括姓名、</w:t>
      </w:r>
      <w:r w:rsidR="00B26610">
        <w:rPr>
          <w:rFonts w:eastAsia="仿宋" w:hint="eastAsia"/>
          <w:szCs w:val="32"/>
        </w:rPr>
        <w:t>职务、</w:t>
      </w:r>
      <w:r w:rsidR="00B2099E" w:rsidRPr="00A32DA6">
        <w:rPr>
          <w:rFonts w:eastAsia="仿宋" w:hint="eastAsia"/>
          <w:szCs w:val="32"/>
        </w:rPr>
        <w:t>身</w:t>
      </w:r>
      <w:r w:rsidR="00B26610">
        <w:rPr>
          <w:rFonts w:eastAsia="仿宋" w:hint="eastAsia"/>
          <w:szCs w:val="32"/>
        </w:rPr>
        <w:t>份证号码</w:t>
      </w:r>
      <w:r w:rsidR="00E13746" w:rsidRPr="00A32DA6">
        <w:rPr>
          <w:rFonts w:eastAsia="仿宋" w:hint="eastAsia"/>
          <w:szCs w:val="32"/>
        </w:rPr>
        <w:t>等</w:t>
      </w:r>
      <w:r w:rsidR="0031410E">
        <w:rPr>
          <w:rFonts w:eastAsia="仿宋" w:hint="eastAsia"/>
          <w:szCs w:val="32"/>
        </w:rPr>
        <w:t>；旅客、托运人</w:t>
      </w:r>
      <w:r w:rsidR="00013028">
        <w:rPr>
          <w:rFonts w:eastAsia="仿宋" w:hint="eastAsia"/>
          <w:szCs w:val="32"/>
        </w:rPr>
        <w:t>为自然人的</w:t>
      </w:r>
      <w:r w:rsidR="0031410E" w:rsidRPr="00A32DA6">
        <w:rPr>
          <w:rFonts w:eastAsia="仿宋" w:hint="eastAsia"/>
          <w:szCs w:val="32"/>
        </w:rPr>
        <w:t>基础信息包括姓名、身</w:t>
      </w:r>
      <w:r w:rsidR="0031410E">
        <w:rPr>
          <w:rFonts w:eastAsia="仿宋" w:hint="eastAsia"/>
          <w:szCs w:val="32"/>
        </w:rPr>
        <w:t>份证号码</w:t>
      </w:r>
      <w:r w:rsidR="0031410E" w:rsidRPr="00A32DA6">
        <w:rPr>
          <w:rFonts w:eastAsia="仿宋" w:hint="eastAsia"/>
          <w:szCs w:val="32"/>
        </w:rPr>
        <w:t>等</w:t>
      </w:r>
      <w:r w:rsidR="0031410E">
        <w:rPr>
          <w:rFonts w:eastAsia="仿宋" w:hint="eastAsia"/>
          <w:szCs w:val="32"/>
        </w:rPr>
        <w:t>；托运人</w:t>
      </w:r>
      <w:r w:rsidR="00013028">
        <w:rPr>
          <w:rFonts w:eastAsia="仿宋" w:hint="eastAsia"/>
          <w:szCs w:val="32"/>
        </w:rPr>
        <w:t>为企业的</w:t>
      </w:r>
      <w:r w:rsidR="0031410E" w:rsidRPr="00A32DA6">
        <w:rPr>
          <w:rFonts w:eastAsia="仿宋" w:hint="eastAsia"/>
          <w:szCs w:val="32"/>
        </w:rPr>
        <w:t>基础信息包括单位名称、</w:t>
      </w:r>
      <w:r w:rsidR="0031410E" w:rsidRPr="00A32DA6">
        <w:rPr>
          <w:rFonts w:eastAsia="仿宋" w:hint="eastAsia"/>
        </w:rPr>
        <w:t>信用代码、住所（主要办事机构所在地）、</w:t>
      </w:r>
      <w:r w:rsidR="0031410E" w:rsidRPr="00FC3E14">
        <w:rPr>
          <w:rFonts w:eastAsia="仿宋" w:hint="eastAsia"/>
          <w:szCs w:val="32"/>
        </w:rPr>
        <w:t>法定代表人或</w:t>
      </w:r>
      <w:r w:rsidR="0031410E" w:rsidRPr="00FC3E14">
        <w:rPr>
          <w:rFonts w:eastAsia="仿宋"/>
          <w:szCs w:val="32"/>
        </w:rPr>
        <w:t>企业负责人的</w:t>
      </w:r>
      <w:r w:rsidR="0031410E" w:rsidRPr="00FC3E14">
        <w:rPr>
          <w:rFonts w:eastAsia="仿宋" w:hint="eastAsia"/>
          <w:szCs w:val="32"/>
        </w:rPr>
        <w:t>身</w:t>
      </w:r>
      <w:r w:rsidR="0031410E" w:rsidRPr="00A32DA6">
        <w:rPr>
          <w:rFonts w:eastAsia="仿宋" w:hint="eastAsia"/>
        </w:rPr>
        <w:t>份信息等</w:t>
      </w:r>
      <w:r w:rsidR="00A33EB5">
        <w:rPr>
          <w:rFonts w:eastAsia="仿宋" w:hint="eastAsia"/>
        </w:rPr>
        <w:t>；</w:t>
      </w:r>
    </w:p>
    <w:p w14:paraId="5D746D7E" w14:textId="5D7613AC" w:rsidR="00FB39D9" w:rsidRDefault="00FB39D9" w:rsidP="00C94051">
      <w:pPr>
        <w:pStyle w:val="a5"/>
        <w:numPr>
          <w:ilvl w:val="0"/>
          <w:numId w:val="2"/>
        </w:numPr>
        <w:spacing w:line="560" w:lineRule="exact"/>
        <w:ind w:left="0" w:firstLineChars="0" w:hanging="16"/>
        <w:rPr>
          <w:rFonts w:eastAsia="仿宋"/>
          <w:szCs w:val="32"/>
        </w:rPr>
      </w:pPr>
      <w:r w:rsidRPr="00C71974">
        <w:rPr>
          <w:rFonts w:eastAsia="仿宋" w:hint="eastAsia"/>
          <w:szCs w:val="32"/>
        </w:rPr>
        <w:t>行政许可信息</w:t>
      </w:r>
      <w:r w:rsidR="0037616C" w:rsidRPr="00C71974">
        <w:rPr>
          <w:rFonts w:eastAsia="仿宋" w:hint="eastAsia"/>
          <w:szCs w:val="32"/>
        </w:rPr>
        <w:t>。</w:t>
      </w:r>
      <w:r w:rsidR="00A1553D" w:rsidRPr="00C71974">
        <w:rPr>
          <w:rFonts w:eastAsia="仿宋" w:hint="eastAsia"/>
          <w:szCs w:val="32"/>
        </w:rPr>
        <w:t>包括</w:t>
      </w:r>
      <w:r w:rsidR="001A699F" w:rsidRPr="00C71974">
        <w:rPr>
          <w:rFonts w:eastAsia="仿宋" w:hint="eastAsia"/>
          <w:szCs w:val="32"/>
        </w:rPr>
        <w:t>许可对象、</w:t>
      </w:r>
      <w:r w:rsidR="009F5FD6" w:rsidRPr="00C71974">
        <w:rPr>
          <w:rFonts w:eastAsia="仿宋" w:hint="eastAsia"/>
          <w:szCs w:val="32"/>
        </w:rPr>
        <w:t>许可项目、</w:t>
      </w:r>
      <w:r w:rsidR="00A1553D" w:rsidRPr="00C71974">
        <w:rPr>
          <w:rFonts w:eastAsia="仿宋" w:hint="eastAsia"/>
          <w:szCs w:val="32"/>
        </w:rPr>
        <w:t>许可范围、</w:t>
      </w:r>
      <w:r w:rsidR="00F264E1" w:rsidRPr="00C71974">
        <w:rPr>
          <w:rFonts w:eastAsia="仿宋" w:hint="eastAsia"/>
          <w:szCs w:val="32"/>
        </w:rPr>
        <w:t>许可证编号</w:t>
      </w:r>
      <w:r w:rsidR="00DE1605" w:rsidRPr="00C71974">
        <w:rPr>
          <w:rFonts w:eastAsia="仿宋" w:hint="eastAsia"/>
          <w:szCs w:val="32"/>
        </w:rPr>
        <w:t>及</w:t>
      </w:r>
      <w:r w:rsidR="00A1553D" w:rsidRPr="00C71974">
        <w:rPr>
          <w:rFonts w:eastAsia="仿宋" w:hint="eastAsia"/>
          <w:szCs w:val="32"/>
        </w:rPr>
        <w:t>有效期等</w:t>
      </w:r>
      <w:r w:rsidR="00E86AF9" w:rsidRPr="00C71974">
        <w:rPr>
          <w:rFonts w:eastAsia="仿宋" w:hint="eastAsia"/>
          <w:szCs w:val="32"/>
        </w:rPr>
        <w:t>信息</w:t>
      </w:r>
      <w:r w:rsidR="00A33EB5">
        <w:rPr>
          <w:rFonts w:eastAsia="仿宋" w:hint="eastAsia"/>
          <w:szCs w:val="32"/>
        </w:rPr>
        <w:t>；</w:t>
      </w:r>
    </w:p>
    <w:p w14:paraId="776F212C" w14:textId="15DDA61F" w:rsidR="00391CCA" w:rsidRPr="00391CCA" w:rsidRDefault="00391CCA" w:rsidP="00391CCA">
      <w:pPr>
        <w:pStyle w:val="a5"/>
        <w:numPr>
          <w:ilvl w:val="0"/>
          <w:numId w:val="2"/>
        </w:numPr>
        <w:spacing w:line="560" w:lineRule="exact"/>
        <w:ind w:left="0" w:firstLineChars="0" w:hanging="16"/>
        <w:rPr>
          <w:rFonts w:eastAsia="仿宋"/>
          <w:szCs w:val="32"/>
        </w:rPr>
      </w:pPr>
      <w:r w:rsidRPr="00391CCA">
        <w:rPr>
          <w:rFonts w:eastAsia="仿宋"/>
          <w:szCs w:val="32"/>
        </w:rPr>
        <w:t>行政处罚信息。是指相对人因存在失信行为而受到行政处罚的信息，包括处罚种类、处罚结果、处罚依据、做出行政处罚的部门等信息</w:t>
      </w:r>
      <w:r w:rsidR="00A33EB5">
        <w:rPr>
          <w:rFonts w:eastAsia="仿宋" w:hint="eastAsia"/>
          <w:szCs w:val="32"/>
        </w:rPr>
        <w:t>；</w:t>
      </w:r>
    </w:p>
    <w:p w14:paraId="533E9D7B" w14:textId="476BA949" w:rsidR="00EF79DE" w:rsidRDefault="00EF79DE" w:rsidP="00C94051">
      <w:pPr>
        <w:pStyle w:val="a5"/>
        <w:numPr>
          <w:ilvl w:val="0"/>
          <w:numId w:val="2"/>
        </w:numPr>
        <w:spacing w:line="560" w:lineRule="exact"/>
        <w:ind w:left="0" w:firstLineChars="0" w:hanging="16"/>
        <w:rPr>
          <w:rFonts w:eastAsia="仿宋"/>
          <w:szCs w:val="32"/>
        </w:rPr>
      </w:pPr>
      <w:r w:rsidRPr="00C71974">
        <w:rPr>
          <w:rFonts w:eastAsia="仿宋" w:hint="eastAsia"/>
          <w:szCs w:val="32"/>
        </w:rPr>
        <w:t>监督检查信息</w:t>
      </w:r>
      <w:r w:rsidR="0037616C" w:rsidRPr="00C71974">
        <w:rPr>
          <w:rFonts w:eastAsia="仿宋" w:hint="eastAsia"/>
          <w:szCs w:val="32"/>
        </w:rPr>
        <w:t>。</w:t>
      </w:r>
      <w:r w:rsidR="00217CF4" w:rsidRPr="00C71974">
        <w:rPr>
          <w:rFonts w:eastAsia="仿宋" w:hint="eastAsia"/>
          <w:szCs w:val="32"/>
        </w:rPr>
        <w:t>是指</w:t>
      </w:r>
      <w:r w:rsidR="00E919FC" w:rsidRPr="00C71974">
        <w:rPr>
          <w:rFonts w:eastAsia="仿宋" w:hint="eastAsia"/>
          <w:szCs w:val="32"/>
        </w:rPr>
        <w:t>相对人</w:t>
      </w:r>
      <w:r w:rsidR="008C4414" w:rsidRPr="00C71974">
        <w:rPr>
          <w:rFonts w:eastAsia="仿宋" w:hint="eastAsia"/>
          <w:szCs w:val="32"/>
        </w:rPr>
        <w:t>接受</w:t>
      </w:r>
      <w:r w:rsidR="00965E20" w:rsidRPr="00C71974">
        <w:rPr>
          <w:rFonts w:eastAsia="仿宋" w:hint="eastAsia"/>
          <w:szCs w:val="32"/>
        </w:rPr>
        <w:t>铁路监管部门监督检查</w:t>
      </w:r>
      <w:r w:rsidR="008C4414" w:rsidRPr="00C71974">
        <w:rPr>
          <w:rFonts w:eastAsia="仿宋" w:hint="eastAsia"/>
          <w:szCs w:val="32"/>
        </w:rPr>
        <w:t>发现问题</w:t>
      </w:r>
      <w:r w:rsidR="008121DA">
        <w:rPr>
          <w:rFonts w:eastAsia="仿宋" w:hint="eastAsia"/>
          <w:szCs w:val="32"/>
        </w:rPr>
        <w:t>的</w:t>
      </w:r>
      <w:r w:rsidR="008C4414" w:rsidRPr="00C71974">
        <w:rPr>
          <w:rFonts w:eastAsia="仿宋" w:hint="eastAsia"/>
          <w:szCs w:val="32"/>
        </w:rPr>
        <w:t>整改情况</w:t>
      </w:r>
      <w:r w:rsidR="00A33EB5">
        <w:rPr>
          <w:rFonts w:eastAsia="仿宋" w:hint="eastAsia"/>
          <w:szCs w:val="32"/>
        </w:rPr>
        <w:t>；</w:t>
      </w:r>
    </w:p>
    <w:p w14:paraId="3A89F7FF" w14:textId="0316EC8A" w:rsidR="0053430E" w:rsidRDefault="00BE7E2A" w:rsidP="0053430E">
      <w:pPr>
        <w:pStyle w:val="a5"/>
        <w:numPr>
          <w:ilvl w:val="0"/>
          <w:numId w:val="2"/>
        </w:numPr>
        <w:spacing w:line="560" w:lineRule="exact"/>
        <w:ind w:left="0" w:firstLineChars="0" w:hanging="16"/>
        <w:rPr>
          <w:rFonts w:eastAsia="仿宋"/>
          <w:szCs w:val="32"/>
        </w:rPr>
      </w:pPr>
      <w:r w:rsidRPr="00C71974">
        <w:rPr>
          <w:rFonts w:eastAsia="仿宋" w:hint="eastAsia"/>
          <w:szCs w:val="32"/>
        </w:rPr>
        <w:t>投诉</w:t>
      </w:r>
      <w:r w:rsidR="00EF79DE" w:rsidRPr="00C71974">
        <w:rPr>
          <w:rFonts w:eastAsia="仿宋" w:hint="eastAsia"/>
          <w:szCs w:val="32"/>
        </w:rPr>
        <w:t>信息</w:t>
      </w:r>
      <w:r w:rsidR="0037616C" w:rsidRPr="00C71974">
        <w:rPr>
          <w:rFonts w:eastAsia="仿宋" w:hint="eastAsia"/>
          <w:szCs w:val="32"/>
        </w:rPr>
        <w:t>。</w:t>
      </w:r>
      <w:r w:rsidR="00BA7F28" w:rsidRPr="00EF1ABC">
        <w:rPr>
          <w:rFonts w:eastAsia="仿宋" w:hint="eastAsia"/>
          <w:szCs w:val="32"/>
        </w:rPr>
        <w:t>包括</w:t>
      </w:r>
      <w:r w:rsidR="00A73D4A">
        <w:rPr>
          <w:rFonts w:eastAsia="仿宋" w:hint="eastAsia"/>
          <w:szCs w:val="32"/>
        </w:rPr>
        <w:t>铁路</w:t>
      </w:r>
      <w:r w:rsidR="00DB1875">
        <w:rPr>
          <w:rFonts w:eastAsia="仿宋" w:hint="eastAsia"/>
          <w:szCs w:val="32"/>
        </w:rPr>
        <w:t>监管部门</w:t>
      </w:r>
      <w:r w:rsidR="00AC43CD">
        <w:rPr>
          <w:rFonts w:eastAsia="仿宋" w:hint="eastAsia"/>
          <w:szCs w:val="32"/>
        </w:rPr>
        <w:t>收到的属实投诉数量</w:t>
      </w:r>
      <w:r w:rsidR="00485683" w:rsidRPr="00C71974">
        <w:rPr>
          <w:rFonts w:eastAsia="仿宋" w:hint="eastAsia"/>
          <w:szCs w:val="32"/>
        </w:rPr>
        <w:t>，以及</w:t>
      </w:r>
      <w:r w:rsidR="00804F74" w:rsidRPr="00C71974">
        <w:rPr>
          <w:rFonts w:eastAsia="仿宋" w:hint="eastAsia"/>
          <w:szCs w:val="32"/>
        </w:rPr>
        <w:t>铁路</w:t>
      </w:r>
      <w:r w:rsidR="0096105D">
        <w:rPr>
          <w:rFonts w:eastAsia="仿宋" w:hint="eastAsia"/>
          <w:szCs w:val="32"/>
        </w:rPr>
        <w:t>运输</w:t>
      </w:r>
      <w:r w:rsidR="00804F74" w:rsidRPr="00C71974">
        <w:rPr>
          <w:rFonts w:eastAsia="仿宋" w:hint="eastAsia"/>
          <w:szCs w:val="32"/>
        </w:rPr>
        <w:t>企业及时处理铁路监管部门转办的投诉情况</w:t>
      </w:r>
      <w:r w:rsidR="00771C23" w:rsidRPr="00C71974">
        <w:rPr>
          <w:rFonts w:eastAsia="仿宋" w:hint="eastAsia"/>
          <w:szCs w:val="32"/>
        </w:rPr>
        <w:t>等</w:t>
      </w:r>
      <w:r w:rsidR="00521CFA" w:rsidRPr="00EF1ABC">
        <w:rPr>
          <w:rFonts w:eastAsia="仿宋" w:hint="eastAsia"/>
          <w:szCs w:val="32"/>
        </w:rPr>
        <w:t>信息</w:t>
      </w:r>
      <w:r w:rsidR="00A33EB5">
        <w:rPr>
          <w:rFonts w:eastAsia="仿宋" w:hint="eastAsia"/>
          <w:szCs w:val="32"/>
        </w:rPr>
        <w:t>；</w:t>
      </w:r>
    </w:p>
    <w:p w14:paraId="31457C97" w14:textId="2D124F2A" w:rsidR="00D35C16" w:rsidRDefault="00680112" w:rsidP="00D35C16">
      <w:pPr>
        <w:pStyle w:val="a5"/>
        <w:numPr>
          <w:ilvl w:val="0"/>
          <w:numId w:val="2"/>
        </w:numPr>
        <w:spacing w:line="560" w:lineRule="exact"/>
        <w:ind w:left="0" w:firstLineChars="0" w:hanging="16"/>
        <w:rPr>
          <w:rFonts w:eastAsia="仿宋"/>
          <w:szCs w:val="32"/>
        </w:rPr>
      </w:pPr>
      <w:r w:rsidRPr="003C55DA">
        <w:rPr>
          <w:rFonts w:eastAsia="仿宋" w:cs="仿宋_GB2312" w:hint="eastAsia"/>
        </w:rPr>
        <w:t>其他信息。是</w:t>
      </w:r>
      <w:proofErr w:type="gramStart"/>
      <w:r w:rsidRPr="003C55DA">
        <w:rPr>
          <w:rFonts w:eastAsia="仿宋" w:cs="仿宋_GB2312" w:hint="eastAsia"/>
        </w:rPr>
        <w:t>指</w:t>
      </w:r>
      <w:r w:rsidR="00275170" w:rsidRPr="003C55DA">
        <w:rPr>
          <w:rFonts w:eastAsia="仿宋" w:cs="仿宋_GB2312" w:hint="eastAsia"/>
        </w:rPr>
        <w:t>全国</w:t>
      </w:r>
      <w:proofErr w:type="gramEnd"/>
      <w:r w:rsidR="00275170" w:rsidRPr="003C55DA">
        <w:rPr>
          <w:rFonts w:eastAsia="仿宋" w:cs="仿宋_GB2312" w:hint="eastAsia"/>
        </w:rPr>
        <w:t>信用信息共享平台转来的</w:t>
      </w:r>
      <w:r w:rsidR="000C69F2">
        <w:rPr>
          <w:rFonts w:eastAsia="仿宋" w:hint="eastAsia"/>
          <w:szCs w:val="32"/>
        </w:rPr>
        <w:t>铁路运输企业</w:t>
      </w:r>
      <w:r w:rsidR="00664183">
        <w:rPr>
          <w:rFonts w:eastAsia="仿宋" w:hint="eastAsia"/>
          <w:szCs w:val="32"/>
        </w:rPr>
        <w:t>和</w:t>
      </w:r>
      <w:r w:rsidR="000C69F2">
        <w:rPr>
          <w:rFonts w:eastAsia="仿宋" w:hint="eastAsia"/>
          <w:szCs w:val="32"/>
        </w:rPr>
        <w:t>相关从业人员</w:t>
      </w:r>
      <w:r w:rsidR="00664183">
        <w:rPr>
          <w:rFonts w:eastAsia="仿宋" w:hint="eastAsia"/>
          <w:szCs w:val="32"/>
        </w:rPr>
        <w:t>以及</w:t>
      </w:r>
      <w:r w:rsidR="000C69F2">
        <w:rPr>
          <w:rFonts w:eastAsia="仿宋" w:hint="eastAsia"/>
          <w:szCs w:val="32"/>
        </w:rPr>
        <w:t>旅客、托运人</w:t>
      </w:r>
      <w:r w:rsidR="00AD4CA4">
        <w:rPr>
          <w:rFonts w:eastAsia="仿宋" w:hint="eastAsia"/>
          <w:szCs w:val="32"/>
        </w:rPr>
        <w:t>的</w:t>
      </w:r>
      <w:r w:rsidR="00275170" w:rsidRPr="003C55DA">
        <w:rPr>
          <w:rFonts w:eastAsia="仿宋" w:cs="仿宋_GB2312" w:hint="eastAsia"/>
        </w:rPr>
        <w:t>信用信息</w:t>
      </w:r>
      <w:r w:rsidR="000C2DCC">
        <w:rPr>
          <w:rFonts w:eastAsia="仿宋" w:cs="仿宋_GB2312" w:hint="eastAsia"/>
        </w:rPr>
        <w:t>，</w:t>
      </w:r>
      <w:r w:rsidR="00CF5168" w:rsidRPr="003C55DA">
        <w:rPr>
          <w:rFonts w:eastAsia="仿宋" w:cs="仿宋_GB2312" w:hint="eastAsia"/>
        </w:rPr>
        <w:t>铁路监管部门</w:t>
      </w:r>
      <w:r w:rsidR="00A4666B">
        <w:rPr>
          <w:rFonts w:eastAsia="仿宋" w:cs="仿宋_GB2312"/>
        </w:rPr>
        <w:t>在监督管理工作中</w:t>
      </w:r>
      <w:r w:rsidR="00A33E58">
        <w:rPr>
          <w:rFonts w:eastAsia="仿宋" w:cs="仿宋_GB2312" w:hint="eastAsia"/>
        </w:rPr>
        <w:t>制作或</w:t>
      </w:r>
      <w:r w:rsidR="002E1261">
        <w:rPr>
          <w:rFonts w:eastAsia="仿宋" w:cs="仿宋_GB2312" w:hint="eastAsia"/>
        </w:rPr>
        <w:t>获取</w:t>
      </w:r>
      <w:r w:rsidR="00A4666B">
        <w:rPr>
          <w:rFonts w:eastAsia="仿宋" w:cs="仿宋_GB2312"/>
        </w:rPr>
        <w:t>的</w:t>
      </w:r>
      <w:r w:rsidR="00A4666B">
        <w:rPr>
          <w:rFonts w:eastAsia="仿宋" w:cs="仿宋_GB2312" w:hint="eastAsia"/>
        </w:rPr>
        <w:t>有关</w:t>
      </w:r>
      <w:r w:rsidR="00A4666B">
        <w:rPr>
          <w:rFonts w:eastAsia="仿宋" w:cs="仿宋_GB2312"/>
        </w:rPr>
        <w:t>信息</w:t>
      </w:r>
      <w:r w:rsidR="001C6CFC">
        <w:rPr>
          <w:rFonts w:eastAsia="仿宋" w:cs="仿宋_GB2312" w:hint="eastAsia"/>
        </w:rPr>
        <w:t>等</w:t>
      </w:r>
      <w:r w:rsidR="009F4EE8" w:rsidRPr="00EF1ABC">
        <w:rPr>
          <w:rFonts w:eastAsia="仿宋" w:cs="仿宋_GB2312" w:hint="eastAsia"/>
        </w:rPr>
        <w:t>。</w:t>
      </w:r>
    </w:p>
    <w:p w14:paraId="76E881A8" w14:textId="578F7AE3" w:rsidR="00766477" w:rsidRDefault="00536237" w:rsidP="00FA3A35">
      <w:pPr>
        <w:pStyle w:val="a5"/>
        <w:numPr>
          <w:ilvl w:val="0"/>
          <w:numId w:val="1"/>
        </w:numPr>
        <w:spacing w:line="560" w:lineRule="exact"/>
        <w:ind w:left="-16" w:firstLineChars="0" w:firstLine="0"/>
        <w:rPr>
          <w:rFonts w:eastAsia="仿宋"/>
          <w:szCs w:val="32"/>
        </w:rPr>
      </w:pPr>
      <w:r>
        <w:rPr>
          <w:rFonts w:eastAsia="仿宋" w:hint="eastAsia"/>
          <w:szCs w:val="32"/>
        </w:rPr>
        <w:t xml:space="preserve"> </w:t>
      </w:r>
      <w:r w:rsidR="00FC3E14" w:rsidRPr="007D615C">
        <w:rPr>
          <w:rFonts w:eastAsia="仿宋"/>
          <w:szCs w:val="32"/>
        </w:rPr>
        <w:t>铁路运输业信用信息</w:t>
      </w:r>
      <w:r w:rsidR="00FA3A35" w:rsidRPr="007D615C">
        <w:rPr>
          <w:rFonts w:eastAsia="仿宋" w:hint="eastAsia"/>
          <w:szCs w:val="32"/>
        </w:rPr>
        <w:t>来源</w:t>
      </w:r>
      <w:r w:rsidR="007D615C" w:rsidRPr="007D615C">
        <w:rPr>
          <w:rFonts w:eastAsia="仿宋" w:hint="eastAsia"/>
          <w:szCs w:val="32"/>
        </w:rPr>
        <w:t>：</w:t>
      </w:r>
    </w:p>
    <w:p w14:paraId="51F99AA1" w14:textId="3406A3EA" w:rsidR="00086FB4" w:rsidRDefault="004D103A" w:rsidP="00086FB4">
      <w:pPr>
        <w:pStyle w:val="a5"/>
        <w:numPr>
          <w:ilvl w:val="0"/>
          <w:numId w:val="3"/>
        </w:numPr>
        <w:spacing w:line="560" w:lineRule="exact"/>
        <w:ind w:left="0" w:firstLineChars="0" w:hanging="16"/>
        <w:rPr>
          <w:rFonts w:eastAsia="仿宋"/>
          <w:szCs w:val="32"/>
        </w:rPr>
      </w:pPr>
      <w:r w:rsidRPr="00C71974">
        <w:rPr>
          <w:rFonts w:eastAsia="仿宋" w:hint="eastAsia"/>
          <w:szCs w:val="32"/>
        </w:rPr>
        <w:t>基础信息。</w:t>
      </w:r>
      <w:r w:rsidR="003245D6" w:rsidRPr="00C71974">
        <w:rPr>
          <w:rFonts w:eastAsia="仿宋" w:hint="eastAsia"/>
          <w:szCs w:val="32"/>
        </w:rPr>
        <w:t>地区铁路监管局负责采集辖区内</w:t>
      </w:r>
      <w:r w:rsidR="000F4E3D">
        <w:rPr>
          <w:rFonts w:eastAsia="仿宋" w:hint="eastAsia"/>
          <w:szCs w:val="32"/>
        </w:rPr>
        <w:t>铁路运输企业</w:t>
      </w:r>
      <w:r w:rsidR="003245D6" w:rsidRPr="00C71974">
        <w:rPr>
          <w:rFonts w:eastAsia="仿宋" w:hint="eastAsia"/>
          <w:szCs w:val="32"/>
        </w:rPr>
        <w:t>有关基础信息。</w:t>
      </w:r>
      <w:r w:rsidR="005D28FB" w:rsidRPr="00C71974">
        <w:rPr>
          <w:rFonts w:eastAsia="仿宋" w:hint="eastAsia"/>
          <w:szCs w:val="32"/>
        </w:rPr>
        <w:t>铁路</w:t>
      </w:r>
      <w:r w:rsidR="009F1C79">
        <w:rPr>
          <w:rFonts w:eastAsia="仿宋" w:hint="eastAsia"/>
          <w:szCs w:val="32"/>
        </w:rPr>
        <w:t>运输</w:t>
      </w:r>
      <w:r w:rsidR="005D28FB" w:rsidRPr="00C71974">
        <w:rPr>
          <w:rFonts w:eastAsia="仿宋" w:hint="eastAsia"/>
          <w:szCs w:val="32"/>
        </w:rPr>
        <w:t>企业</w:t>
      </w:r>
      <w:r w:rsidR="000C3A23" w:rsidRPr="00C71974">
        <w:rPr>
          <w:rFonts w:eastAsia="仿宋" w:hint="eastAsia"/>
          <w:szCs w:val="32"/>
        </w:rPr>
        <w:t>基础</w:t>
      </w:r>
      <w:r w:rsidR="005D28FB" w:rsidRPr="00C71974">
        <w:rPr>
          <w:rFonts w:eastAsia="仿宋" w:hint="eastAsia"/>
          <w:szCs w:val="32"/>
        </w:rPr>
        <w:t>信息发生变化时，应在</w:t>
      </w:r>
      <w:r w:rsidR="005D28FB" w:rsidRPr="007D615C">
        <w:rPr>
          <w:rFonts w:eastAsia="仿宋" w:hint="eastAsia"/>
          <w:szCs w:val="32"/>
        </w:rPr>
        <w:t>10</w:t>
      </w:r>
      <w:r w:rsidR="009B2134">
        <w:rPr>
          <w:rFonts w:eastAsia="仿宋" w:hint="eastAsia"/>
          <w:szCs w:val="32"/>
        </w:rPr>
        <w:t>个工作日</w:t>
      </w:r>
      <w:r w:rsidR="005D28FB" w:rsidRPr="00C71974">
        <w:rPr>
          <w:rFonts w:eastAsia="仿宋" w:hint="eastAsia"/>
          <w:szCs w:val="32"/>
        </w:rPr>
        <w:t>内报告所在辖区</w:t>
      </w:r>
      <w:r w:rsidR="004E0607" w:rsidRPr="00C71974">
        <w:rPr>
          <w:rFonts w:eastAsia="仿宋" w:hint="eastAsia"/>
          <w:szCs w:val="32"/>
        </w:rPr>
        <w:t>铁路</w:t>
      </w:r>
      <w:r w:rsidR="005D28FB" w:rsidRPr="00C71974">
        <w:rPr>
          <w:rFonts w:eastAsia="仿宋" w:hint="eastAsia"/>
          <w:szCs w:val="32"/>
        </w:rPr>
        <w:t>监管局。</w:t>
      </w:r>
      <w:r w:rsidR="00345523" w:rsidRPr="00345523">
        <w:rPr>
          <w:rFonts w:eastAsia="仿宋" w:hint="eastAsia"/>
          <w:szCs w:val="32"/>
        </w:rPr>
        <w:t>根据</w:t>
      </w:r>
      <w:r w:rsidR="00345523" w:rsidRPr="00345523">
        <w:rPr>
          <w:rFonts w:eastAsia="仿宋"/>
          <w:szCs w:val="32"/>
        </w:rPr>
        <w:t>本办法</w:t>
      </w:r>
      <w:r w:rsidR="00373965" w:rsidRPr="00373965">
        <w:rPr>
          <w:rFonts w:eastAsia="仿宋" w:hint="eastAsia"/>
          <w:szCs w:val="32"/>
        </w:rPr>
        <w:t>需要</w:t>
      </w:r>
      <w:r w:rsidR="00373965" w:rsidRPr="00373965">
        <w:rPr>
          <w:rFonts w:eastAsia="仿宋"/>
          <w:szCs w:val="32"/>
        </w:rPr>
        <w:t>纳入</w:t>
      </w:r>
      <w:r w:rsidR="00373965" w:rsidRPr="00373965">
        <w:rPr>
          <w:rFonts w:eastAsia="仿宋" w:hint="eastAsia"/>
          <w:szCs w:val="32"/>
        </w:rPr>
        <w:lastRenderedPageBreak/>
        <w:t>信用管理的</w:t>
      </w:r>
      <w:r w:rsidR="000F4E3D">
        <w:rPr>
          <w:rFonts w:eastAsia="仿宋" w:hint="eastAsia"/>
          <w:szCs w:val="32"/>
        </w:rPr>
        <w:t>相关</w:t>
      </w:r>
      <w:r w:rsidR="00373965">
        <w:rPr>
          <w:rFonts w:eastAsia="仿宋" w:hint="eastAsia"/>
          <w:szCs w:val="32"/>
        </w:rPr>
        <w:t>从业人员</w:t>
      </w:r>
      <w:r w:rsidR="006814A5">
        <w:rPr>
          <w:rFonts w:eastAsia="仿宋" w:hint="eastAsia"/>
          <w:szCs w:val="32"/>
        </w:rPr>
        <w:t>基础信息</w:t>
      </w:r>
      <w:r w:rsidR="001D2AA3">
        <w:rPr>
          <w:rFonts w:eastAsia="仿宋" w:hint="eastAsia"/>
          <w:szCs w:val="32"/>
        </w:rPr>
        <w:t>，</w:t>
      </w:r>
      <w:r w:rsidR="006814A5">
        <w:rPr>
          <w:rFonts w:eastAsia="仿宋" w:hint="eastAsia"/>
          <w:szCs w:val="32"/>
        </w:rPr>
        <w:t>在</w:t>
      </w:r>
      <w:r w:rsidR="005F7307">
        <w:rPr>
          <w:rFonts w:eastAsia="仿宋" w:hint="eastAsia"/>
          <w:szCs w:val="32"/>
        </w:rPr>
        <w:t>发</w:t>
      </w:r>
      <w:r w:rsidR="00AC0B7A">
        <w:rPr>
          <w:rFonts w:eastAsia="仿宋" w:hint="eastAsia"/>
          <w:szCs w:val="32"/>
        </w:rPr>
        <w:t>生</w:t>
      </w:r>
      <w:r w:rsidR="00A112AB">
        <w:rPr>
          <w:rFonts w:eastAsia="仿宋" w:hint="eastAsia"/>
          <w:szCs w:val="32"/>
        </w:rPr>
        <w:t>失信行为后</w:t>
      </w:r>
      <w:r w:rsidR="005F7307">
        <w:rPr>
          <w:rFonts w:eastAsia="仿宋" w:hint="eastAsia"/>
          <w:szCs w:val="32"/>
        </w:rPr>
        <w:t>由</w:t>
      </w:r>
      <w:r w:rsidR="005F7307">
        <w:rPr>
          <w:rFonts w:eastAsia="仿宋"/>
          <w:szCs w:val="32"/>
        </w:rPr>
        <w:t>地区铁路监管局</w:t>
      </w:r>
      <w:r w:rsidR="00A112AB">
        <w:rPr>
          <w:rFonts w:eastAsia="仿宋" w:hint="eastAsia"/>
          <w:szCs w:val="32"/>
        </w:rPr>
        <w:t>采集</w:t>
      </w:r>
      <w:r w:rsidR="00A112AB">
        <w:rPr>
          <w:rFonts w:eastAsia="仿宋"/>
          <w:szCs w:val="32"/>
        </w:rPr>
        <w:t>。</w:t>
      </w:r>
      <w:r w:rsidR="005F7307">
        <w:rPr>
          <w:rFonts w:eastAsia="仿宋" w:hint="eastAsia"/>
          <w:szCs w:val="32"/>
        </w:rPr>
        <w:t>需要</w:t>
      </w:r>
      <w:r w:rsidR="005F7307">
        <w:rPr>
          <w:rFonts w:eastAsia="仿宋"/>
          <w:szCs w:val="32"/>
        </w:rPr>
        <w:t>纳入信用管理的旅客、托运人等</w:t>
      </w:r>
      <w:r w:rsidR="005F7307">
        <w:rPr>
          <w:rFonts w:eastAsia="仿宋" w:hint="eastAsia"/>
          <w:szCs w:val="32"/>
        </w:rPr>
        <w:t>有关</w:t>
      </w:r>
      <w:r w:rsidR="005F7307">
        <w:rPr>
          <w:rFonts w:eastAsia="仿宋"/>
          <w:szCs w:val="32"/>
        </w:rPr>
        <w:t>基础信息</w:t>
      </w:r>
      <w:r w:rsidR="005F7307">
        <w:rPr>
          <w:rFonts w:eastAsia="仿宋" w:hint="eastAsia"/>
          <w:szCs w:val="32"/>
        </w:rPr>
        <w:t>，</w:t>
      </w:r>
      <w:r w:rsidR="00E77E67" w:rsidRPr="00E77E67">
        <w:rPr>
          <w:rFonts w:eastAsia="仿宋" w:hint="eastAsia"/>
          <w:szCs w:val="32"/>
        </w:rPr>
        <w:t>在发生失信行为后</w:t>
      </w:r>
      <w:r w:rsidR="001C22B3">
        <w:rPr>
          <w:rFonts w:eastAsia="仿宋" w:hint="eastAsia"/>
          <w:szCs w:val="32"/>
        </w:rPr>
        <w:t>由</w:t>
      </w:r>
      <w:r w:rsidR="001C22B3">
        <w:rPr>
          <w:rFonts w:eastAsia="仿宋"/>
          <w:szCs w:val="32"/>
        </w:rPr>
        <w:t>相关</w:t>
      </w:r>
      <w:r w:rsidR="003D101C">
        <w:rPr>
          <w:rFonts w:eastAsia="仿宋"/>
          <w:szCs w:val="32"/>
        </w:rPr>
        <w:t>铁路运输企业</w:t>
      </w:r>
      <w:r w:rsidR="001C22B3">
        <w:rPr>
          <w:rFonts w:eastAsia="仿宋"/>
          <w:szCs w:val="32"/>
        </w:rPr>
        <w:t>采集</w:t>
      </w:r>
      <w:r w:rsidR="000368F1">
        <w:rPr>
          <w:rFonts w:eastAsia="仿宋" w:hint="eastAsia"/>
          <w:szCs w:val="32"/>
        </w:rPr>
        <w:t>后</w:t>
      </w:r>
      <w:proofErr w:type="gramStart"/>
      <w:r w:rsidR="000368F1">
        <w:rPr>
          <w:rFonts w:eastAsia="仿宋"/>
          <w:szCs w:val="32"/>
        </w:rPr>
        <w:t>报地区</w:t>
      </w:r>
      <w:proofErr w:type="gramEnd"/>
      <w:r w:rsidR="000368F1">
        <w:rPr>
          <w:rFonts w:eastAsia="仿宋"/>
          <w:szCs w:val="32"/>
        </w:rPr>
        <w:t>铁路监管局</w:t>
      </w:r>
      <w:r w:rsidR="00E0142A">
        <w:rPr>
          <w:rFonts w:eastAsia="仿宋" w:hint="eastAsia"/>
          <w:szCs w:val="32"/>
        </w:rPr>
        <w:t>；</w:t>
      </w:r>
    </w:p>
    <w:p w14:paraId="64A05AA6" w14:textId="466E0D50" w:rsidR="004D103A" w:rsidRPr="00C71974" w:rsidRDefault="004D103A" w:rsidP="00DE4E3E">
      <w:pPr>
        <w:pStyle w:val="a5"/>
        <w:numPr>
          <w:ilvl w:val="0"/>
          <w:numId w:val="3"/>
        </w:numPr>
        <w:spacing w:line="560" w:lineRule="exact"/>
        <w:ind w:left="0" w:firstLineChars="0" w:hanging="16"/>
        <w:rPr>
          <w:rFonts w:eastAsia="仿宋"/>
          <w:szCs w:val="32"/>
        </w:rPr>
      </w:pPr>
      <w:r w:rsidRPr="00C71974">
        <w:rPr>
          <w:rFonts w:eastAsia="仿宋" w:hint="eastAsia"/>
          <w:szCs w:val="32"/>
        </w:rPr>
        <w:t>行政许可信息。</w:t>
      </w:r>
      <w:r w:rsidR="00FC5F43" w:rsidRPr="00C71974">
        <w:rPr>
          <w:rFonts w:eastAsia="仿宋" w:hint="eastAsia"/>
          <w:szCs w:val="32"/>
        </w:rPr>
        <w:t>由</w:t>
      </w:r>
      <w:r w:rsidR="00CA5CB7">
        <w:rPr>
          <w:rFonts w:eastAsia="仿宋" w:hint="eastAsia"/>
          <w:szCs w:val="32"/>
        </w:rPr>
        <w:t>国家铁路局行政许可</w:t>
      </w:r>
      <w:r w:rsidR="00FC5F43" w:rsidRPr="00C71974">
        <w:rPr>
          <w:rFonts w:eastAsia="仿宋" w:hint="eastAsia"/>
          <w:szCs w:val="32"/>
        </w:rPr>
        <w:t>部门</w:t>
      </w:r>
      <w:r w:rsidR="004A58A4" w:rsidRPr="00C71974">
        <w:rPr>
          <w:rFonts w:eastAsia="仿宋" w:hint="eastAsia"/>
          <w:szCs w:val="32"/>
        </w:rPr>
        <w:t>采集</w:t>
      </w:r>
      <w:r w:rsidR="00E0142A">
        <w:rPr>
          <w:rFonts w:eastAsia="仿宋" w:hint="eastAsia"/>
          <w:szCs w:val="32"/>
        </w:rPr>
        <w:t>；</w:t>
      </w:r>
    </w:p>
    <w:p w14:paraId="76C283BE" w14:textId="146A9B65" w:rsidR="004D103A" w:rsidRPr="00C71974" w:rsidRDefault="00E0257C" w:rsidP="00E0257C">
      <w:pPr>
        <w:pStyle w:val="a5"/>
        <w:numPr>
          <w:ilvl w:val="0"/>
          <w:numId w:val="3"/>
        </w:numPr>
        <w:spacing w:line="560" w:lineRule="exact"/>
        <w:ind w:left="0" w:firstLineChars="0" w:hanging="16"/>
        <w:rPr>
          <w:rFonts w:eastAsia="仿宋"/>
          <w:szCs w:val="32"/>
        </w:rPr>
      </w:pPr>
      <w:r w:rsidRPr="00E0257C">
        <w:rPr>
          <w:rFonts w:eastAsia="仿宋" w:hint="eastAsia"/>
          <w:szCs w:val="32"/>
        </w:rPr>
        <w:t>行政处罚信息。由</w:t>
      </w:r>
      <w:proofErr w:type="gramStart"/>
      <w:r w:rsidRPr="00E0257C">
        <w:rPr>
          <w:rFonts w:eastAsia="仿宋" w:hint="eastAsia"/>
          <w:szCs w:val="32"/>
        </w:rPr>
        <w:t>作出</w:t>
      </w:r>
      <w:proofErr w:type="gramEnd"/>
      <w:r w:rsidRPr="00E0257C">
        <w:rPr>
          <w:rFonts w:eastAsia="仿宋" w:hint="eastAsia"/>
          <w:szCs w:val="32"/>
        </w:rPr>
        <w:t>行政处罚决定的铁路监管牵头部门采集</w:t>
      </w:r>
      <w:r w:rsidR="00E0142A">
        <w:rPr>
          <w:rFonts w:eastAsia="仿宋" w:hint="eastAsia"/>
          <w:szCs w:val="32"/>
        </w:rPr>
        <w:t>；</w:t>
      </w:r>
    </w:p>
    <w:p w14:paraId="1F451061" w14:textId="58D82ED5" w:rsidR="004D103A" w:rsidRPr="00C71974" w:rsidRDefault="004D103A" w:rsidP="00DE4E3E">
      <w:pPr>
        <w:pStyle w:val="a5"/>
        <w:numPr>
          <w:ilvl w:val="0"/>
          <w:numId w:val="3"/>
        </w:numPr>
        <w:spacing w:line="560" w:lineRule="exact"/>
        <w:ind w:left="0" w:firstLineChars="0" w:hanging="16"/>
        <w:rPr>
          <w:rFonts w:eastAsia="仿宋"/>
          <w:szCs w:val="32"/>
        </w:rPr>
      </w:pPr>
      <w:r w:rsidRPr="00C71974">
        <w:rPr>
          <w:rFonts w:eastAsia="仿宋" w:hint="eastAsia"/>
          <w:szCs w:val="32"/>
        </w:rPr>
        <w:t>监督检查信息。</w:t>
      </w:r>
      <w:r w:rsidR="000573BC" w:rsidRPr="00C71974">
        <w:rPr>
          <w:rFonts w:eastAsia="仿宋" w:hint="eastAsia"/>
          <w:szCs w:val="32"/>
        </w:rPr>
        <w:t>由</w:t>
      </w:r>
      <w:r w:rsidR="00656965" w:rsidRPr="00C71974">
        <w:rPr>
          <w:rFonts w:eastAsia="仿宋" w:hint="eastAsia"/>
          <w:szCs w:val="32"/>
        </w:rPr>
        <w:t>铁路监管部门根据</w:t>
      </w:r>
      <w:r w:rsidR="00E25DDB" w:rsidRPr="00C71974">
        <w:rPr>
          <w:rFonts w:eastAsia="仿宋" w:hint="eastAsia"/>
          <w:szCs w:val="32"/>
        </w:rPr>
        <w:t>本级开展的监督检查</w:t>
      </w:r>
      <w:r w:rsidR="00BF64EF" w:rsidRPr="00C71974">
        <w:rPr>
          <w:rFonts w:eastAsia="仿宋" w:hint="eastAsia"/>
          <w:szCs w:val="32"/>
        </w:rPr>
        <w:t>情况采集。</w:t>
      </w:r>
      <w:r w:rsidR="000935FD" w:rsidRPr="00C71974">
        <w:rPr>
          <w:rFonts w:eastAsia="仿宋" w:hint="eastAsia"/>
          <w:szCs w:val="32"/>
        </w:rPr>
        <w:t>相关铁路</w:t>
      </w:r>
      <w:r w:rsidR="009F1C79">
        <w:rPr>
          <w:rFonts w:eastAsia="仿宋" w:hint="eastAsia"/>
          <w:szCs w:val="32"/>
        </w:rPr>
        <w:t>运输</w:t>
      </w:r>
      <w:r w:rsidR="000935FD" w:rsidRPr="00C71974">
        <w:rPr>
          <w:rFonts w:eastAsia="仿宋" w:hint="eastAsia"/>
          <w:szCs w:val="32"/>
        </w:rPr>
        <w:t>企业要按时报告监督检查整改情况</w:t>
      </w:r>
      <w:r w:rsidR="00E0142A">
        <w:rPr>
          <w:rFonts w:eastAsia="仿宋" w:hint="eastAsia"/>
          <w:szCs w:val="32"/>
        </w:rPr>
        <w:t>；</w:t>
      </w:r>
    </w:p>
    <w:p w14:paraId="3792128F" w14:textId="730A450B" w:rsidR="004D103A" w:rsidRPr="0053430E" w:rsidRDefault="004D103A" w:rsidP="00DE4E3E">
      <w:pPr>
        <w:pStyle w:val="a5"/>
        <w:numPr>
          <w:ilvl w:val="0"/>
          <w:numId w:val="3"/>
        </w:numPr>
        <w:spacing w:line="560" w:lineRule="exact"/>
        <w:ind w:left="0" w:firstLineChars="0" w:hanging="16"/>
        <w:rPr>
          <w:rFonts w:eastAsia="仿宋"/>
          <w:color w:val="000000" w:themeColor="text1"/>
          <w:szCs w:val="32"/>
        </w:rPr>
      </w:pPr>
      <w:r w:rsidRPr="0053430E">
        <w:rPr>
          <w:rFonts w:eastAsia="仿宋" w:hint="eastAsia"/>
          <w:color w:val="000000" w:themeColor="text1"/>
          <w:szCs w:val="32"/>
        </w:rPr>
        <w:t>投诉信息。</w:t>
      </w:r>
      <w:r w:rsidR="007541FF">
        <w:rPr>
          <w:rFonts w:eastAsia="仿宋" w:hint="eastAsia"/>
          <w:color w:val="000000" w:themeColor="text1"/>
          <w:szCs w:val="32"/>
        </w:rPr>
        <w:t>地区铁路监管局</w:t>
      </w:r>
      <w:r w:rsidR="00220A27">
        <w:rPr>
          <w:rFonts w:eastAsia="仿宋" w:hint="eastAsia"/>
          <w:color w:val="000000" w:themeColor="text1"/>
          <w:szCs w:val="32"/>
        </w:rPr>
        <w:t>采集</w:t>
      </w:r>
      <w:r w:rsidR="00220A27">
        <w:rPr>
          <w:rFonts w:eastAsia="仿宋"/>
          <w:color w:val="000000" w:themeColor="text1"/>
          <w:szCs w:val="32"/>
        </w:rPr>
        <w:t>由其</w:t>
      </w:r>
      <w:r w:rsidR="00547430">
        <w:rPr>
          <w:rFonts w:eastAsia="仿宋" w:hint="eastAsia"/>
          <w:color w:val="000000" w:themeColor="text1"/>
          <w:szCs w:val="32"/>
        </w:rPr>
        <w:t>收到的属实投诉数量</w:t>
      </w:r>
      <w:r w:rsidR="00220A27">
        <w:rPr>
          <w:rFonts w:eastAsia="仿宋" w:hint="eastAsia"/>
          <w:color w:val="000000" w:themeColor="text1"/>
          <w:szCs w:val="32"/>
        </w:rPr>
        <w:t>；</w:t>
      </w:r>
      <w:r w:rsidR="00FC50F2" w:rsidRPr="0053430E">
        <w:rPr>
          <w:rFonts w:eastAsia="仿宋" w:hint="eastAsia"/>
          <w:color w:val="000000" w:themeColor="text1"/>
          <w:szCs w:val="32"/>
        </w:rPr>
        <w:t>铁路</w:t>
      </w:r>
      <w:r w:rsidR="009F1C79">
        <w:rPr>
          <w:rFonts w:eastAsia="仿宋" w:hint="eastAsia"/>
          <w:color w:val="000000" w:themeColor="text1"/>
          <w:szCs w:val="32"/>
        </w:rPr>
        <w:t>运输</w:t>
      </w:r>
      <w:r w:rsidR="00FC50F2" w:rsidRPr="0053430E">
        <w:rPr>
          <w:rFonts w:eastAsia="仿宋" w:hint="eastAsia"/>
          <w:color w:val="000000" w:themeColor="text1"/>
          <w:szCs w:val="32"/>
        </w:rPr>
        <w:t>企业处理转办投诉情况</w:t>
      </w:r>
      <w:r w:rsidR="00C07381" w:rsidRPr="0053430E">
        <w:rPr>
          <w:rFonts w:eastAsia="仿宋" w:hint="eastAsia"/>
          <w:color w:val="000000" w:themeColor="text1"/>
          <w:szCs w:val="32"/>
        </w:rPr>
        <w:t>由</w:t>
      </w:r>
      <w:r w:rsidR="000D320F" w:rsidRPr="0053430E">
        <w:rPr>
          <w:rFonts w:eastAsia="仿宋" w:hint="eastAsia"/>
          <w:color w:val="000000" w:themeColor="text1"/>
          <w:szCs w:val="32"/>
        </w:rPr>
        <w:t>相应</w:t>
      </w:r>
      <w:r w:rsidR="00FC50F2" w:rsidRPr="0053430E">
        <w:rPr>
          <w:rFonts w:eastAsia="仿宋" w:hint="eastAsia"/>
          <w:color w:val="000000" w:themeColor="text1"/>
          <w:szCs w:val="32"/>
        </w:rPr>
        <w:t>铁路监管部门</w:t>
      </w:r>
      <w:r w:rsidR="0037640E" w:rsidRPr="0053430E">
        <w:rPr>
          <w:rFonts w:eastAsia="仿宋" w:hint="eastAsia"/>
          <w:color w:val="000000" w:themeColor="text1"/>
          <w:szCs w:val="32"/>
        </w:rPr>
        <w:t>采集</w:t>
      </w:r>
      <w:r w:rsidR="00E0142A">
        <w:rPr>
          <w:rFonts w:eastAsia="仿宋" w:hint="eastAsia"/>
          <w:color w:val="000000" w:themeColor="text1"/>
          <w:szCs w:val="32"/>
        </w:rPr>
        <w:t>；</w:t>
      </w:r>
    </w:p>
    <w:p w14:paraId="1319BAB3" w14:textId="07949AE2" w:rsidR="001B1794" w:rsidRPr="00793CDF" w:rsidRDefault="004D103A" w:rsidP="00793CDF">
      <w:pPr>
        <w:pStyle w:val="a5"/>
        <w:numPr>
          <w:ilvl w:val="0"/>
          <w:numId w:val="3"/>
        </w:numPr>
        <w:spacing w:line="560" w:lineRule="exact"/>
        <w:ind w:left="0" w:firstLineChars="0" w:hanging="16"/>
        <w:rPr>
          <w:rFonts w:eastAsia="仿宋"/>
          <w:szCs w:val="32"/>
        </w:rPr>
      </w:pPr>
      <w:r w:rsidRPr="00C71974">
        <w:rPr>
          <w:rFonts w:eastAsia="仿宋" w:hint="eastAsia"/>
          <w:szCs w:val="32"/>
        </w:rPr>
        <w:t>其他信息。</w:t>
      </w:r>
      <w:r w:rsidR="00322125" w:rsidRPr="00C71974">
        <w:rPr>
          <w:rFonts w:eastAsia="仿宋" w:hint="eastAsia"/>
          <w:szCs w:val="32"/>
        </w:rPr>
        <w:t>全国信用信息共享平台转来的</w:t>
      </w:r>
      <w:r w:rsidR="00C50339">
        <w:rPr>
          <w:rFonts w:eastAsia="仿宋" w:hint="eastAsia"/>
          <w:szCs w:val="32"/>
        </w:rPr>
        <w:t>铁路运输企业</w:t>
      </w:r>
      <w:r w:rsidR="0051068B">
        <w:rPr>
          <w:rFonts w:eastAsia="仿宋" w:hint="eastAsia"/>
          <w:szCs w:val="32"/>
        </w:rPr>
        <w:t>和</w:t>
      </w:r>
      <w:r w:rsidR="00C50339">
        <w:rPr>
          <w:rFonts w:eastAsia="仿宋" w:hint="eastAsia"/>
          <w:szCs w:val="32"/>
        </w:rPr>
        <w:t>相关从业人员</w:t>
      </w:r>
      <w:r w:rsidR="0051068B">
        <w:rPr>
          <w:rFonts w:eastAsia="仿宋" w:hint="eastAsia"/>
          <w:szCs w:val="32"/>
        </w:rPr>
        <w:t>以及</w:t>
      </w:r>
      <w:r w:rsidR="00C50339">
        <w:rPr>
          <w:rFonts w:eastAsia="仿宋" w:hint="eastAsia"/>
          <w:szCs w:val="32"/>
        </w:rPr>
        <w:t>旅客、托运人</w:t>
      </w:r>
      <w:r w:rsidR="00AD4CA4">
        <w:rPr>
          <w:rFonts w:eastAsia="仿宋" w:hint="eastAsia"/>
          <w:szCs w:val="32"/>
        </w:rPr>
        <w:t>的</w:t>
      </w:r>
      <w:r w:rsidR="00322125" w:rsidRPr="00C71974">
        <w:rPr>
          <w:rFonts w:eastAsia="仿宋" w:hint="eastAsia"/>
          <w:szCs w:val="32"/>
        </w:rPr>
        <w:t>信用信息由国家铁路局采集</w:t>
      </w:r>
      <w:r w:rsidR="000C2DCC">
        <w:rPr>
          <w:rFonts w:eastAsia="仿宋" w:hint="eastAsia"/>
          <w:szCs w:val="32"/>
        </w:rPr>
        <w:t>，</w:t>
      </w:r>
      <w:r w:rsidR="00DD64E0" w:rsidRPr="00DD64E0">
        <w:rPr>
          <w:rFonts w:eastAsia="仿宋"/>
          <w:szCs w:val="32"/>
        </w:rPr>
        <w:t>监督管理工作中</w:t>
      </w:r>
      <w:r w:rsidR="00DD64E0" w:rsidRPr="00DD64E0">
        <w:rPr>
          <w:rFonts w:eastAsia="仿宋" w:hint="eastAsia"/>
          <w:szCs w:val="32"/>
        </w:rPr>
        <w:t>制作或获取</w:t>
      </w:r>
      <w:r w:rsidR="00DD64E0" w:rsidRPr="00DD64E0">
        <w:rPr>
          <w:rFonts w:eastAsia="仿宋"/>
          <w:szCs w:val="32"/>
        </w:rPr>
        <w:t>的</w:t>
      </w:r>
      <w:r w:rsidR="00DD64E0" w:rsidRPr="00DD64E0">
        <w:rPr>
          <w:rFonts w:eastAsia="仿宋" w:hint="eastAsia"/>
          <w:szCs w:val="32"/>
        </w:rPr>
        <w:t>有关</w:t>
      </w:r>
      <w:r w:rsidR="00DD64E0" w:rsidRPr="00DD64E0">
        <w:rPr>
          <w:rFonts w:eastAsia="仿宋"/>
          <w:szCs w:val="32"/>
        </w:rPr>
        <w:t>信息</w:t>
      </w:r>
      <w:r w:rsidR="00C07381" w:rsidRPr="00C71974">
        <w:rPr>
          <w:rFonts w:eastAsia="仿宋" w:hint="eastAsia"/>
          <w:szCs w:val="32"/>
        </w:rPr>
        <w:t>由相应铁路监管部门采集。</w:t>
      </w:r>
    </w:p>
    <w:p w14:paraId="0E544B11" w14:textId="23D745FC" w:rsidR="00BF2813" w:rsidRPr="00D21086" w:rsidRDefault="00536237" w:rsidP="00E0257C">
      <w:pPr>
        <w:pStyle w:val="a5"/>
        <w:numPr>
          <w:ilvl w:val="0"/>
          <w:numId w:val="1"/>
        </w:numPr>
        <w:spacing w:line="560" w:lineRule="exact"/>
        <w:ind w:left="-16" w:firstLineChars="0" w:firstLine="0"/>
        <w:rPr>
          <w:rFonts w:eastAsia="仿宋"/>
          <w:szCs w:val="32"/>
        </w:rPr>
      </w:pPr>
      <w:r>
        <w:rPr>
          <w:rFonts w:eastAsia="仿宋" w:hint="eastAsia"/>
          <w:szCs w:val="32"/>
        </w:rPr>
        <w:t xml:space="preserve"> </w:t>
      </w:r>
      <w:r w:rsidR="00E0257C" w:rsidRPr="00E0257C">
        <w:rPr>
          <w:rFonts w:eastAsia="仿宋" w:hint="eastAsia"/>
          <w:szCs w:val="32"/>
        </w:rPr>
        <w:t>铁路监管部门</w:t>
      </w:r>
      <w:r w:rsidR="001548CC">
        <w:rPr>
          <w:rFonts w:eastAsia="仿宋" w:hint="eastAsia"/>
          <w:szCs w:val="32"/>
        </w:rPr>
        <w:t>和</w:t>
      </w:r>
      <w:r w:rsidR="003D101C">
        <w:rPr>
          <w:rFonts w:eastAsia="仿宋" w:hint="eastAsia"/>
          <w:szCs w:val="32"/>
        </w:rPr>
        <w:t>铁路运输企业</w:t>
      </w:r>
      <w:r w:rsidR="00E0257C" w:rsidRPr="00E0257C">
        <w:rPr>
          <w:rFonts w:eastAsia="仿宋" w:hint="eastAsia"/>
          <w:szCs w:val="32"/>
        </w:rPr>
        <w:t>应当对采集的信用信息做到事实清楚、证据充分。</w:t>
      </w:r>
    </w:p>
    <w:p w14:paraId="0EAA9EA7" w14:textId="07003FFC" w:rsidR="0053430E" w:rsidRPr="00BF2813" w:rsidRDefault="00536237" w:rsidP="00720A9B">
      <w:pPr>
        <w:pStyle w:val="a5"/>
        <w:numPr>
          <w:ilvl w:val="0"/>
          <w:numId w:val="1"/>
        </w:numPr>
        <w:spacing w:line="560" w:lineRule="exact"/>
        <w:ind w:left="-16" w:firstLineChars="0" w:firstLine="0"/>
        <w:rPr>
          <w:rFonts w:eastAsia="仿宋"/>
          <w:szCs w:val="32"/>
        </w:rPr>
      </w:pPr>
      <w:r>
        <w:rPr>
          <w:rFonts w:eastAsia="仿宋" w:hint="eastAsia"/>
          <w:szCs w:val="32"/>
        </w:rPr>
        <w:t xml:space="preserve"> </w:t>
      </w:r>
      <w:r w:rsidR="005E1418">
        <w:rPr>
          <w:rFonts w:eastAsia="仿宋" w:hint="eastAsia"/>
          <w:szCs w:val="32"/>
        </w:rPr>
        <w:t>铁路运输企业及</w:t>
      </w:r>
      <w:r w:rsidR="00321070">
        <w:rPr>
          <w:rFonts w:eastAsia="仿宋" w:hint="eastAsia"/>
          <w:szCs w:val="32"/>
        </w:rPr>
        <w:t>相关</w:t>
      </w:r>
      <w:r w:rsidR="005E1418">
        <w:rPr>
          <w:rFonts w:eastAsia="仿宋" w:hint="eastAsia"/>
          <w:szCs w:val="32"/>
        </w:rPr>
        <w:t>从业人员</w:t>
      </w:r>
      <w:r w:rsidR="005E1418">
        <w:rPr>
          <w:rFonts w:eastAsia="仿宋"/>
          <w:szCs w:val="32"/>
        </w:rPr>
        <w:t>的</w:t>
      </w:r>
      <w:r w:rsidR="009517F8">
        <w:rPr>
          <w:rFonts w:eastAsia="仿宋" w:hint="eastAsia"/>
          <w:szCs w:val="32"/>
        </w:rPr>
        <w:t>失信行为</w:t>
      </w:r>
      <w:r w:rsidR="009517F8">
        <w:rPr>
          <w:rFonts w:eastAsia="仿宋"/>
          <w:szCs w:val="32"/>
        </w:rPr>
        <w:t>记录</w:t>
      </w:r>
      <w:r w:rsidR="00BF2813" w:rsidRPr="00BF2813">
        <w:rPr>
          <w:rFonts w:eastAsia="仿宋" w:hint="eastAsia"/>
          <w:szCs w:val="32"/>
        </w:rPr>
        <w:t>由失信行为</w:t>
      </w:r>
      <w:r w:rsidR="00CA2725">
        <w:rPr>
          <w:rFonts w:eastAsia="仿宋" w:hint="eastAsia"/>
          <w:szCs w:val="32"/>
        </w:rPr>
        <w:t>发生地的地区铁路监管局负责。当失信行为涉及多个地区铁路监管局</w:t>
      </w:r>
      <w:r w:rsidR="00BF2813" w:rsidRPr="00BF2813">
        <w:rPr>
          <w:rFonts w:eastAsia="仿宋" w:hint="eastAsia"/>
          <w:szCs w:val="32"/>
        </w:rPr>
        <w:t>时，由失信行为发生地的地区铁路监管局</w:t>
      </w:r>
      <w:r w:rsidR="002B6CEE">
        <w:rPr>
          <w:rFonts w:eastAsia="仿宋" w:hint="eastAsia"/>
          <w:szCs w:val="32"/>
        </w:rPr>
        <w:t>负责，</w:t>
      </w:r>
      <w:r w:rsidR="0009665D">
        <w:rPr>
          <w:rFonts w:eastAsia="仿宋" w:hint="eastAsia"/>
          <w:szCs w:val="32"/>
        </w:rPr>
        <w:t>并</w:t>
      </w:r>
      <w:r w:rsidR="00E911AC">
        <w:rPr>
          <w:rFonts w:eastAsia="仿宋" w:hint="eastAsia"/>
          <w:szCs w:val="32"/>
        </w:rPr>
        <w:lastRenderedPageBreak/>
        <w:t>会同</w:t>
      </w:r>
      <w:r w:rsidR="00BF2813" w:rsidRPr="00BF2813">
        <w:rPr>
          <w:rFonts w:eastAsia="仿宋" w:hint="eastAsia"/>
          <w:szCs w:val="32"/>
        </w:rPr>
        <w:t>相关地区铁路监管局</w:t>
      </w:r>
      <w:r w:rsidR="00E911AC">
        <w:rPr>
          <w:rFonts w:eastAsia="仿宋" w:hint="eastAsia"/>
          <w:szCs w:val="32"/>
        </w:rPr>
        <w:t>处理</w:t>
      </w:r>
      <w:r w:rsidR="00BF2813" w:rsidRPr="00BF2813">
        <w:rPr>
          <w:rFonts w:eastAsia="仿宋" w:hint="eastAsia"/>
          <w:szCs w:val="32"/>
        </w:rPr>
        <w:t>。</w:t>
      </w:r>
    </w:p>
    <w:p w14:paraId="6112CFD3" w14:textId="77777777" w:rsidR="0018111A" w:rsidRPr="00C71974" w:rsidRDefault="00A82213" w:rsidP="0025135A">
      <w:pPr>
        <w:spacing w:beforeLines="50" w:before="156" w:afterLines="50" w:after="156" w:line="560" w:lineRule="exact"/>
        <w:ind w:left="-17"/>
        <w:jc w:val="center"/>
        <w:rPr>
          <w:rFonts w:ascii="黑体" w:eastAsia="黑体" w:hAnsi="黑体"/>
          <w:szCs w:val="32"/>
        </w:rPr>
      </w:pPr>
      <w:r w:rsidRPr="00C71974">
        <w:rPr>
          <w:rFonts w:ascii="黑体" w:eastAsia="黑体" w:hAnsi="黑体"/>
          <w:szCs w:val="32"/>
        </w:rPr>
        <w:t>第三章</w:t>
      </w:r>
      <w:r w:rsidRPr="00C71974">
        <w:rPr>
          <w:rFonts w:ascii="黑体" w:eastAsia="黑体" w:hAnsi="黑体" w:hint="eastAsia"/>
          <w:szCs w:val="32"/>
        </w:rPr>
        <w:t xml:space="preserve"> </w:t>
      </w:r>
      <w:r w:rsidR="0018111A" w:rsidRPr="00C71974">
        <w:rPr>
          <w:rFonts w:ascii="黑体" w:eastAsia="黑体" w:hAnsi="黑体"/>
          <w:szCs w:val="32"/>
        </w:rPr>
        <w:t>信用评定</w:t>
      </w:r>
    </w:p>
    <w:p w14:paraId="29BBCAE3" w14:textId="3D1B526C" w:rsidR="00F87D7A" w:rsidRPr="00F3317D" w:rsidRDefault="00A40D6A" w:rsidP="00F87D7A">
      <w:pPr>
        <w:pStyle w:val="a5"/>
        <w:numPr>
          <w:ilvl w:val="0"/>
          <w:numId w:val="1"/>
        </w:numPr>
        <w:spacing w:line="560" w:lineRule="exact"/>
        <w:ind w:left="0" w:firstLineChars="0" w:firstLine="0"/>
        <w:rPr>
          <w:rFonts w:eastAsia="仿宋"/>
          <w:szCs w:val="32"/>
        </w:rPr>
      </w:pPr>
      <w:r>
        <w:rPr>
          <w:rFonts w:eastAsia="仿宋" w:hint="eastAsia"/>
          <w:szCs w:val="32"/>
        </w:rPr>
        <w:t>铁路运输业信用名单</w:t>
      </w:r>
      <w:r>
        <w:rPr>
          <w:rFonts w:eastAsia="仿宋"/>
          <w:szCs w:val="32"/>
        </w:rPr>
        <w:t>分为</w:t>
      </w:r>
      <w:r w:rsidR="00B15CFD" w:rsidRPr="006A601E">
        <w:rPr>
          <w:rFonts w:eastAsia="仿宋" w:hint="eastAsia"/>
        </w:rPr>
        <w:t>守信联合激励</w:t>
      </w:r>
      <w:r w:rsidR="002D14A3">
        <w:rPr>
          <w:rFonts w:eastAsia="仿宋" w:hint="eastAsia"/>
        </w:rPr>
        <w:t>对象</w:t>
      </w:r>
      <w:r w:rsidR="00B15CFD" w:rsidRPr="006A601E">
        <w:rPr>
          <w:rFonts w:eastAsia="仿宋" w:hint="eastAsia"/>
        </w:rPr>
        <w:t>名单</w:t>
      </w:r>
      <w:r w:rsidR="00B15CFD" w:rsidRPr="00871CBB">
        <w:rPr>
          <w:rFonts w:eastAsia="仿宋" w:hint="eastAsia"/>
        </w:rPr>
        <w:t>、</w:t>
      </w:r>
      <w:r w:rsidR="00612AF4" w:rsidRPr="008F52D7">
        <w:rPr>
          <w:rFonts w:eastAsia="仿宋" w:hint="eastAsia"/>
        </w:rPr>
        <w:t>失信联合</w:t>
      </w:r>
      <w:r w:rsidR="00612AF4" w:rsidRPr="006A601E">
        <w:rPr>
          <w:rFonts w:eastAsia="仿宋" w:hint="eastAsia"/>
        </w:rPr>
        <w:t>惩戒</w:t>
      </w:r>
      <w:r w:rsidR="002D14A3">
        <w:rPr>
          <w:rFonts w:eastAsia="仿宋" w:hint="eastAsia"/>
        </w:rPr>
        <w:t>对象</w:t>
      </w:r>
      <w:r w:rsidR="00612AF4" w:rsidRPr="006A601E">
        <w:rPr>
          <w:rFonts w:eastAsia="仿宋" w:hint="eastAsia"/>
        </w:rPr>
        <w:t>名单</w:t>
      </w:r>
      <w:r w:rsidR="007A3238">
        <w:rPr>
          <w:rFonts w:eastAsia="仿宋" w:hint="eastAsia"/>
        </w:rPr>
        <w:t>和</w:t>
      </w:r>
      <w:r w:rsidR="00CE46D3">
        <w:rPr>
          <w:rFonts w:eastAsia="仿宋"/>
          <w:szCs w:val="32"/>
        </w:rPr>
        <w:t>信用状况重点关注对象名单</w:t>
      </w:r>
      <w:r w:rsidR="00612AF4" w:rsidRPr="00871CBB">
        <w:rPr>
          <w:rFonts w:eastAsia="仿宋" w:hint="eastAsia"/>
          <w:szCs w:val="32"/>
        </w:rPr>
        <w:t>。</w:t>
      </w:r>
      <w:r w:rsidR="0043580B">
        <w:rPr>
          <w:rFonts w:eastAsia="仿宋" w:hint="eastAsia"/>
          <w:szCs w:val="32"/>
        </w:rPr>
        <w:t>铁路监管部门</w:t>
      </w:r>
      <w:r w:rsidR="005B71CC">
        <w:rPr>
          <w:rFonts w:eastAsia="仿宋" w:hint="eastAsia"/>
          <w:szCs w:val="32"/>
        </w:rPr>
        <w:t>联合各相关单位</w:t>
      </w:r>
      <w:r w:rsidR="00243C8C">
        <w:rPr>
          <w:rFonts w:eastAsia="仿宋" w:hint="eastAsia"/>
          <w:szCs w:val="32"/>
        </w:rPr>
        <w:t>，</w:t>
      </w:r>
      <w:r w:rsidR="0043580B">
        <w:rPr>
          <w:rFonts w:eastAsia="仿宋"/>
          <w:szCs w:val="32"/>
        </w:rPr>
        <w:t>按照有关规定</w:t>
      </w:r>
      <w:r w:rsidR="00612AF4" w:rsidRPr="00871CBB">
        <w:rPr>
          <w:rFonts w:eastAsia="仿宋"/>
        </w:rPr>
        <w:t>对</w:t>
      </w:r>
      <w:r w:rsidR="007A3238">
        <w:rPr>
          <w:rFonts w:eastAsia="仿宋" w:hint="eastAsia"/>
          <w:szCs w:val="32"/>
        </w:rPr>
        <w:t>纳</w:t>
      </w:r>
      <w:r w:rsidR="00612AF4" w:rsidRPr="00871CBB">
        <w:rPr>
          <w:rFonts w:eastAsia="仿宋" w:hint="eastAsia"/>
          <w:szCs w:val="32"/>
        </w:rPr>
        <w:t>入守信联合</w:t>
      </w:r>
      <w:r w:rsidR="00612AF4" w:rsidRPr="00554DD4">
        <w:rPr>
          <w:rFonts w:eastAsia="仿宋" w:hint="eastAsia"/>
          <w:szCs w:val="32"/>
        </w:rPr>
        <w:t>激励对象名单的</w:t>
      </w:r>
      <w:r w:rsidR="00B90914">
        <w:rPr>
          <w:rFonts w:eastAsia="仿宋" w:hint="eastAsia"/>
          <w:szCs w:val="32"/>
        </w:rPr>
        <w:t>典型</w:t>
      </w:r>
      <w:r w:rsidR="00612AF4">
        <w:rPr>
          <w:rFonts w:eastAsia="仿宋" w:hint="eastAsia"/>
          <w:szCs w:val="32"/>
        </w:rPr>
        <w:t>诚信</w:t>
      </w:r>
      <w:r w:rsidR="00B90914">
        <w:rPr>
          <w:rFonts w:eastAsia="仿宋" w:hint="eastAsia"/>
          <w:szCs w:val="32"/>
        </w:rPr>
        <w:t>主体</w:t>
      </w:r>
      <w:r w:rsidR="00612AF4" w:rsidRPr="00026D68">
        <w:rPr>
          <w:rFonts w:eastAsia="仿宋" w:hint="eastAsia"/>
          <w:szCs w:val="32"/>
        </w:rPr>
        <w:t>进行守信激励；对</w:t>
      </w:r>
      <w:r w:rsidR="007F7BA1">
        <w:rPr>
          <w:rFonts w:eastAsia="仿宋" w:hint="eastAsia"/>
          <w:szCs w:val="32"/>
        </w:rPr>
        <w:t>纳</w:t>
      </w:r>
      <w:r w:rsidR="00612AF4" w:rsidRPr="00026D68">
        <w:rPr>
          <w:rFonts w:eastAsia="仿宋" w:hint="eastAsia"/>
          <w:szCs w:val="32"/>
        </w:rPr>
        <w:t>入失信联合惩戒对象名单的</w:t>
      </w:r>
      <w:r w:rsidR="00612AF4">
        <w:rPr>
          <w:rFonts w:eastAsia="仿宋" w:hint="eastAsia"/>
          <w:szCs w:val="32"/>
        </w:rPr>
        <w:t>严重失信主体</w:t>
      </w:r>
      <w:r w:rsidR="00612AF4" w:rsidRPr="00026D68">
        <w:rPr>
          <w:rFonts w:eastAsia="仿宋" w:hint="eastAsia"/>
          <w:szCs w:val="32"/>
        </w:rPr>
        <w:t>进行失信惩戒；</w:t>
      </w:r>
      <w:r w:rsidR="00612AF4" w:rsidRPr="00026D68">
        <w:rPr>
          <w:rFonts w:eastAsia="仿宋"/>
          <w:szCs w:val="32"/>
        </w:rPr>
        <w:t>对</w:t>
      </w:r>
      <w:r w:rsidR="00125816" w:rsidRPr="00125816">
        <w:rPr>
          <w:rFonts w:eastAsia="仿宋"/>
          <w:szCs w:val="32"/>
        </w:rPr>
        <w:t>列入信用状况重点关注对象名单</w:t>
      </w:r>
      <w:r w:rsidR="00125816" w:rsidRPr="00125816">
        <w:rPr>
          <w:rFonts w:eastAsia="仿宋" w:hint="eastAsia"/>
          <w:szCs w:val="32"/>
        </w:rPr>
        <w:t>的</w:t>
      </w:r>
      <w:r w:rsidR="00125816" w:rsidRPr="00125816">
        <w:rPr>
          <w:rFonts w:eastAsia="仿宋"/>
          <w:szCs w:val="32"/>
        </w:rPr>
        <w:t>失信主体</w:t>
      </w:r>
      <w:r w:rsidR="00612AF4" w:rsidRPr="002C7EF7">
        <w:rPr>
          <w:rFonts w:eastAsia="仿宋" w:hint="eastAsia"/>
          <w:szCs w:val="32"/>
        </w:rPr>
        <w:t>加强监管。</w:t>
      </w:r>
    </w:p>
    <w:p w14:paraId="1A7DA4D1" w14:textId="5C35C596" w:rsidR="001639C0" w:rsidRPr="00B15CFD" w:rsidRDefault="001639C0" w:rsidP="00B15CFD">
      <w:pPr>
        <w:pStyle w:val="a5"/>
        <w:numPr>
          <w:ilvl w:val="0"/>
          <w:numId w:val="1"/>
        </w:numPr>
        <w:spacing w:line="560" w:lineRule="exact"/>
        <w:ind w:left="0" w:firstLineChars="0" w:firstLine="0"/>
        <w:rPr>
          <w:rFonts w:eastAsia="仿宋"/>
          <w:szCs w:val="32"/>
        </w:rPr>
      </w:pPr>
      <w:r w:rsidRPr="00B15CFD">
        <w:rPr>
          <w:rFonts w:eastAsia="仿宋"/>
          <w:szCs w:val="32"/>
        </w:rPr>
        <w:t>铁路</w:t>
      </w:r>
      <w:r w:rsidRPr="00B15CFD">
        <w:rPr>
          <w:rFonts w:eastAsia="仿宋" w:hint="eastAsia"/>
          <w:szCs w:val="32"/>
        </w:rPr>
        <w:t>运输</w:t>
      </w:r>
      <w:r w:rsidRPr="00B15CFD">
        <w:rPr>
          <w:rFonts w:eastAsia="仿宋"/>
          <w:szCs w:val="32"/>
        </w:rPr>
        <w:t>企业</w:t>
      </w:r>
      <w:r w:rsidRPr="00B15CFD">
        <w:rPr>
          <w:rFonts w:eastAsia="仿宋" w:hint="eastAsia"/>
          <w:szCs w:val="32"/>
        </w:rPr>
        <w:t>出现下列严重失信行为之一</w:t>
      </w:r>
      <w:r w:rsidRPr="00A9732A">
        <w:rPr>
          <w:rFonts w:eastAsia="仿宋"/>
          <w:szCs w:val="32"/>
        </w:rPr>
        <w:t>的</w:t>
      </w:r>
      <w:r w:rsidRPr="00A9732A">
        <w:rPr>
          <w:rFonts w:eastAsia="仿宋" w:hint="eastAsia"/>
          <w:szCs w:val="32"/>
        </w:rPr>
        <w:t>，纳入失信联合惩戒对象名单：</w:t>
      </w:r>
    </w:p>
    <w:p w14:paraId="61289F65" w14:textId="6973530D" w:rsidR="001639C0" w:rsidRDefault="001639C0" w:rsidP="001639C0">
      <w:pPr>
        <w:pStyle w:val="a5"/>
        <w:numPr>
          <w:ilvl w:val="0"/>
          <w:numId w:val="27"/>
        </w:numPr>
        <w:spacing w:line="560" w:lineRule="exact"/>
        <w:ind w:left="0" w:firstLineChars="0" w:hanging="16"/>
        <w:rPr>
          <w:rFonts w:eastAsia="仿宋"/>
          <w:szCs w:val="32"/>
        </w:rPr>
      </w:pPr>
      <w:r>
        <w:rPr>
          <w:rFonts w:eastAsia="仿宋" w:hint="eastAsia"/>
          <w:szCs w:val="32"/>
        </w:rPr>
        <w:t>违反有关规定</w:t>
      </w:r>
      <w:r w:rsidRPr="00C71974">
        <w:rPr>
          <w:rFonts w:eastAsia="仿宋"/>
          <w:szCs w:val="32"/>
        </w:rPr>
        <w:t>无证经营或</w:t>
      </w:r>
      <w:r w:rsidRPr="00C71974">
        <w:rPr>
          <w:rFonts w:eastAsia="仿宋" w:hint="eastAsia"/>
          <w:szCs w:val="32"/>
        </w:rPr>
        <w:t>超</w:t>
      </w:r>
      <w:r w:rsidRPr="00C71974">
        <w:rPr>
          <w:rFonts w:eastAsia="仿宋"/>
          <w:szCs w:val="32"/>
        </w:rPr>
        <w:t>许可范围经营的</w:t>
      </w:r>
      <w:r w:rsidRPr="00C71974">
        <w:rPr>
          <w:rFonts w:eastAsia="仿宋" w:hint="eastAsia"/>
          <w:szCs w:val="32"/>
        </w:rPr>
        <w:t>；</w:t>
      </w:r>
    </w:p>
    <w:p w14:paraId="3CAFB3BC" w14:textId="77777777" w:rsidR="00D4480F" w:rsidRDefault="001536C8" w:rsidP="00D4480F">
      <w:pPr>
        <w:pStyle w:val="a5"/>
        <w:numPr>
          <w:ilvl w:val="0"/>
          <w:numId w:val="27"/>
        </w:numPr>
        <w:spacing w:line="560" w:lineRule="exact"/>
        <w:ind w:left="0" w:firstLineChars="0" w:hanging="16"/>
        <w:rPr>
          <w:rFonts w:eastAsia="仿宋"/>
          <w:szCs w:val="32"/>
        </w:rPr>
      </w:pPr>
      <w:r>
        <w:rPr>
          <w:rFonts w:eastAsia="仿宋" w:hint="eastAsia"/>
          <w:szCs w:val="32"/>
        </w:rPr>
        <w:t>在</w:t>
      </w:r>
      <w:r w:rsidR="0078043F">
        <w:rPr>
          <w:rFonts w:eastAsia="仿宋" w:hint="eastAsia"/>
          <w:szCs w:val="32"/>
        </w:rPr>
        <w:t>铁路监管部门</w:t>
      </w:r>
      <w:proofErr w:type="gramStart"/>
      <w:r w:rsidR="0078043F">
        <w:rPr>
          <w:rFonts w:eastAsia="仿宋" w:hint="eastAsia"/>
          <w:szCs w:val="32"/>
        </w:rPr>
        <w:t>作出</w:t>
      </w:r>
      <w:proofErr w:type="gramEnd"/>
      <w:r w:rsidR="000C76A9">
        <w:rPr>
          <w:rFonts w:eastAsia="仿宋" w:hint="eastAsia"/>
          <w:szCs w:val="32"/>
        </w:rPr>
        <w:t>处罚</w:t>
      </w:r>
      <w:r w:rsidR="00DD0FAD">
        <w:rPr>
          <w:rFonts w:eastAsia="仿宋" w:hint="eastAsia"/>
          <w:szCs w:val="32"/>
        </w:rPr>
        <w:t>决定后</w:t>
      </w:r>
      <w:r w:rsidR="00DD0FAD">
        <w:rPr>
          <w:rFonts w:eastAsia="仿宋"/>
          <w:szCs w:val="32"/>
        </w:rPr>
        <w:t>，</w:t>
      </w:r>
      <w:r w:rsidR="00DD0FAD">
        <w:rPr>
          <w:rFonts w:eastAsia="仿宋" w:hint="eastAsia"/>
          <w:szCs w:val="32"/>
        </w:rPr>
        <w:t>有履行能力但</w:t>
      </w:r>
      <w:r w:rsidR="000C76A9">
        <w:rPr>
          <w:rFonts w:eastAsia="仿宋"/>
          <w:szCs w:val="32"/>
        </w:rPr>
        <w:t>拒不履</w:t>
      </w:r>
      <w:r w:rsidR="00A77836">
        <w:rPr>
          <w:rFonts w:eastAsia="仿宋" w:hint="eastAsia"/>
          <w:szCs w:val="32"/>
        </w:rPr>
        <w:t>行</w:t>
      </w:r>
      <w:r w:rsidR="00DD0FAD">
        <w:rPr>
          <w:rFonts w:eastAsia="仿宋"/>
          <w:szCs w:val="32"/>
        </w:rPr>
        <w:t>的</w:t>
      </w:r>
      <w:r w:rsidR="000C76A9">
        <w:rPr>
          <w:rFonts w:eastAsia="仿宋" w:hint="eastAsia"/>
          <w:szCs w:val="32"/>
        </w:rPr>
        <w:t>；</w:t>
      </w:r>
    </w:p>
    <w:p w14:paraId="54B41EF0" w14:textId="2A57645D" w:rsidR="00D4480F" w:rsidRPr="008B687A" w:rsidRDefault="00880EC2" w:rsidP="008B687A">
      <w:pPr>
        <w:pStyle w:val="a5"/>
        <w:numPr>
          <w:ilvl w:val="0"/>
          <w:numId w:val="27"/>
        </w:numPr>
        <w:spacing w:line="560" w:lineRule="exact"/>
        <w:ind w:left="0" w:firstLineChars="0" w:firstLine="0"/>
        <w:rPr>
          <w:rFonts w:eastAsia="仿宋"/>
          <w:szCs w:val="32"/>
        </w:rPr>
      </w:pPr>
      <w:r w:rsidRPr="008B687A">
        <w:rPr>
          <w:rFonts w:eastAsia="仿宋" w:hint="eastAsia"/>
          <w:szCs w:val="32"/>
        </w:rPr>
        <w:t>因</w:t>
      </w:r>
      <w:r w:rsidR="007B0F2F" w:rsidRPr="008B687A">
        <w:rPr>
          <w:rFonts w:eastAsia="仿宋" w:hint="eastAsia"/>
          <w:szCs w:val="32"/>
        </w:rPr>
        <w:t>违法违规行为</w:t>
      </w:r>
      <w:r w:rsidR="00120D92" w:rsidRPr="008B687A">
        <w:rPr>
          <w:rFonts w:eastAsia="仿宋" w:hint="eastAsia"/>
          <w:szCs w:val="32"/>
        </w:rPr>
        <w:t>造成</w:t>
      </w:r>
      <w:r w:rsidR="004D582E">
        <w:rPr>
          <w:rFonts w:eastAsia="仿宋" w:hint="eastAsia"/>
          <w:szCs w:val="32"/>
        </w:rPr>
        <w:t>重大</w:t>
      </w:r>
      <w:r w:rsidR="007B0F2F" w:rsidRPr="008B687A">
        <w:rPr>
          <w:rFonts w:eastAsia="仿宋" w:hint="eastAsia"/>
          <w:szCs w:val="32"/>
        </w:rPr>
        <w:t>旅客</w:t>
      </w:r>
      <w:r w:rsidR="00120D92" w:rsidRPr="008B687A">
        <w:rPr>
          <w:rFonts w:eastAsia="仿宋" w:hint="eastAsia"/>
          <w:szCs w:val="32"/>
        </w:rPr>
        <w:t>人身伤害</w:t>
      </w:r>
      <w:r w:rsidR="00CE2F86" w:rsidRPr="008B687A">
        <w:rPr>
          <w:rFonts w:eastAsia="仿宋" w:hint="eastAsia"/>
          <w:szCs w:val="32"/>
        </w:rPr>
        <w:t>或</w:t>
      </w:r>
      <w:r w:rsidR="007B0F2F" w:rsidRPr="008B687A">
        <w:rPr>
          <w:rFonts w:eastAsia="仿宋" w:hint="eastAsia"/>
          <w:szCs w:val="32"/>
        </w:rPr>
        <w:t>托运人</w:t>
      </w:r>
      <w:r w:rsidR="007B0F2F" w:rsidRPr="008B687A">
        <w:rPr>
          <w:rFonts w:eastAsia="仿宋"/>
          <w:szCs w:val="32"/>
        </w:rPr>
        <w:t>、收货人</w:t>
      </w:r>
      <w:r w:rsidR="00CE2F86" w:rsidRPr="008B687A">
        <w:rPr>
          <w:rFonts w:eastAsia="仿宋"/>
          <w:szCs w:val="32"/>
        </w:rPr>
        <w:t>重大财产损失</w:t>
      </w:r>
      <w:r w:rsidR="00E06078" w:rsidRPr="008B687A">
        <w:rPr>
          <w:rFonts w:eastAsia="仿宋" w:hint="eastAsia"/>
          <w:szCs w:val="32"/>
        </w:rPr>
        <w:t>，</w:t>
      </w:r>
      <w:r w:rsidR="00E06078" w:rsidRPr="008B687A">
        <w:rPr>
          <w:rFonts w:eastAsia="仿宋"/>
          <w:szCs w:val="32"/>
        </w:rPr>
        <w:t>受到</w:t>
      </w:r>
      <w:r w:rsidR="00E06078" w:rsidRPr="008B687A">
        <w:rPr>
          <w:rFonts w:eastAsia="仿宋" w:hint="eastAsia"/>
          <w:szCs w:val="32"/>
        </w:rPr>
        <w:t>铁路监管部门</w:t>
      </w:r>
      <w:r w:rsidR="00E06078" w:rsidRPr="008B687A">
        <w:rPr>
          <w:rFonts w:eastAsia="仿宋"/>
          <w:szCs w:val="32"/>
        </w:rPr>
        <w:t>行政处罚</w:t>
      </w:r>
      <w:r w:rsidR="00E06078" w:rsidRPr="008B687A">
        <w:rPr>
          <w:rFonts w:eastAsia="仿宋" w:hint="eastAsia"/>
          <w:szCs w:val="32"/>
        </w:rPr>
        <w:t>，</w:t>
      </w:r>
      <w:r w:rsidR="00E06078" w:rsidRPr="008B687A">
        <w:rPr>
          <w:rFonts w:eastAsia="仿宋"/>
          <w:szCs w:val="32"/>
        </w:rPr>
        <w:t>情节严重的</w:t>
      </w:r>
      <w:r w:rsidR="00592CCD" w:rsidRPr="008B687A">
        <w:rPr>
          <w:rFonts w:eastAsia="仿宋"/>
          <w:szCs w:val="32"/>
        </w:rPr>
        <w:t>；</w:t>
      </w:r>
    </w:p>
    <w:p w14:paraId="00653716" w14:textId="01FA728B" w:rsidR="00CC566B" w:rsidRDefault="00507DB5" w:rsidP="000B54E7">
      <w:pPr>
        <w:pStyle w:val="a5"/>
        <w:numPr>
          <w:ilvl w:val="0"/>
          <w:numId w:val="27"/>
        </w:numPr>
        <w:spacing w:line="560" w:lineRule="exact"/>
        <w:ind w:left="0" w:firstLineChars="0" w:firstLine="0"/>
        <w:rPr>
          <w:rFonts w:eastAsia="仿宋"/>
          <w:szCs w:val="32"/>
        </w:rPr>
      </w:pPr>
      <w:r>
        <w:rPr>
          <w:rFonts w:eastAsia="仿宋" w:hint="eastAsia"/>
          <w:szCs w:val="32"/>
        </w:rPr>
        <w:t>因</w:t>
      </w:r>
      <w:r w:rsidR="009D2916" w:rsidRPr="009D2916">
        <w:rPr>
          <w:rFonts w:eastAsia="仿宋" w:hint="eastAsia"/>
          <w:szCs w:val="32"/>
        </w:rPr>
        <w:t>不按规定</w:t>
      </w:r>
      <w:r w:rsidR="00CC566B">
        <w:rPr>
          <w:rFonts w:eastAsia="仿宋"/>
          <w:szCs w:val="32"/>
        </w:rPr>
        <w:t>承担公益性运输任务</w:t>
      </w:r>
      <w:r w:rsidR="00587F92">
        <w:rPr>
          <w:rFonts w:eastAsia="仿宋" w:hint="eastAsia"/>
          <w:szCs w:val="32"/>
        </w:rPr>
        <w:t>，</w:t>
      </w:r>
      <w:r w:rsidR="00DB2907">
        <w:rPr>
          <w:rFonts w:eastAsia="仿宋" w:hint="eastAsia"/>
          <w:szCs w:val="32"/>
        </w:rPr>
        <w:t>受</w:t>
      </w:r>
      <w:r w:rsidR="00587F92">
        <w:rPr>
          <w:rFonts w:eastAsia="仿宋"/>
          <w:szCs w:val="32"/>
        </w:rPr>
        <w:t>到铁路监管部门</w:t>
      </w:r>
      <w:r w:rsidR="00587F92">
        <w:rPr>
          <w:rFonts w:eastAsia="仿宋" w:hint="eastAsia"/>
          <w:szCs w:val="32"/>
        </w:rPr>
        <w:t>行政处罚</w:t>
      </w:r>
      <w:r w:rsidR="00587F92">
        <w:rPr>
          <w:rFonts w:eastAsia="仿宋"/>
          <w:szCs w:val="32"/>
        </w:rPr>
        <w:t>，</w:t>
      </w:r>
      <w:r w:rsidR="006C2C19">
        <w:rPr>
          <w:rFonts w:eastAsia="仿宋"/>
          <w:szCs w:val="32"/>
        </w:rPr>
        <w:t>情节</w:t>
      </w:r>
      <w:r w:rsidR="006C2C19">
        <w:rPr>
          <w:rFonts w:eastAsia="仿宋" w:hint="eastAsia"/>
          <w:szCs w:val="32"/>
        </w:rPr>
        <w:t>严重</w:t>
      </w:r>
      <w:r w:rsidR="00587F92">
        <w:rPr>
          <w:rFonts w:eastAsia="仿宋"/>
          <w:szCs w:val="32"/>
        </w:rPr>
        <w:t>的；</w:t>
      </w:r>
    </w:p>
    <w:p w14:paraId="43517E3E" w14:textId="431477FB" w:rsidR="009C3D56" w:rsidRPr="00A20EBD" w:rsidRDefault="009C3D56" w:rsidP="005E2F3B">
      <w:pPr>
        <w:pStyle w:val="a5"/>
        <w:numPr>
          <w:ilvl w:val="0"/>
          <w:numId w:val="27"/>
        </w:numPr>
        <w:spacing w:line="560" w:lineRule="exact"/>
        <w:ind w:left="0" w:firstLineChars="0" w:firstLine="0"/>
        <w:rPr>
          <w:rFonts w:eastAsia="仿宋"/>
          <w:szCs w:val="32"/>
        </w:rPr>
      </w:pPr>
      <w:r w:rsidRPr="005E2F3B">
        <w:rPr>
          <w:rFonts w:eastAsia="仿宋" w:hint="eastAsia"/>
          <w:szCs w:val="32"/>
        </w:rPr>
        <w:t>因</w:t>
      </w:r>
      <w:r w:rsidR="00FF3283" w:rsidRPr="005E2F3B">
        <w:rPr>
          <w:rFonts w:eastAsia="仿宋" w:hint="eastAsia"/>
          <w:szCs w:val="32"/>
        </w:rPr>
        <w:t>承运未接受安全检查的货物</w:t>
      </w:r>
      <w:r w:rsidR="00FF3283">
        <w:rPr>
          <w:rFonts w:eastAsia="仿宋" w:hint="eastAsia"/>
          <w:szCs w:val="32"/>
        </w:rPr>
        <w:t>或</w:t>
      </w:r>
      <w:r w:rsidR="005E2F3B">
        <w:rPr>
          <w:rFonts w:eastAsia="仿宋" w:hint="eastAsia"/>
          <w:szCs w:val="32"/>
        </w:rPr>
        <w:t>在非危险货物办理站办理危险货物承运手续</w:t>
      </w:r>
      <w:r w:rsidR="005B7268">
        <w:rPr>
          <w:rFonts w:eastAsia="仿宋" w:hint="eastAsia"/>
          <w:szCs w:val="32"/>
        </w:rPr>
        <w:t>，</w:t>
      </w:r>
      <w:r w:rsidRPr="005E2F3B">
        <w:rPr>
          <w:rFonts w:eastAsia="仿宋" w:hint="eastAsia"/>
          <w:szCs w:val="32"/>
        </w:rPr>
        <w:t>受</w:t>
      </w:r>
      <w:r w:rsidRPr="005E2F3B">
        <w:rPr>
          <w:rFonts w:eastAsia="仿宋"/>
          <w:szCs w:val="32"/>
        </w:rPr>
        <w:t>到铁路监管部门</w:t>
      </w:r>
      <w:r w:rsidRPr="005E2F3B">
        <w:rPr>
          <w:rFonts w:eastAsia="仿宋" w:hint="eastAsia"/>
          <w:szCs w:val="32"/>
        </w:rPr>
        <w:t>行政处罚</w:t>
      </w:r>
      <w:r w:rsidRPr="005E2F3B">
        <w:rPr>
          <w:rFonts w:eastAsia="仿宋"/>
          <w:szCs w:val="32"/>
        </w:rPr>
        <w:t>，情节</w:t>
      </w:r>
      <w:r w:rsidR="007D5DEE">
        <w:rPr>
          <w:rFonts w:eastAsia="仿宋" w:hint="eastAsia"/>
          <w:szCs w:val="32"/>
        </w:rPr>
        <w:t>严重</w:t>
      </w:r>
      <w:r w:rsidRPr="00A20EBD">
        <w:rPr>
          <w:rFonts w:eastAsia="仿宋"/>
          <w:szCs w:val="32"/>
        </w:rPr>
        <w:t>的；</w:t>
      </w:r>
    </w:p>
    <w:p w14:paraId="04D02100" w14:textId="78E283A7" w:rsidR="001639C0" w:rsidRDefault="001639C0" w:rsidP="001639C0">
      <w:pPr>
        <w:pStyle w:val="a5"/>
        <w:numPr>
          <w:ilvl w:val="0"/>
          <w:numId w:val="27"/>
        </w:numPr>
        <w:spacing w:line="560" w:lineRule="exact"/>
        <w:ind w:left="0" w:firstLineChars="0" w:hanging="16"/>
        <w:rPr>
          <w:rFonts w:eastAsia="仿宋"/>
          <w:szCs w:val="32"/>
        </w:rPr>
      </w:pPr>
      <w:r w:rsidRPr="008C7ADF">
        <w:rPr>
          <w:rFonts w:eastAsia="仿宋" w:hint="eastAsia"/>
          <w:szCs w:val="32"/>
        </w:rPr>
        <w:t>发生</w:t>
      </w:r>
      <w:r w:rsidR="00D44CB6">
        <w:rPr>
          <w:rFonts w:eastAsia="仿宋" w:hint="eastAsia"/>
          <w:szCs w:val="32"/>
        </w:rPr>
        <w:t>铁路运输</w:t>
      </w:r>
      <w:r w:rsidRPr="008C7ADF">
        <w:rPr>
          <w:rFonts w:eastAsia="仿宋" w:hint="eastAsia"/>
          <w:szCs w:val="32"/>
        </w:rPr>
        <w:t>事故后</w:t>
      </w:r>
      <w:r w:rsidRPr="00C71974">
        <w:rPr>
          <w:rFonts w:eastAsia="仿宋" w:hint="eastAsia"/>
          <w:szCs w:val="32"/>
        </w:rPr>
        <w:t>，瞒报、谎报或故意破坏事故现</w:t>
      </w:r>
      <w:r w:rsidRPr="00C71974">
        <w:rPr>
          <w:rFonts w:eastAsia="仿宋" w:hint="eastAsia"/>
          <w:szCs w:val="32"/>
        </w:rPr>
        <w:lastRenderedPageBreak/>
        <w:t>场</w:t>
      </w:r>
      <w:r w:rsidR="006E701C">
        <w:rPr>
          <w:rFonts w:eastAsia="仿宋" w:hint="eastAsia"/>
          <w:szCs w:val="32"/>
        </w:rPr>
        <w:t>，伪造</w:t>
      </w:r>
      <w:r w:rsidR="006E701C">
        <w:rPr>
          <w:rFonts w:eastAsia="仿宋"/>
          <w:szCs w:val="32"/>
        </w:rPr>
        <w:t>、</w:t>
      </w:r>
      <w:r w:rsidRPr="00C71974">
        <w:rPr>
          <w:rFonts w:eastAsia="仿宋" w:hint="eastAsia"/>
          <w:szCs w:val="32"/>
        </w:rPr>
        <w:t>毁灭有关证据</w:t>
      </w:r>
      <w:r w:rsidR="006E701C">
        <w:rPr>
          <w:rFonts w:eastAsia="仿宋" w:hint="eastAsia"/>
          <w:szCs w:val="32"/>
        </w:rPr>
        <w:t>资料，</w:t>
      </w:r>
      <w:r w:rsidR="006E701C">
        <w:rPr>
          <w:rFonts w:eastAsia="仿宋"/>
          <w:szCs w:val="32"/>
        </w:rPr>
        <w:t>妨碍、对抗事故调查的</w:t>
      </w:r>
      <w:r w:rsidRPr="00C71974">
        <w:rPr>
          <w:rFonts w:eastAsia="仿宋" w:hint="eastAsia"/>
          <w:szCs w:val="32"/>
        </w:rPr>
        <w:t>；</w:t>
      </w:r>
    </w:p>
    <w:p w14:paraId="3F8EC2E9" w14:textId="7EF95FC0" w:rsidR="001639C0" w:rsidRDefault="00BB0C57" w:rsidP="001639C0">
      <w:pPr>
        <w:pStyle w:val="a5"/>
        <w:numPr>
          <w:ilvl w:val="0"/>
          <w:numId w:val="27"/>
        </w:numPr>
        <w:spacing w:line="560" w:lineRule="exact"/>
        <w:ind w:left="0" w:firstLineChars="0" w:hanging="16"/>
        <w:rPr>
          <w:rFonts w:eastAsia="仿宋"/>
          <w:szCs w:val="32"/>
        </w:rPr>
      </w:pPr>
      <w:r>
        <w:rPr>
          <w:rFonts w:eastAsia="仿宋" w:hint="eastAsia"/>
          <w:szCs w:val="32"/>
        </w:rPr>
        <w:t>存在</w:t>
      </w:r>
      <w:r w:rsidR="009930B3">
        <w:rPr>
          <w:rFonts w:eastAsia="仿宋"/>
          <w:szCs w:val="32"/>
        </w:rPr>
        <w:t>违法违规行为</w:t>
      </w:r>
      <w:r w:rsidR="00346A56">
        <w:rPr>
          <w:rFonts w:eastAsia="仿宋" w:hint="eastAsia"/>
          <w:szCs w:val="32"/>
        </w:rPr>
        <w:t>,</w:t>
      </w:r>
      <w:r w:rsidR="00B67F61">
        <w:rPr>
          <w:rFonts w:eastAsia="仿宋" w:hint="eastAsia"/>
          <w:szCs w:val="32"/>
        </w:rPr>
        <w:t>1</w:t>
      </w:r>
      <w:r w:rsidR="001639C0" w:rsidRPr="009C5AAB">
        <w:rPr>
          <w:rFonts w:eastAsia="仿宋" w:hint="eastAsia"/>
          <w:szCs w:val="32"/>
        </w:rPr>
        <w:t>年内</w:t>
      </w:r>
      <w:r w:rsidR="001639C0">
        <w:rPr>
          <w:rFonts w:eastAsia="仿宋" w:hint="eastAsia"/>
          <w:szCs w:val="32"/>
        </w:rPr>
        <w:t>未</w:t>
      </w:r>
      <w:r w:rsidR="001639C0">
        <w:rPr>
          <w:rFonts w:eastAsia="仿宋"/>
          <w:szCs w:val="32"/>
        </w:rPr>
        <w:t>按</w:t>
      </w:r>
      <w:r w:rsidR="00840F69">
        <w:rPr>
          <w:rFonts w:eastAsia="仿宋" w:hint="eastAsia"/>
          <w:szCs w:val="32"/>
        </w:rPr>
        <w:t>铁路监管部门下发的</w:t>
      </w:r>
      <w:r w:rsidR="001639C0">
        <w:rPr>
          <w:rFonts w:eastAsia="仿宋" w:hint="eastAsia"/>
          <w:szCs w:val="32"/>
        </w:rPr>
        <w:t>整改</w:t>
      </w:r>
      <w:r w:rsidR="001639C0">
        <w:rPr>
          <w:rFonts w:eastAsia="仿宋"/>
          <w:szCs w:val="32"/>
        </w:rPr>
        <w:t>通知</w:t>
      </w:r>
      <w:r w:rsidR="007E5B90">
        <w:rPr>
          <w:rFonts w:eastAsia="仿宋" w:hint="eastAsia"/>
          <w:szCs w:val="32"/>
        </w:rPr>
        <w:t>书</w:t>
      </w:r>
      <w:r w:rsidR="001639C0">
        <w:rPr>
          <w:rFonts w:eastAsia="仿宋"/>
          <w:szCs w:val="32"/>
        </w:rPr>
        <w:t>要求</w:t>
      </w:r>
      <w:r w:rsidR="00951A8A">
        <w:rPr>
          <w:rFonts w:eastAsia="仿宋" w:hint="eastAsia"/>
          <w:szCs w:val="32"/>
        </w:rPr>
        <w:t>采取</w:t>
      </w:r>
      <w:r w:rsidR="001639C0" w:rsidRPr="00C71974">
        <w:rPr>
          <w:rFonts w:eastAsia="仿宋" w:hint="eastAsia"/>
          <w:szCs w:val="32"/>
        </w:rPr>
        <w:t>整改</w:t>
      </w:r>
      <w:r w:rsidR="00951A8A">
        <w:rPr>
          <w:rFonts w:eastAsia="仿宋" w:hint="eastAsia"/>
          <w:szCs w:val="32"/>
        </w:rPr>
        <w:t>措施</w:t>
      </w:r>
      <w:r w:rsidR="00881B3F">
        <w:rPr>
          <w:rFonts w:eastAsia="仿宋"/>
          <w:szCs w:val="32"/>
        </w:rPr>
        <w:t>2</w:t>
      </w:r>
      <w:r w:rsidR="001639C0" w:rsidRPr="00AE4930">
        <w:rPr>
          <w:rFonts w:eastAsia="仿宋" w:hint="eastAsia"/>
          <w:szCs w:val="32"/>
        </w:rPr>
        <w:t>次</w:t>
      </w:r>
      <w:r w:rsidR="001639C0" w:rsidRPr="00AE4930">
        <w:rPr>
          <w:rFonts w:eastAsia="仿宋"/>
          <w:szCs w:val="32"/>
        </w:rPr>
        <w:t>以上的；</w:t>
      </w:r>
    </w:p>
    <w:p w14:paraId="62D82A2D" w14:textId="4D1C9EF1" w:rsidR="001639C0" w:rsidRDefault="00900A81" w:rsidP="001639C0">
      <w:pPr>
        <w:pStyle w:val="a5"/>
        <w:numPr>
          <w:ilvl w:val="0"/>
          <w:numId w:val="27"/>
        </w:numPr>
        <w:spacing w:line="560" w:lineRule="exact"/>
        <w:ind w:left="0" w:firstLineChars="0" w:hanging="16"/>
        <w:rPr>
          <w:rFonts w:eastAsia="仿宋"/>
          <w:szCs w:val="32"/>
        </w:rPr>
      </w:pPr>
      <w:r>
        <w:rPr>
          <w:rFonts w:eastAsia="仿宋" w:hint="eastAsia"/>
          <w:szCs w:val="32"/>
        </w:rPr>
        <w:t>在</w:t>
      </w:r>
      <w:r>
        <w:rPr>
          <w:rFonts w:eastAsia="仿宋"/>
          <w:szCs w:val="32"/>
        </w:rPr>
        <w:t>申请</w:t>
      </w:r>
      <w:r w:rsidRPr="00900A81">
        <w:rPr>
          <w:rFonts w:eastAsia="仿宋" w:hint="eastAsia"/>
          <w:szCs w:val="32"/>
        </w:rPr>
        <w:t>行政许可</w:t>
      </w:r>
      <w:r>
        <w:rPr>
          <w:rFonts w:eastAsia="仿宋" w:hint="eastAsia"/>
          <w:szCs w:val="32"/>
        </w:rPr>
        <w:t>过程中</w:t>
      </w:r>
      <w:r>
        <w:rPr>
          <w:rFonts w:eastAsia="仿宋"/>
          <w:szCs w:val="32"/>
        </w:rPr>
        <w:t>，</w:t>
      </w:r>
      <w:r w:rsidRPr="00900A81">
        <w:rPr>
          <w:rFonts w:eastAsia="仿宋"/>
          <w:szCs w:val="32"/>
        </w:rPr>
        <w:t>隐瞒有关情况或者提供虚假材料申请行政许可的，</w:t>
      </w:r>
      <w:r w:rsidRPr="00900A81">
        <w:rPr>
          <w:rFonts w:eastAsia="仿宋" w:hint="eastAsia"/>
          <w:szCs w:val="32"/>
        </w:rPr>
        <w:t>或</w:t>
      </w:r>
      <w:r w:rsidRPr="00900A81">
        <w:rPr>
          <w:rFonts w:eastAsia="仿宋"/>
          <w:szCs w:val="32"/>
        </w:rPr>
        <w:t>被许可人</w:t>
      </w:r>
      <w:r w:rsidRPr="00900A81">
        <w:rPr>
          <w:rFonts w:eastAsia="仿宋" w:hint="eastAsia"/>
          <w:szCs w:val="32"/>
        </w:rPr>
        <w:t>以</w:t>
      </w:r>
      <w:r w:rsidRPr="00900A81">
        <w:rPr>
          <w:rFonts w:eastAsia="仿宋"/>
          <w:szCs w:val="32"/>
        </w:rPr>
        <w:t>欺骗、贿赂等不正当手段取得行政许可的</w:t>
      </w:r>
      <w:r w:rsidR="001639C0">
        <w:rPr>
          <w:rFonts w:eastAsia="仿宋" w:hint="eastAsia"/>
          <w:szCs w:val="32"/>
        </w:rPr>
        <w:t>；</w:t>
      </w:r>
    </w:p>
    <w:p w14:paraId="512B6C29" w14:textId="48424F6A" w:rsidR="00900A81" w:rsidRDefault="00900A81" w:rsidP="001639C0">
      <w:pPr>
        <w:pStyle w:val="a5"/>
        <w:numPr>
          <w:ilvl w:val="0"/>
          <w:numId w:val="27"/>
        </w:numPr>
        <w:spacing w:line="560" w:lineRule="exact"/>
        <w:ind w:left="0" w:firstLineChars="0" w:hanging="16"/>
        <w:rPr>
          <w:rFonts w:eastAsia="仿宋"/>
          <w:szCs w:val="32"/>
        </w:rPr>
      </w:pPr>
      <w:r w:rsidRPr="00900A81">
        <w:rPr>
          <w:rFonts w:eastAsia="仿宋" w:hint="eastAsia"/>
          <w:szCs w:val="32"/>
        </w:rPr>
        <w:t>在</w:t>
      </w:r>
      <w:r w:rsidRPr="00900A81">
        <w:rPr>
          <w:rFonts w:eastAsia="仿宋"/>
          <w:szCs w:val="32"/>
        </w:rPr>
        <w:t>接受铁路监管部门监督检查</w:t>
      </w:r>
      <w:r w:rsidRPr="00900A81">
        <w:rPr>
          <w:rFonts w:eastAsia="仿宋" w:hint="eastAsia"/>
          <w:szCs w:val="32"/>
        </w:rPr>
        <w:t>过程中，阻碍</w:t>
      </w:r>
      <w:r w:rsidRPr="00900A81">
        <w:rPr>
          <w:rFonts w:eastAsia="仿宋"/>
          <w:szCs w:val="32"/>
        </w:rPr>
        <w:t>执法人员进入相关工作场所</w:t>
      </w:r>
      <w:r w:rsidRPr="00900A81">
        <w:rPr>
          <w:rFonts w:eastAsia="仿宋" w:hint="eastAsia"/>
          <w:szCs w:val="32"/>
        </w:rPr>
        <w:t>，拒绝提供材料</w:t>
      </w:r>
      <w:r w:rsidRPr="00900A81">
        <w:rPr>
          <w:rFonts w:eastAsia="仿宋"/>
          <w:szCs w:val="32"/>
        </w:rPr>
        <w:t>或</w:t>
      </w:r>
      <w:r w:rsidRPr="00900A81">
        <w:rPr>
          <w:rFonts w:eastAsia="仿宋" w:hint="eastAsia"/>
          <w:szCs w:val="32"/>
        </w:rPr>
        <w:t>提供虚假材料，谎报瞒报重要事项的</w:t>
      </w:r>
      <w:r w:rsidR="009B21ED">
        <w:rPr>
          <w:rFonts w:eastAsia="仿宋" w:hint="eastAsia"/>
          <w:szCs w:val="32"/>
        </w:rPr>
        <w:t>；</w:t>
      </w:r>
    </w:p>
    <w:p w14:paraId="19D6EFC5" w14:textId="5490D53F" w:rsidR="001639C0" w:rsidRDefault="001639C0" w:rsidP="001639C0">
      <w:pPr>
        <w:pStyle w:val="a5"/>
        <w:numPr>
          <w:ilvl w:val="0"/>
          <w:numId w:val="27"/>
        </w:numPr>
        <w:spacing w:line="560" w:lineRule="exact"/>
        <w:ind w:left="0" w:firstLineChars="0" w:hanging="16"/>
        <w:rPr>
          <w:rFonts w:eastAsia="仿宋"/>
          <w:szCs w:val="32"/>
        </w:rPr>
      </w:pPr>
      <w:r w:rsidRPr="00C71974">
        <w:rPr>
          <w:rFonts w:eastAsia="仿宋" w:hint="eastAsia"/>
          <w:szCs w:val="32"/>
        </w:rPr>
        <w:t>连续</w:t>
      </w:r>
      <w:r w:rsidR="00EB136B">
        <w:rPr>
          <w:rFonts w:eastAsia="仿宋"/>
          <w:szCs w:val="32"/>
        </w:rPr>
        <w:t>3</w:t>
      </w:r>
      <w:r w:rsidRPr="00C71974">
        <w:rPr>
          <w:rFonts w:eastAsia="仿宋" w:hint="eastAsia"/>
          <w:szCs w:val="32"/>
        </w:rPr>
        <w:t>年进入地区铁路监管局</w:t>
      </w:r>
      <w:r w:rsidR="00CE46D3">
        <w:rPr>
          <w:rFonts w:eastAsia="仿宋" w:hint="eastAsia"/>
          <w:szCs w:val="32"/>
        </w:rPr>
        <w:t>信用状况重点关注对象名单</w:t>
      </w:r>
      <w:r w:rsidRPr="00C71974">
        <w:rPr>
          <w:rFonts w:eastAsia="仿宋" w:hint="eastAsia"/>
          <w:szCs w:val="32"/>
        </w:rPr>
        <w:t>的</w:t>
      </w:r>
      <w:r>
        <w:rPr>
          <w:rFonts w:eastAsia="仿宋" w:hint="eastAsia"/>
          <w:szCs w:val="32"/>
        </w:rPr>
        <w:t>；</w:t>
      </w:r>
    </w:p>
    <w:p w14:paraId="66F57A2D" w14:textId="6819582A" w:rsidR="001639C0" w:rsidRDefault="001639C0" w:rsidP="001639C0">
      <w:pPr>
        <w:pStyle w:val="a5"/>
        <w:numPr>
          <w:ilvl w:val="0"/>
          <w:numId w:val="27"/>
        </w:numPr>
        <w:spacing w:line="560" w:lineRule="exact"/>
        <w:ind w:left="0" w:firstLineChars="0" w:hanging="16"/>
        <w:rPr>
          <w:rFonts w:eastAsia="仿宋"/>
          <w:szCs w:val="32"/>
        </w:rPr>
      </w:pPr>
      <w:r w:rsidRPr="00BF72F4">
        <w:rPr>
          <w:rFonts w:eastAsia="仿宋" w:hint="eastAsia"/>
          <w:szCs w:val="32"/>
        </w:rPr>
        <w:t>存在其他被法律、行政法规或者规章</w:t>
      </w:r>
      <w:r w:rsidR="00B43070">
        <w:rPr>
          <w:rFonts w:eastAsia="仿宋" w:hint="eastAsia"/>
          <w:szCs w:val="32"/>
        </w:rPr>
        <w:t>制度</w:t>
      </w:r>
      <w:r w:rsidRPr="00BF72F4">
        <w:rPr>
          <w:rFonts w:eastAsia="仿宋" w:hint="eastAsia"/>
          <w:szCs w:val="32"/>
        </w:rPr>
        <w:t>认定为严重失信行为的</w:t>
      </w:r>
      <w:r>
        <w:rPr>
          <w:rFonts w:eastAsia="仿宋" w:hint="eastAsia"/>
          <w:szCs w:val="32"/>
        </w:rPr>
        <w:t>，或</w:t>
      </w:r>
      <w:r w:rsidRPr="00AE4930">
        <w:rPr>
          <w:rFonts w:eastAsia="仿宋" w:hint="eastAsia"/>
          <w:szCs w:val="32"/>
        </w:rPr>
        <w:t>违反法律法规造成</w:t>
      </w:r>
      <w:r w:rsidRPr="00AE4930">
        <w:rPr>
          <w:rFonts w:eastAsia="仿宋"/>
          <w:szCs w:val="32"/>
        </w:rPr>
        <w:t>严重社会不良影响的</w:t>
      </w:r>
      <w:r w:rsidRPr="00AE4930">
        <w:rPr>
          <w:rFonts w:eastAsia="仿宋" w:hint="eastAsia"/>
          <w:szCs w:val="32"/>
        </w:rPr>
        <w:t>。</w:t>
      </w:r>
    </w:p>
    <w:p w14:paraId="08C58022" w14:textId="0D36AD19" w:rsidR="001820C6" w:rsidRPr="001820C6" w:rsidRDefault="001820C6" w:rsidP="001820C6">
      <w:pPr>
        <w:pStyle w:val="a5"/>
        <w:spacing w:line="560" w:lineRule="exact"/>
        <w:ind w:left="-16" w:firstLineChars="0" w:firstLine="645"/>
        <w:rPr>
          <w:rFonts w:eastAsia="仿宋"/>
          <w:szCs w:val="32"/>
        </w:rPr>
      </w:pPr>
      <w:r w:rsidRPr="00D52F50">
        <w:rPr>
          <w:rFonts w:eastAsia="仿宋" w:hint="eastAsia"/>
          <w:szCs w:val="32"/>
        </w:rPr>
        <w:t>铁路运输企业因上述行为被纳入失信联合惩戒对象名单</w:t>
      </w:r>
      <w:r w:rsidRPr="00D52F50">
        <w:rPr>
          <w:rFonts w:eastAsia="仿宋"/>
          <w:szCs w:val="32"/>
        </w:rPr>
        <w:t>的</w:t>
      </w:r>
      <w:r w:rsidRPr="00D52F50">
        <w:rPr>
          <w:rFonts w:eastAsia="仿宋" w:hint="eastAsia"/>
          <w:szCs w:val="32"/>
        </w:rPr>
        <w:t>，</w:t>
      </w:r>
      <w:r w:rsidR="009002EE">
        <w:rPr>
          <w:rFonts w:eastAsia="仿宋" w:hint="eastAsia"/>
          <w:szCs w:val="32"/>
        </w:rPr>
        <w:t>依照法律法规和政策规定将</w:t>
      </w:r>
      <w:r w:rsidRPr="00D52F50">
        <w:rPr>
          <w:rFonts w:eastAsia="仿宋" w:hint="eastAsia"/>
          <w:szCs w:val="32"/>
        </w:rPr>
        <w:t>其法定代表人、主要负责人和其他负有直接责任人员一并</w:t>
      </w:r>
      <w:r w:rsidR="00C0408C">
        <w:rPr>
          <w:rFonts w:eastAsia="仿宋" w:hint="eastAsia"/>
          <w:szCs w:val="32"/>
        </w:rPr>
        <w:t>纳入</w:t>
      </w:r>
      <w:r w:rsidRPr="00D52F50">
        <w:rPr>
          <w:rFonts w:eastAsia="仿宋" w:hint="eastAsia"/>
          <w:szCs w:val="32"/>
        </w:rPr>
        <w:t>失信联合惩戒对象名单。</w:t>
      </w:r>
    </w:p>
    <w:p w14:paraId="2956337B" w14:textId="4996D979" w:rsidR="00A46ED2" w:rsidRPr="00050E82" w:rsidRDefault="00504A37" w:rsidP="00050E82">
      <w:pPr>
        <w:pStyle w:val="a5"/>
        <w:numPr>
          <w:ilvl w:val="0"/>
          <w:numId w:val="1"/>
        </w:numPr>
        <w:spacing w:line="560" w:lineRule="exact"/>
        <w:ind w:left="-16" w:firstLineChars="0" w:firstLine="0"/>
        <w:rPr>
          <w:rFonts w:eastAsia="仿宋"/>
          <w:szCs w:val="32"/>
        </w:rPr>
      </w:pPr>
      <w:r w:rsidRPr="00C71974">
        <w:rPr>
          <w:rFonts w:eastAsia="仿宋"/>
          <w:szCs w:val="32"/>
        </w:rPr>
        <w:t>地区铁路监管局依据</w:t>
      </w:r>
      <w:r w:rsidR="001639C0" w:rsidRPr="00C71974">
        <w:rPr>
          <w:rFonts w:eastAsia="仿宋" w:hint="eastAsia"/>
          <w:szCs w:val="32"/>
        </w:rPr>
        <w:t>铁路</w:t>
      </w:r>
      <w:r w:rsidR="001639C0">
        <w:rPr>
          <w:rFonts w:eastAsia="仿宋" w:hint="eastAsia"/>
          <w:szCs w:val="32"/>
        </w:rPr>
        <w:t>运输</w:t>
      </w:r>
      <w:r w:rsidR="001639C0" w:rsidRPr="00C71974">
        <w:rPr>
          <w:rFonts w:eastAsia="仿宋" w:hint="eastAsia"/>
          <w:szCs w:val="32"/>
        </w:rPr>
        <w:t>企业</w:t>
      </w:r>
      <w:r w:rsidR="001639C0">
        <w:rPr>
          <w:rFonts w:eastAsia="仿宋" w:hint="eastAsia"/>
          <w:szCs w:val="32"/>
        </w:rPr>
        <w:t>及相关</w:t>
      </w:r>
      <w:r w:rsidR="001639C0">
        <w:rPr>
          <w:rFonts w:eastAsia="仿宋"/>
          <w:szCs w:val="32"/>
        </w:rPr>
        <w:t>从业人员</w:t>
      </w:r>
      <w:r w:rsidRPr="00C71974">
        <w:rPr>
          <w:rFonts w:eastAsia="仿宋"/>
          <w:szCs w:val="32"/>
        </w:rPr>
        <w:t>失信联合惩戒对象名单认定标准向国家铁路局提报</w:t>
      </w:r>
      <w:r w:rsidR="00884F9E" w:rsidRPr="00C71974">
        <w:rPr>
          <w:rFonts w:eastAsia="仿宋"/>
          <w:szCs w:val="32"/>
        </w:rPr>
        <w:t>名单</w:t>
      </w:r>
      <w:r w:rsidR="0044675D" w:rsidRPr="00C71974">
        <w:rPr>
          <w:rFonts w:eastAsia="仿宋"/>
          <w:szCs w:val="32"/>
        </w:rPr>
        <w:t>建议</w:t>
      </w:r>
      <w:r w:rsidRPr="00C71974">
        <w:rPr>
          <w:rFonts w:eastAsia="仿宋" w:hint="eastAsia"/>
          <w:szCs w:val="32"/>
        </w:rPr>
        <w:t>。</w:t>
      </w:r>
    </w:p>
    <w:p w14:paraId="1269C11E" w14:textId="050DF63A" w:rsidR="00725E18" w:rsidRDefault="002E27AE" w:rsidP="00C23519">
      <w:pPr>
        <w:pStyle w:val="a5"/>
        <w:spacing w:line="560" w:lineRule="exact"/>
        <w:ind w:left="-16" w:firstLineChars="0" w:firstLine="645"/>
        <w:rPr>
          <w:rFonts w:eastAsia="仿宋"/>
          <w:szCs w:val="32"/>
        </w:rPr>
      </w:pPr>
      <w:r w:rsidRPr="00C71974">
        <w:rPr>
          <w:rFonts w:eastAsia="仿宋" w:hint="eastAsia"/>
          <w:szCs w:val="32"/>
        </w:rPr>
        <w:t>国家铁路局</w:t>
      </w:r>
      <w:r w:rsidR="00B174CB" w:rsidRPr="00C04AED">
        <w:rPr>
          <w:rFonts w:eastAsia="仿宋"/>
          <w:szCs w:val="32"/>
        </w:rPr>
        <w:t>依据认定标准</w:t>
      </w:r>
      <w:r w:rsidR="007B3F23">
        <w:rPr>
          <w:rFonts w:eastAsia="仿宋" w:hint="eastAsia"/>
          <w:szCs w:val="32"/>
        </w:rPr>
        <w:t>拟</w:t>
      </w:r>
      <w:r w:rsidR="0007350E">
        <w:rPr>
          <w:rFonts w:eastAsia="仿宋" w:hint="eastAsia"/>
          <w:szCs w:val="32"/>
        </w:rPr>
        <w:t>定</w:t>
      </w:r>
      <w:r w:rsidR="001639C0" w:rsidRPr="00C71974">
        <w:rPr>
          <w:rFonts w:eastAsia="仿宋" w:hint="eastAsia"/>
          <w:szCs w:val="32"/>
        </w:rPr>
        <w:t>铁路</w:t>
      </w:r>
      <w:r w:rsidR="001639C0">
        <w:rPr>
          <w:rFonts w:eastAsia="仿宋" w:hint="eastAsia"/>
          <w:szCs w:val="32"/>
        </w:rPr>
        <w:t>运输</w:t>
      </w:r>
      <w:r w:rsidR="001639C0" w:rsidRPr="00C71974">
        <w:rPr>
          <w:rFonts w:eastAsia="仿宋" w:hint="eastAsia"/>
          <w:szCs w:val="32"/>
        </w:rPr>
        <w:t>企业</w:t>
      </w:r>
      <w:r w:rsidR="001639C0">
        <w:rPr>
          <w:rFonts w:eastAsia="仿宋" w:hint="eastAsia"/>
          <w:szCs w:val="32"/>
        </w:rPr>
        <w:t>及相关</w:t>
      </w:r>
      <w:r w:rsidR="001639C0">
        <w:rPr>
          <w:rFonts w:eastAsia="仿宋"/>
          <w:szCs w:val="32"/>
        </w:rPr>
        <w:t>从业人员</w:t>
      </w:r>
      <w:r w:rsidR="00B174CB" w:rsidRPr="00C04AED">
        <w:rPr>
          <w:rFonts w:eastAsia="仿宋"/>
          <w:szCs w:val="32"/>
        </w:rPr>
        <w:t>失信联合惩戒对象</w:t>
      </w:r>
      <w:r w:rsidR="00EE72F1">
        <w:rPr>
          <w:rFonts w:eastAsia="仿宋" w:hint="eastAsia"/>
          <w:szCs w:val="32"/>
        </w:rPr>
        <w:t>的</w:t>
      </w:r>
      <w:r w:rsidR="00B174CB" w:rsidRPr="00C04AED">
        <w:rPr>
          <w:rFonts w:eastAsia="仿宋"/>
          <w:szCs w:val="32"/>
        </w:rPr>
        <w:t>初步名单</w:t>
      </w:r>
      <w:r w:rsidR="00EE72F1">
        <w:rPr>
          <w:rFonts w:eastAsia="仿宋" w:hint="eastAsia"/>
          <w:szCs w:val="32"/>
        </w:rPr>
        <w:t>后</w:t>
      </w:r>
      <w:r w:rsidR="006127AE" w:rsidRPr="00C04AED">
        <w:rPr>
          <w:rFonts w:eastAsia="仿宋" w:hint="eastAsia"/>
          <w:szCs w:val="32"/>
        </w:rPr>
        <w:t>，</w:t>
      </w:r>
      <w:r w:rsidR="0093256B" w:rsidRPr="00C04AED">
        <w:rPr>
          <w:rFonts w:eastAsia="仿宋"/>
          <w:szCs w:val="32"/>
        </w:rPr>
        <w:t>应</w:t>
      </w:r>
      <w:r w:rsidR="00B24B3E">
        <w:rPr>
          <w:rFonts w:eastAsia="仿宋" w:hint="eastAsia"/>
          <w:szCs w:val="32"/>
        </w:rPr>
        <w:t>当</w:t>
      </w:r>
      <w:r w:rsidR="0093256B" w:rsidRPr="00C04AED">
        <w:rPr>
          <w:rFonts w:eastAsia="仿宋"/>
          <w:szCs w:val="32"/>
        </w:rPr>
        <w:t>告知</w:t>
      </w:r>
      <w:r w:rsidR="002E53B2" w:rsidRPr="00C04AED">
        <w:rPr>
          <w:rFonts w:eastAsia="仿宋"/>
          <w:szCs w:val="32"/>
        </w:rPr>
        <w:t>相对</w:t>
      </w:r>
      <w:proofErr w:type="gramStart"/>
      <w:r w:rsidR="002E53B2" w:rsidRPr="00C04AED">
        <w:rPr>
          <w:rFonts w:eastAsia="仿宋"/>
          <w:szCs w:val="32"/>
        </w:rPr>
        <w:t>人</w:t>
      </w:r>
      <w:r w:rsidR="00730364">
        <w:rPr>
          <w:rFonts w:eastAsia="仿宋" w:hint="eastAsia"/>
          <w:szCs w:val="32"/>
        </w:rPr>
        <w:t>拟</w:t>
      </w:r>
      <w:r w:rsidR="006127AE" w:rsidRPr="00C04AED">
        <w:rPr>
          <w:rFonts w:eastAsia="仿宋" w:hint="eastAsia"/>
          <w:szCs w:val="32"/>
        </w:rPr>
        <w:t>被列入</w:t>
      </w:r>
      <w:proofErr w:type="gramEnd"/>
      <w:r w:rsidR="006127AE" w:rsidRPr="00C04AED">
        <w:rPr>
          <w:rFonts w:eastAsia="仿宋" w:hint="eastAsia"/>
          <w:szCs w:val="32"/>
        </w:rPr>
        <w:t>相关名单的事实、理由、依据及其依法享有的权利。</w:t>
      </w:r>
      <w:r w:rsidR="008D37FA" w:rsidRPr="00C04AED">
        <w:rPr>
          <w:rFonts w:eastAsia="仿宋" w:hint="eastAsia"/>
          <w:szCs w:val="32"/>
        </w:rPr>
        <w:t>通过</w:t>
      </w:r>
      <w:r w:rsidR="008D37FA">
        <w:rPr>
          <w:rFonts w:eastAsia="仿宋" w:hint="eastAsia"/>
          <w:szCs w:val="32"/>
        </w:rPr>
        <w:t>有关联系方式</w:t>
      </w:r>
      <w:r w:rsidR="008D37FA">
        <w:rPr>
          <w:rFonts w:eastAsia="仿宋"/>
          <w:szCs w:val="32"/>
        </w:rPr>
        <w:t>或</w:t>
      </w:r>
      <w:r w:rsidR="008D37FA" w:rsidRPr="00C04AED">
        <w:rPr>
          <w:rFonts w:eastAsia="仿宋" w:hint="eastAsia"/>
          <w:szCs w:val="32"/>
        </w:rPr>
        <w:t>登记住所</w:t>
      </w:r>
      <w:r w:rsidR="008D37FA">
        <w:rPr>
          <w:rFonts w:eastAsia="仿宋" w:hint="eastAsia"/>
          <w:szCs w:val="32"/>
        </w:rPr>
        <w:t>2次</w:t>
      </w:r>
      <w:r w:rsidR="008D37FA" w:rsidRPr="00C04AED">
        <w:rPr>
          <w:rFonts w:eastAsia="仿宋" w:hint="eastAsia"/>
          <w:szCs w:val="32"/>
        </w:rPr>
        <w:t>无法联系的</w:t>
      </w:r>
      <w:r w:rsidR="000B167F">
        <w:rPr>
          <w:rFonts w:eastAsia="仿宋" w:hint="eastAsia"/>
          <w:szCs w:val="32"/>
        </w:rPr>
        <w:t>（</w:t>
      </w:r>
      <w:r w:rsidR="000B167F" w:rsidRPr="000B167F">
        <w:rPr>
          <w:rFonts w:eastAsia="仿宋" w:hint="eastAsia"/>
          <w:szCs w:val="32"/>
        </w:rPr>
        <w:t>2次联系</w:t>
      </w:r>
      <w:r w:rsidR="000B167F" w:rsidRPr="000B167F">
        <w:rPr>
          <w:rFonts w:eastAsia="仿宋"/>
          <w:szCs w:val="32"/>
        </w:rPr>
        <w:t>间隔时间不得少于</w:t>
      </w:r>
      <w:r w:rsidR="000B167F" w:rsidRPr="000B167F">
        <w:rPr>
          <w:rFonts w:eastAsia="仿宋" w:hint="eastAsia"/>
          <w:szCs w:val="32"/>
        </w:rPr>
        <w:t>5</w:t>
      </w:r>
      <w:r w:rsidR="000B167F" w:rsidRPr="000B167F">
        <w:rPr>
          <w:rFonts w:eastAsia="仿宋" w:hint="eastAsia"/>
          <w:szCs w:val="32"/>
        </w:rPr>
        <w:lastRenderedPageBreak/>
        <w:t>个</w:t>
      </w:r>
      <w:r w:rsidR="000B167F" w:rsidRPr="000B167F">
        <w:rPr>
          <w:rFonts w:eastAsia="仿宋"/>
          <w:szCs w:val="32"/>
        </w:rPr>
        <w:t>工作日</w:t>
      </w:r>
      <w:r w:rsidR="000B167F">
        <w:rPr>
          <w:rFonts w:eastAsia="仿宋"/>
          <w:szCs w:val="32"/>
        </w:rPr>
        <w:t>）</w:t>
      </w:r>
      <w:r w:rsidR="006127AE" w:rsidRPr="00C04AED">
        <w:rPr>
          <w:rFonts w:eastAsia="仿宋" w:hint="eastAsia"/>
          <w:szCs w:val="32"/>
        </w:rPr>
        <w:t>，应当</w:t>
      </w:r>
      <w:r w:rsidR="00885289">
        <w:rPr>
          <w:rFonts w:eastAsia="仿宋" w:hint="eastAsia"/>
          <w:szCs w:val="32"/>
        </w:rPr>
        <w:t>在</w:t>
      </w:r>
      <w:r w:rsidR="00885289">
        <w:rPr>
          <w:rFonts w:eastAsia="仿宋"/>
          <w:szCs w:val="32"/>
        </w:rPr>
        <w:t>国家铁路局</w:t>
      </w:r>
      <w:r w:rsidR="00081114">
        <w:rPr>
          <w:rFonts w:eastAsia="仿宋" w:hint="eastAsia"/>
          <w:szCs w:val="32"/>
        </w:rPr>
        <w:t>官方</w:t>
      </w:r>
      <w:r w:rsidR="00885289">
        <w:rPr>
          <w:rFonts w:eastAsia="仿宋"/>
          <w:szCs w:val="32"/>
        </w:rPr>
        <w:t>网站</w:t>
      </w:r>
      <w:r w:rsidR="006127AE" w:rsidRPr="00C04AED">
        <w:rPr>
          <w:rFonts w:eastAsia="仿宋" w:hint="eastAsia"/>
          <w:szCs w:val="32"/>
        </w:rPr>
        <w:t>公告告知</w:t>
      </w:r>
      <w:r w:rsidR="00085618">
        <w:rPr>
          <w:rFonts w:eastAsia="仿宋" w:hint="eastAsia"/>
          <w:szCs w:val="32"/>
        </w:rPr>
        <w:t>；</w:t>
      </w:r>
      <w:r w:rsidR="00CE6E32">
        <w:rPr>
          <w:rFonts w:eastAsia="仿宋" w:hint="eastAsia"/>
          <w:szCs w:val="32"/>
        </w:rPr>
        <w:t>对相关</w:t>
      </w:r>
      <w:r w:rsidR="000067B0">
        <w:rPr>
          <w:rFonts w:eastAsia="仿宋" w:hint="eastAsia"/>
          <w:szCs w:val="32"/>
        </w:rPr>
        <w:t>从业人员</w:t>
      </w:r>
      <w:r w:rsidR="00A959DA">
        <w:rPr>
          <w:rFonts w:eastAsia="仿宋" w:hint="eastAsia"/>
          <w:szCs w:val="32"/>
        </w:rPr>
        <w:t>应当</w:t>
      </w:r>
      <w:r w:rsidR="00D869EA">
        <w:rPr>
          <w:rFonts w:eastAsia="仿宋" w:hint="eastAsia"/>
          <w:szCs w:val="32"/>
        </w:rPr>
        <w:t>一并</w:t>
      </w:r>
      <w:r w:rsidR="000067B0">
        <w:rPr>
          <w:rFonts w:eastAsia="仿宋"/>
          <w:szCs w:val="32"/>
        </w:rPr>
        <w:t>告知其所在单位。</w:t>
      </w:r>
      <w:r w:rsidR="007867FB" w:rsidRPr="007867FB">
        <w:rPr>
          <w:rFonts w:eastAsia="仿宋" w:hint="eastAsia"/>
          <w:szCs w:val="32"/>
        </w:rPr>
        <w:t>自告知或公告</w:t>
      </w:r>
      <w:r w:rsidR="00A73FEF">
        <w:rPr>
          <w:rFonts w:eastAsia="仿宋" w:hint="eastAsia"/>
          <w:szCs w:val="32"/>
        </w:rPr>
        <w:t>之日</w:t>
      </w:r>
      <w:r w:rsidR="007867FB" w:rsidRPr="007867FB">
        <w:rPr>
          <w:rFonts w:eastAsia="仿宋" w:hint="eastAsia"/>
          <w:szCs w:val="32"/>
        </w:rPr>
        <w:t>起，</w:t>
      </w:r>
      <w:r w:rsidR="008C01FD" w:rsidRPr="00DC6BE5">
        <w:rPr>
          <w:rFonts w:eastAsia="仿宋" w:hint="eastAsia"/>
          <w:szCs w:val="32"/>
        </w:rPr>
        <w:t>1</w:t>
      </w:r>
      <w:r w:rsidR="00A95E18">
        <w:rPr>
          <w:rFonts w:eastAsia="仿宋"/>
          <w:szCs w:val="32"/>
        </w:rPr>
        <w:t>5</w:t>
      </w:r>
      <w:r w:rsidR="009B2134" w:rsidRPr="00DC6BE5">
        <w:rPr>
          <w:rFonts w:eastAsia="仿宋" w:hint="eastAsia"/>
          <w:szCs w:val="32"/>
        </w:rPr>
        <w:t>个</w:t>
      </w:r>
      <w:r w:rsidR="009B2134" w:rsidRPr="00DC6BE5">
        <w:rPr>
          <w:rFonts w:eastAsia="仿宋"/>
          <w:szCs w:val="32"/>
        </w:rPr>
        <w:t>工作</w:t>
      </w:r>
      <w:r w:rsidR="008C01FD" w:rsidRPr="00DC6BE5">
        <w:rPr>
          <w:rFonts w:eastAsia="仿宋" w:hint="eastAsia"/>
          <w:szCs w:val="32"/>
        </w:rPr>
        <w:t>日内</w:t>
      </w:r>
      <w:r w:rsidR="008C01FD" w:rsidRPr="00C04AED">
        <w:rPr>
          <w:rFonts w:eastAsia="仿宋"/>
          <w:szCs w:val="32"/>
        </w:rPr>
        <w:t>无异议的，认定为失信联合惩戒对象</w:t>
      </w:r>
      <w:r w:rsidR="008C01FD" w:rsidRPr="00C04AED">
        <w:rPr>
          <w:rFonts w:eastAsia="仿宋" w:hint="eastAsia"/>
          <w:szCs w:val="32"/>
        </w:rPr>
        <w:t>。</w:t>
      </w:r>
      <w:r w:rsidR="00B174CB" w:rsidRPr="00C04AED">
        <w:rPr>
          <w:rFonts w:eastAsia="仿宋"/>
          <w:szCs w:val="32"/>
        </w:rPr>
        <w:t>有异议的，由</w:t>
      </w:r>
      <w:r w:rsidR="001D34B5" w:rsidRPr="00C04AED">
        <w:rPr>
          <w:rFonts w:eastAsia="仿宋" w:hint="eastAsia"/>
          <w:szCs w:val="32"/>
        </w:rPr>
        <w:t>国家铁路局</w:t>
      </w:r>
      <w:r w:rsidR="00B174CB" w:rsidRPr="00C04AED">
        <w:rPr>
          <w:rFonts w:eastAsia="仿宋"/>
          <w:szCs w:val="32"/>
        </w:rPr>
        <w:t>核实</w:t>
      </w:r>
      <w:r w:rsidR="00C23519" w:rsidRPr="00C04AED">
        <w:rPr>
          <w:rFonts w:eastAsia="仿宋" w:hint="eastAsia"/>
          <w:szCs w:val="32"/>
        </w:rPr>
        <w:t>，</w:t>
      </w:r>
      <w:r w:rsidR="00C23519" w:rsidRPr="00C04AED">
        <w:rPr>
          <w:rFonts w:eastAsia="仿宋"/>
          <w:szCs w:val="32"/>
        </w:rPr>
        <w:t>确认无误后</w:t>
      </w:r>
      <w:r w:rsidR="00381E4A" w:rsidRPr="00C04AED">
        <w:rPr>
          <w:rFonts w:eastAsia="仿宋"/>
          <w:szCs w:val="32"/>
        </w:rPr>
        <w:t>予以</w:t>
      </w:r>
      <w:r w:rsidR="00381E4A" w:rsidRPr="00C04AED">
        <w:rPr>
          <w:rFonts w:eastAsia="仿宋" w:hint="eastAsia"/>
          <w:szCs w:val="32"/>
        </w:rPr>
        <w:t>认定</w:t>
      </w:r>
      <w:r w:rsidR="00B174CB" w:rsidRPr="00C04AED">
        <w:rPr>
          <w:rFonts w:eastAsia="仿宋"/>
          <w:szCs w:val="32"/>
        </w:rPr>
        <w:t>。</w:t>
      </w:r>
    </w:p>
    <w:p w14:paraId="7E225BE2" w14:textId="6D6276ED" w:rsidR="00C23519" w:rsidRDefault="00720D00" w:rsidP="00C23519">
      <w:pPr>
        <w:pStyle w:val="a5"/>
        <w:spacing w:line="560" w:lineRule="exact"/>
        <w:ind w:left="-16" w:firstLineChars="0" w:firstLine="645"/>
        <w:rPr>
          <w:rFonts w:eastAsia="仿宋"/>
        </w:rPr>
      </w:pPr>
      <w:r w:rsidRPr="00C71974">
        <w:rPr>
          <w:rFonts w:eastAsia="仿宋" w:hint="eastAsia"/>
          <w:szCs w:val="32"/>
        </w:rPr>
        <w:t>国家铁路局将生成的</w:t>
      </w:r>
      <w:r w:rsidR="001639C0" w:rsidRPr="00C71974">
        <w:rPr>
          <w:rFonts w:eastAsia="仿宋" w:hint="eastAsia"/>
          <w:szCs w:val="32"/>
        </w:rPr>
        <w:t>铁路</w:t>
      </w:r>
      <w:r w:rsidR="001639C0">
        <w:rPr>
          <w:rFonts w:eastAsia="仿宋" w:hint="eastAsia"/>
          <w:szCs w:val="32"/>
        </w:rPr>
        <w:t>运输</w:t>
      </w:r>
      <w:r w:rsidR="001639C0" w:rsidRPr="00C71974">
        <w:rPr>
          <w:rFonts w:eastAsia="仿宋" w:hint="eastAsia"/>
          <w:szCs w:val="32"/>
        </w:rPr>
        <w:t>企业</w:t>
      </w:r>
      <w:r w:rsidR="001639C0">
        <w:rPr>
          <w:rFonts w:eastAsia="仿宋" w:hint="eastAsia"/>
          <w:szCs w:val="32"/>
        </w:rPr>
        <w:t>及相关</w:t>
      </w:r>
      <w:r w:rsidR="001639C0">
        <w:rPr>
          <w:rFonts w:eastAsia="仿宋"/>
          <w:szCs w:val="32"/>
        </w:rPr>
        <w:t>从业人员</w:t>
      </w:r>
      <w:r w:rsidRPr="00C71974">
        <w:rPr>
          <w:rFonts w:eastAsia="仿宋"/>
          <w:szCs w:val="32"/>
        </w:rPr>
        <w:t>失信联合惩戒对象名单交换至</w:t>
      </w:r>
      <w:r w:rsidRPr="00C71974">
        <w:rPr>
          <w:rFonts w:eastAsia="仿宋"/>
        </w:rPr>
        <w:t>全国信用信息共享平台</w:t>
      </w:r>
      <w:r w:rsidR="000B3FF5" w:rsidRPr="00C71974">
        <w:rPr>
          <w:rFonts w:eastAsia="仿宋"/>
        </w:rPr>
        <w:t>比对</w:t>
      </w:r>
      <w:r w:rsidRPr="00C71974">
        <w:rPr>
          <w:rFonts w:eastAsia="仿宋" w:hint="eastAsia"/>
        </w:rPr>
        <w:t>，</w:t>
      </w:r>
      <w:r w:rsidR="00B47FCA" w:rsidRPr="00C71974">
        <w:rPr>
          <w:rFonts w:eastAsia="仿宋" w:hint="eastAsia"/>
        </w:rPr>
        <w:t>提请</w:t>
      </w:r>
      <w:r w:rsidR="00ED3120" w:rsidRPr="00C71974">
        <w:rPr>
          <w:rFonts w:eastAsia="仿宋" w:hint="eastAsia"/>
        </w:rPr>
        <w:t>将</w:t>
      </w:r>
      <w:r w:rsidRPr="00C71974">
        <w:rPr>
          <w:rFonts w:eastAsia="仿宋" w:hint="eastAsia"/>
        </w:rPr>
        <w:t>有关失信主体从</w:t>
      </w:r>
      <w:r w:rsidRPr="00C71974">
        <w:rPr>
          <w:rFonts w:eastAsia="仿宋"/>
        </w:rPr>
        <w:t>各领域</w:t>
      </w:r>
      <w:r w:rsidR="005551D8" w:rsidRPr="00C71974">
        <w:rPr>
          <w:rFonts w:eastAsia="仿宋" w:hint="eastAsia"/>
          <w:szCs w:val="32"/>
        </w:rPr>
        <w:t>守信联合激励对象名单</w:t>
      </w:r>
      <w:r w:rsidRPr="00C71974">
        <w:rPr>
          <w:rFonts w:eastAsia="仿宋"/>
        </w:rPr>
        <w:t>中</w:t>
      </w:r>
      <w:r w:rsidRPr="00C71974">
        <w:rPr>
          <w:rFonts w:eastAsia="仿宋" w:hint="eastAsia"/>
        </w:rPr>
        <w:t>移</w:t>
      </w:r>
      <w:r w:rsidR="008E0501">
        <w:rPr>
          <w:rFonts w:eastAsia="仿宋" w:hint="eastAsia"/>
        </w:rPr>
        <w:t>出</w:t>
      </w:r>
      <w:r w:rsidR="005551D8" w:rsidRPr="00C71974">
        <w:rPr>
          <w:rFonts w:eastAsia="仿宋" w:hint="eastAsia"/>
        </w:rPr>
        <w:t>。</w:t>
      </w:r>
    </w:p>
    <w:p w14:paraId="2B3AED08" w14:textId="15E9E8DB" w:rsidR="001639C0" w:rsidRPr="00C71974" w:rsidRDefault="001639C0" w:rsidP="001639C0">
      <w:pPr>
        <w:pStyle w:val="a5"/>
        <w:numPr>
          <w:ilvl w:val="0"/>
          <w:numId w:val="1"/>
        </w:numPr>
        <w:spacing w:line="560" w:lineRule="exact"/>
        <w:ind w:left="-16" w:firstLineChars="0" w:firstLine="0"/>
        <w:rPr>
          <w:rFonts w:eastAsia="仿宋"/>
          <w:szCs w:val="32"/>
        </w:rPr>
      </w:pPr>
      <w:r>
        <w:rPr>
          <w:rFonts w:eastAsia="仿宋" w:hint="eastAsia"/>
          <w:szCs w:val="32"/>
        </w:rPr>
        <w:t>旅客</w:t>
      </w:r>
      <w:r w:rsidRPr="00C71974">
        <w:rPr>
          <w:rFonts w:eastAsia="仿宋" w:hint="eastAsia"/>
          <w:szCs w:val="32"/>
        </w:rPr>
        <w:t>出现下列严重失信行为</w:t>
      </w:r>
      <w:r w:rsidRPr="00E304F9">
        <w:rPr>
          <w:rFonts w:eastAsia="仿宋" w:hint="eastAsia"/>
          <w:szCs w:val="32"/>
        </w:rPr>
        <w:t>之一</w:t>
      </w:r>
      <w:r w:rsidRPr="00E304F9">
        <w:rPr>
          <w:rFonts w:eastAsia="仿宋"/>
          <w:szCs w:val="32"/>
        </w:rPr>
        <w:t>的</w:t>
      </w:r>
      <w:r>
        <w:rPr>
          <w:rFonts w:eastAsia="仿宋" w:hint="eastAsia"/>
          <w:szCs w:val="32"/>
        </w:rPr>
        <w:t>，</w:t>
      </w:r>
      <w:r w:rsidRPr="00C71974">
        <w:rPr>
          <w:rFonts w:eastAsia="仿宋" w:hint="eastAsia"/>
          <w:szCs w:val="32"/>
        </w:rPr>
        <w:t>纳入失信联合惩戒对象名单：</w:t>
      </w:r>
    </w:p>
    <w:p w14:paraId="0EA42453" w14:textId="77777777" w:rsidR="001639C0" w:rsidRPr="00D21086" w:rsidRDefault="001639C0" w:rsidP="001639C0">
      <w:pPr>
        <w:pStyle w:val="a5"/>
        <w:numPr>
          <w:ilvl w:val="0"/>
          <w:numId w:val="29"/>
        </w:numPr>
        <w:spacing w:line="560" w:lineRule="exact"/>
        <w:ind w:left="0" w:firstLineChars="0" w:hanging="16"/>
        <w:rPr>
          <w:rFonts w:eastAsia="仿宋"/>
          <w:szCs w:val="32"/>
        </w:rPr>
      </w:pPr>
      <w:r w:rsidRPr="00D21086">
        <w:rPr>
          <w:rFonts w:eastAsia="仿宋"/>
          <w:szCs w:val="32"/>
        </w:rPr>
        <w:t>扰乱铁路站车运输秩序且危及铁路安全</w:t>
      </w:r>
      <w:r>
        <w:rPr>
          <w:rFonts w:eastAsia="仿宋" w:hint="eastAsia"/>
          <w:szCs w:val="32"/>
        </w:rPr>
        <w:t>、</w:t>
      </w:r>
      <w:r>
        <w:rPr>
          <w:rFonts w:eastAsia="仿宋"/>
          <w:szCs w:val="32"/>
        </w:rPr>
        <w:t>造成严重社会不良影响</w:t>
      </w:r>
      <w:r>
        <w:rPr>
          <w:rFonts w:eastAsia="仿宋" w:hint="eastAsia"/>
          <w:szCs w:val="32"/>
        </w:rPr>
        <w:t>的</w:t>
      </w:r>
      <w:r w:rsidRPr="00D21086">
        <w:rPr>
          <w:rFonts w:eastAsia="仿宋"/>
          <w:szCs w:val="32"/>
        </w:rPr>
        <w:t>；</w:t>
      </w:r>
    </w:p>
    <w:p w14:paraId="4A124484" w14:textId="77777777" w:rsidR="001639C0" w:rsidRPr="00D21086" w:rsidRDefault="001639C0" w:rsidP="001639C0">
      <w:pPr>
        <w:pStyle w:val="a5"/>
        <w:numPr>
          <w:ilvl w:val="0"/>
          <w:numId w:val="29"/>
        </w:numPr>
        <w:spacing w:line="560" w:lineRule="exact"/>
        <w:ind w:left="0" w:firstLineChars="0" w:hanging="16"/>
        <w:rPr>
          <w:rFonts w:eastAsia="仿宋"/>
          <w:szCs w:val="32"/>
        </w:rPr>
      </w:pPr>
      <w:r w:rsidRPr="00D21086">
        <w:rPr>
          <w:rFonts w:eastAsia="仿宋"/>
          <w:szCs w:val="32"/>
        </w:rPr>
        <w:t>在动车组列车上吸烟或者在其他列车的禁烟区域吸烟的；</w:t>
      </w:r>
    </w:p>
    <w:p w14:paraId="39DB56EB" w14:textId="77777777" w:rsidR="001639C0" w:rsidRPr="00D21086" w:rsidRDefault="001639C0" w:rsidP="001639C0">
      <w:pPr>
        <w:pStyle w:val="a5"/>
        <w:numPr>
          <w:ilvl w:val="0"/>
          <w:numId w:val="29"/>
        </w:numPr>
        <w:spacing w:line="560" w:lineRule="exact"/>
        <w:ind w:left="0" w:firstLineChars="0" w:hanging="16"/>
        <w:rPr>
          <w:rFonts w:eastAsia="仿宋"/>
          <w:szCs w:val="32"/>
        </w:rPr>
      </w:pPr>
      <w:r>
        <w:rPr>
          <w:rFonts w:eastAsia="仿宋" w:hint="eastAsia"/>
          <w:szCs w:val="32"/>
        </w:rPr>
        <w:t>查处的</w:t>
      </w:r>
      <w:r w:rsidRPr="00D21086">
        <w:rPr>
          <w:rFonts w:eastAsia="仿宋"/>
          <w:szCs w:val="32"/>
        </w:rPr>
        <w:t>倒卖车票、制贩假票的</w:t>
      </w:r>
      <w:r w:rsidRPr="00D21086">
        <w:rPr>
          <w:rFonts w:eastAsia="仿宋" w:hint="eastAsia"/>
          <w:szCs w:val="32"/>
        </w:rPr>
        <w:t>；</w:t>
      </w:r>
    </w:p>
    <w:p w14:paraId="2EA23C7B" w14:textId="77777777" w:rsidR="001639C0" w:rsidRPr="00D21086" w:rsidRDefault="001639C0" w:rsidP="001639C0">
      <w:pPr>
        <w:pStyle w:val="a5"/>
        <w:numPr>
          <w:ilvl w:val="0"/>
          <w:numId w:val="29"/>
        </w:numPr>
        <w:spacing w:line="560" w:lineRule="exact"/>
        <w:ind w:left="0" w:firstLineChars="0" w:hanging="16"/>
        <w:rPr>
          <w:rFonts w:eastAsia="仿宋"/>
          <w:szCs w:val="32"/>
        </w:rPr>
      </w:pPr>
      <w:r w:rsidRPr="00D21086">
        <w:rPr>
          <w:rFonts w:eastAsia="仿宋"/>
          <w:szCs w:val="32"/>
        </w:rPr>
        <w:t>冒用优惠（待）身份证件、使用伪造和无效优惠（待）身份证件购票乘车的；</w:t>
      </w:r>
    </w:p>
    <w:p w14:paraId="20F6FC9F" w14:textId="77777777" w:rsidR="001639C0" w:rsidRPr="00D21086" w:rsidRDefault="001639C0" w:rsidP="001639C0">
      <w:pPr>
        <w:pStyle w:val="a5"/>
        <w:numPr>
          <w:ilvl w:val="0"/>
          <w:numId w:val="29"/>
        </w:numPr>
        <w:spacing w:line="560" w:lineRule="exact"/>
        <w:ind w:left="0" w:firstLineChars="0" w:hanging="16"/>
        <w:rPr>
          <w:rFonts w:eastAsia="仿宋"/>
          <w:szCs w:val="32"/>
        </w:rPr>
      </w:pPr>
      <w:r w:rsidRPr="00D21086">
        <w:rPr>
          <w:rFonts w:eastAsia="仿宋"/>
          <w:szCs w:val="32"/>
        </w:rPr>
        <w:t>持伪造、过期等无效车票或冒用挂失补车票乘车的；</w:t>
      </w:r>
    </w:p>
    <w:p w14:paraId="3E46339B" w14:textId="23F55BEA" w:rsidR="001639C0" w:rsidRDefault="001639C0" w:rsidP="001639C0">
      <w:pPr>
        <w:pStyle w:val="a5"/>
        <w:numPr>
          <w:ilvl w:val="0"/>
          <w:numId w:val="29"/>
        </w:numPr>
        <w:spacing w:line="560" w:lineRule="exact"/>
        <w:ind w:left="0" w:firstLineChars="0" w:hanging="16"/>
        <w:rPr>
          <w:rFonts w:eastAsia="仿宋"/>
          <w:szCs w:val="32"/>
        </w:rPr>
      </w:pPr>
      <w:r w:rsidRPr="00D21086">
        <w:rPr>
          <w:rFonts w:eastAsia="仿宋"/>
          <w:szCs w:val="32"/>
        </w:rPr>
        <w:t>无票、越站（席）乘车且拒不补票的</w:t>
      </w:r>
      <w:r w:rsidR="00E66617">
        <w:rPr>
          <w:rFonts w:eastAsia="仿宋" w:hint="eastAsia"/>
          <w:szCs w:val="32"/>
        </w:rPr>
        <w:t>。</w:t>
      </w:r>
    </w:p>
    <w:p w14:paraId="1FEE0B82" w14:textId="0680172D" w:rsidR="001C41C5" w:rsidRDefault="001C41C5" w:rsidP="001639C0">
      <w:pPr>
        <w:pStyle w:val="a5"/>
        <w:numPr>
          <w:ilvl w:val="0"/>
          <w:numId w:val="29"/>
        </w:numPr>
        <w:spacing w:line="560" w:lineRule="exact"/>
        <w:ind w:left="0" w:firstLineChars="0" w:hanging="16"/>
        <w:rPr>
          <w:rFonts w:eastAsia="仿宋"/>
          <w:szCs w:val="32"/>
        </w:rPr>
      </w:pPr>
      <w:r w:rsidRPr="001C41C5">
        <w:rPr>
          <w:rFonts w:eastAsia="仿宋" w:hint="eastAsia"/>
          <w:szCs w:val="32"/>
        </w:rPr>
        <w:t>存在其他被法律、行政法规或者规章认定为严重失信行为的。</w:t>
      </w:r>
    </w:p>
    <w:p w14:paraId="1963618A" w14:textId="0C11D83F" w:rsidR="001639C0" w:rsidRPr="00C71974" w:rsidRDefault="001639C0" w:rsidP="001639C0">
      <w:pPr>
        <w:pStyle w:val="a5"/>
        <w:numPr>
          <w:ilvl w:val="0"/>
          <w:numId w:val="1"/>
        </w:numPr>
        <w:spacing w:line="560" w:lineRule="exact"/>
        <w:ind w:left="-16" w:firstLineChars="0" w:firstLine="0"/>
        <w:rPr>
          <w:rFonts w:eastAsia="仿宋"/>
          <w:szCs w:val="32"/>
        </w:rPr>
      </w:pPr>
      <w:r>
        <w:rPr>
          <w:rFonts w:eastAsia="仿宋" w:hint="eastAsia"/>
          <w:szCs w:val="32"/>
        </w:rPr>
        <w:t>托运人</w:t>
      </w:r>
      <w:r w:rsidRPr="00C71974">
        <w:rPr>
          <w:rFonts w:eastAsia="仿宋" w:hint="eastAsia"/>
          <w:szCs w:val="32"/>
        </w:rPr>
        <w:t>出现下列严重失信行为</w:t>
      </w:r>
      <w:r w:rsidRPr="00E304F9">
        <w:rPr>
          <w:rFonts w:eastAsia="仿宋" w:hint="eastAsia"/>
          <w:szCs w:val="32"/>
        </w:rPr>
        <w:t>之一</w:t>
      </w:r>
      <w:r w:rsidRPr="00E304F9">
        <w:rPr>
          <w:rFonts w:eastAsia="仿宋"/>
          <w:szCs w:val="32"/>
        </w:rPr>
        <w:t>的</w:t>
      </w:r>
      <w:r>
        <w:rPr>
          <w:rFonts w:eastAsia="仿宋" w:hint="eastAsia"/>
          <w:szCs w:val="32"/>
        </w:rPr>
        <w:t>，</w:t>
      </w:r>
      <w:r w:rsidRPr="00C71974">
        <w:rPr>
          <w:rFonts w:eastAsia="仿宋" w:hint="eastAsia"/>
          <w:szCs w:val="32"/>
        </w:rPr>
        <w:t>纳入失信联合惩戒对象名单：</w:t>
      </w:r>
    </w:p>
    <w:p w14:paraId="7B94829B" w14:textId="77777777" w:rsidR="0033108B" w:rsidRDefault="0033108B" w:rsidP="00500BEC">
      <w:pPr>
        <w:pStyle w:val="a5"/>
        <w:numPr>
          <w:ilvl w:val="0"/>
          <w:numId w:val="30"/>
        </w:numPr>
        <w:spacing w:line="560" w:lineRule="exact"/>
        <w:ind w:left="0" w:firstLineChars="0" w:hanging="16"/>
        <w:rPr>
          <w:rFonts w:eastAsia="仿宋"/>
          <w:szCs w:val="32"/>
        </w:rPr>
      </w:pPr>
      <w:r>
        <w:rPr>
          <w:rFonts w:eastAsia="仿宋" w:hint="eastAsia"/>
          <w:szCs w:val="32"/>
        </w:rPr>
        <w:lastRenderedPageBreak/>
        <w:t>铁路监管部门</w:t>
      </w:r>
      <w:proofErr w:type="gramStart"/>
      <w:r>
        <w:rPr>
          <w:rFonts w:eastAsia="仿宋" w:hint="eastAsia"/>
          <w:szCs w:val="32"/>
        </w:rPr>
        <w:t>作出</w:t>
      </w:r>
      <w:proofErr w:type="gramEnd"/>
      <w:r>
        <w:rPr>
          <w:rFonts w:eastAsia="仿宋" w:hint="eastAsia"/>
          <w:szCs w:val="32"/>
        </w:rPr>
        <w:t>处罚决定后</w:t>
      </w:r>
      <w:r>
        <w:rPr>
          <w:rFonts w:eastAsia="仿宋"/>
          <w:szCs w:val="32"/>
        </w:rPr>
        <w:t>，</w:t>
      </w:r>
      <w:r>
        <w:rPr>
          <w:rFonts w:eastAsia="仿宋" w:hint="eastAsia"/>
          <w:szCs w:val="32"/>
        </w:rPr>
        <w:t>有履行能力但</w:t>
      </w:r>
      <w:r>
        <w:rPr>
          <w:rFonts w:eastAsia="仿宋"/>
          <w:szCs w:val="32"/>
        </w:rPr>
        <w:t>拒不履</w:t>
      </w:r>
      <w:r>
        <w:rPr>
          <w:rFonts w:eastAsia="仿宋" w:hint="eastAsia"/>
          <w:szCs w:val="32"/>
        </w:rPr>
        <w:t>行</w:t>
      </w:r>
      <w:r>
        <w:rPr>
          <w:rFonts w:eastAsia="仿宋"/>
          <w:szCs w:val="32"/>
        </w:rPr>
        <w:t>的</w:t>
      </w:r>
      <w:r>
        <w:rPr>
          <w:rFonts w:eastAsia="仿宋" w:hint="eastAsia"/>
          <w:szCs w:val="32"/>
        </w:rPr>
        <w:t>；</w:t>
      </w:r>
    </w:p>
    <w:p w14:paraId="6988E0BA" w14:textId="14D56E8A" w:rsidR="00530DBF" w:rsidRPr="006A601E" w:rsidRDefault="00702208" w:rsidP="00EA7CD1">
      <w:pPr>
        <w:pStyle w:val="a5"/>
        <w:numPr>
          <w:ilvl w:val="0"/>
          <w:numId w:val="30"/>
        </w:numPr>
        <w:spacing w:line="560" w:lineRule="exact"/>
        <w:ind w:left="0" w:firstLineChars="0" w:hanging="16"/>
        <w:rPr>
          <w:rFonts w:eastAsia="仿宋"/>
          <w:szCs w:val="32"/>
        </w:rPr>
      </w:pPr>
      <w:r>
        <w:rPr>
          <w:rFonts w:eastAsia="仿宋" w:hint="eastAsia"/>
          <w:szCs w:val="32"/>
        </w:rPr>
        <w:t>因</w:t>
      </w:r>
      <w:r w:rsidR="00F327E5" w:rsidRPr="00D862FD">
        <w:rPr>
          <w:rFonts w:eastAsia="仿宋" w:hint="eastAsia"/>
          <w:szCs w:val="32"/>
        </w:rPr>
        <w:t>将危险货物谎报或者匿报为普通货物托运</w:t>
      </w:r>
      <w:r w:rsidR="00D01A17">
        <w:rPr>
          <w:rFonts w:eastAsia="仿宋" w:hint="eastAsia"/>
          <w:szCs w:val="32"/>
        </w:rPr>
        <w:t>，</w:t>
      </w:r>
      <w:r w:rsidR="00D1691D">
        <w:rPr>
          <w:rFonts w:eastAsia="仿宋" w:hint="eastAsia"/>
          <w:szCs w:val="32"/>
        </w:rPr>
        <w:t>或</w:t>
      </w:r>
      <w:r w:rsidR="00937A06" w:rsidRPr="00D862FD">
        <w:rPr>
          <w:rFonts w:eastAsia="仿宋" w:hint="eastAsia"/>
          <w:szCs w:val="32"/>
        </w:rPr>
        <w:t>在普通货物中夹带危险货物，</w:t>
      </w:r>
      <w:r w:rsidR="0005525C">
        <w:rPr>
          <w:rFonts w:eastAsia="仿宋" w:hint="eastAsia"/>
          <w:szCs w:val="32"/>
        </w:rPr>
        <w:t>或</w:t>
      </w:r>
      <w:r w:rsidR="00937A06" w:rsidRPr="00D862FD">
        <w:rPr>
          <w:rFonts w:eastAsia="仿宋" w:hint="eastAsia"/>
          <w:szCs w:val="32"/>
        </w:rPr>
        <w:t>在危险货物中夹带禁止配装的货物</w:t>
      </w:r>
      <w:r w:rsidR="004E363B">
        <w:rPr>
          <w:rFonts w:eastAsia="仿宋" w:hint="eastAsia"/>
          <w:szCs w:val="32"/>
        </w:rPr>
        <w:t>，</w:t>
      </w:r>
      <w:r>
        <w:rPr>
          <w:rFonts w:eastAsia="仿宋" w:hint="eastAsia"/>
          <w:szCs w:val="32"/>
        </w:rPr>
        <w:t>受到</w:t>
      </w:r>
      <w:r w:rsidRPr="00702208">
        <w:rPr>
          <w:rFonts w:eastAsia="仿宋"/>
          <w:szCs w:val="32"/>
        </w:rPr>
        <w:t>行政处罚</w:t>
      </w:r>
      <w:r w:rsidR="00620484">
        <w:rPr>
          <w:rFonts w:eastAsia="仿宋"/>
          <w:szCs w:val="32"/>
        </w:rPr>
        <w:t>，情节</w:t>
      </w:r>
      <w:r w:rsidR="00DE751A">
        <w:rPr>
          <w:rFonts w:eastAsia="仿宋" w:hint="eastAsia"/>
          <w:szCs w:val="32"/>
        </w:rPr>
        <w:t>为</w:t>
      </w:r>
      <w:r w:rsidR="00620484">
        <w:rPr>
          <w:rFonts w:eastAsia="仿宋" w:hint="eastAsia"/>
          <w:szCs w:val="32"/>
        </w:rPr>
        <w:t>较</w:t>
      </w:r>
      <w:r w:rsidR="003A2EBE" w:rsidRPr="003A2EBE">
        <w:rPr>
          <w:rFonts w:eastAsia="仿宋"/>
          <w:szCs w:val="32"/>
        </w:rPr>
        <w:t>重</w:t>
      </w:r>
      <w:r w:rsidR="00620484">
        <w:rPr>
          <w:rFonts w:eastAsia="仿宋" w:hint="eastAsia"/>
          <w:szCs w:val="32"/>
        </w:rPr>
        <w:t>以上</w:t>
      </w:r>
      <w:r w:rsidR="00937A06" w:rsidRPr="00D862FD">
        <w:rPr>
          <w:rFonts w:eastAsia="仿宋" w:hint="eastAsia"/>
          <w:szCs w:val="32"/>
        </w:rPr>
        <w:t>的；</w:t>
      </w:r>
    </w:p>
    <w:p w14:paraId="4D1875B7" w14:textId="09FD4255" w:rsidR="00D862FD" w:rsidRDefault="00D862FD" w:rsidP="00530DBF">
      <w:pPr>
        <w:pStyle w:val="a5"/>
        <w:numPr>
          <w:ilvl w:val="0"/>
          <w:numId w:val="30"/>
        </w:numPr>
        <w:spacing w:line="560" w:lineRule="exact"/>
        <w:ind w:left="0" w:firstLineChars="0" w:hanging="16"/>
        <w:rPr>
          <w:rFonts w:eastAsia="仿宋"/>
          <w:szCs w:val="32"/>
        </w:rPr>
      </w:pPr>
      <w:r>
        <w:rPr>
          <w:rFonts w:eastAsia="仿宋" w:hint="eastAsia"/>
          <w:szCs w:val="32"/>
        </w:rPr>
        <w:t>违法</w:t>
      </w:r>
      <w:r>
        <w:rPr>
          <w:rFonts w:eastAsia="仿宋"/>
          <w:szCs w:val="32"/>
        </w:rPr>
        <w:t>违规运输货物</w:t>
      </w:r>
      <w:r w:rsidR="00376984">
        <w:rPr>
          <w:rFonts w:eastAsia="仿宋" w:hint="eastAsia"/>
          <w:szCs w:val="32"/>
        </w:rPr>
        <w:t>且</w:t>
      </w:r>
      <w:r>
        <w:rPr>
          <w:rFonts w:eastAsia="仿宋"/>
          <w:szCs w:val="32"/>
        </w:rPr>
        <w:t>拒绝采取措施加以整改的</w:t>
      </w:r>
      <w:r w:rsidR="00376984">
        <w:rPr>
          <w:rFonts w:eastAsia="仿宋" w:hint="eastAsia"/>
          <w:szCs w:val="32"/>
        </w:rPr>
        <w:t>;</w:t>
      </w:r>
    </w:p>
    <w:p w14:paraId="19824883" w14:textId="13921E37" w:rsidR="001639C0" w:rsidRPr="00C03531" w:rsidRDefault="001639C0" w:rsidP="001639C0">
      <w:pPr>
        <w:pStyle w:val="a5"/>
        <w:numPr>
          <w:ilvl w:val="0"/>
          <w:numId w:val="30"/>
        </w:numPr>
        <w:spacing w:line="560" w:lineRule="exact"/>
        <w:ind w:left="0" w:firstLineChars="0" w:hanging="16"/>
        <w:rPr>
          <w:rFonts w:eastAsia="仿宋"/>
          <w:szCs w:val="32"/>
        </w:rPr>
      </w:pPr>
      <w:r w:rsidRPr="00C03531">
        <w:rPr>
          <w:rFonts w:eastAsia="仿宋" w:hint="eastAsia"/>
          <w:szCs w:val="32"/>
        </w:rPr>
        <w:t>存在其他被法律、行政法规或者规章认定为严重失信行为的。</w:t>
      </w:r>
    </w:p>
    <w:p w14:paraId="36248B3A" w14:textId="23A1A308" w:rsidR="001639C0" w:rsidRDefault="00D306E4" w:rsidP="001639C0">
      <w:pPr>
        <w:pStyle w:val="a5"/>
        <w:numPr>
          <w:ilvl w:val="0"/>
          <w:numId w:val="1"/>
        </w:numPr>
        <w:spacing w:line="560" w:lineRule="exact"/>
        <w:ind w:left="-16" w:firstLineChars="0" w:firstLine="0"/>
        <w:rPr>
          <w:rFonts w:eastAsia="仿宋"/>
          <w:szCs w:val="32"/>
        </w:rPr>
      </w:pPr>
      <w:r>
        <w:rPr>
          <w:rFonts w:eastAsia="仿宋" w:hint="eastAsia"/>
          <w:szCs w:val="32"/>
        </w:rPr>
        <w:t>旅客</w:t>
      </w:r>
      <w:r>
        <w:rPr>
          <w:rFonts w:eastAsia="仿宋"/>
          <w:szCs w:val="32"/>
        </w:rPr>
        <w:t>、托运人</w:t>
      </w:r>
      <w:r w:rsidR="001639C0">
        <w:rPr>
          <w:rFonts w:eastAsia="仿宋" w:hint="eastAsia"/>
          <w:szCs w:val="32"/>
        </w:rPr>
        <w:t>发生</w:t>
      </w:r>
      <w:r w:rsidR="00F83116">
        <w:rPr>
          <w:rFonts w:eastAsia="仿宋" w:hint="eastAsia"/>
          <w:szCs w:val="32"/>
        </w:rPr>
        <w:t>第十四</w:t>
      </w:r>
      <w:r w:rsidR="001639C0">
        <w:rPr>
          <w:rFonts w:eastAsia="仿宋" w:hint="eastAsia"/>
          <w:szCs w:val="32"/>
        </w:rPr>
        <w:t>条、第十</w:t>
      </w:r>
      <w:r w:rsidR="00F83116">
        <w:rPr>
          <w:rFonts w:eastAsia="仿宋" w:hint="eastAsia"/>
          <w:szCs w:val="32"/>
        </w:rPr>
        <w:t>五</w:t>
      </w:r>
      <w:r w:rsidR="001639C0">
        <w:rPr>
          <w:rFonts w:eastAsia="仿宋" w:hint="eastAsia"/>
          <w:szCs w:val="32"/>
        </w:rPr>
        <w:t>条行为</w:t>
      </w:r>
      <w:r w:rsidR="00EC7EA1">
        <w:rPr>
          <w:rFonts w:eastAsia="仿宋" w:hint="eastAsia"/>
          <w:szCs w:val="32"/>
        </w:rPr>
        <w:t>的</w:t>
      </w:r>
      <w:r w:rsidR="001639C0">
        <w:rPr>
          <w:rFonts w:eastAsia="仿宋" w:hint="eastAsia"/>
          <w:szCs w:val="32"/>
        </w:rPr>
        <w:t>，由</w:t>
      </w:r>
      <w:r w:rsidR="003D101C">
        <w:rPr>
          <w:rFonts w:eastAsia="仿宋" w:hint="eastAsia"/>
          <w:szCs w:val="32"/>
        </w:rPr>
        <w:t>铁路运输企业</w:t>
      </w:r>
      <w:r w:rsidR="001639C0">
        <w:rPr>
          <w:rFonts w:eastAsia="仿宋" w:hint="eastAsia"/>
          <w:szCs w:val="32"/>
        </w:rPr>
        <w:t>站车工作人员收集有关音</w:t>
      </w:r>
      <w:r w:rsidR="00036122">
        <w:rPr>
          <w:rFonts w:eastAsia="仿宋" w:hint="eastAsia"/>
          <w:szCs w:val="32"/>
        </w:rPr>
        <w:t>视</w:t>
      </w:r>
      <w:r w:rsidR="001639C0">
        <w:rPr>
          <w:rFonts w:eastAsia="仿宋" w:hint="eastAsia"/>
          <w:szCs w:val="32"/>
        </w:rPr>
        <w:t>频证据或2名旅客以上的证人证言或行为责任人本人书面证明，</w:t>
      </w:r>
      <w:r w:rsidR="00271C8E">
        <w:rPr>
          <w:rFonts w:eastAsia="仿宋" w:hint="eastAsia"/>
          <w:szCs w:val="32"/>
        </w:rPr>
        <w:t>经</w:t>
      </w:r>
      <w:r w:rsidR="003D101C">
        <w:rPr>
          <w:rFonts w:eastAsia="仿宋" w:hint="eastAsia"/>
          <w:szCs w:val="32"/>
        </w:rPr>
        <w:t>铁路运输企业</w:t>
      </w:r>
      <w:r w:rsidR="00A51F29">
        <w:rPr>
          <w:rFonts w:eastAsia="仿宋" w:hint="eastAsia"/>
          <w:szCs w:val="32"/>
        </w:rPr>
        <w:t>初步</w:t>
      </w:r>
      <w:r w:rsidR="00396961">
        <w:rPr>
          <w:rFonts w:eastAsia="仿宋" w:hint="eastAsia"/>
          <w:szCs w:val="32"/>
        </w:rPr>
        <w:t>评定</w:t>
      </w:r>
      <w:r w:rsidR="001639C0">
        <w:rPr>
          <w:rFonts w:eastAsia="仿宋" w:hint="eastAsia"/>
          <w:szCs w:val="32"/>
        </w:rPr>
        <w:t>后，</w:t>
      </w:r>
      <w:r w:rsidR="00E27A84">
        <w:rPr>
          <w:rFonts w:eastAsia="仿宋" w:hint="eastAsia"/>
          <w:szCs w:val="32"/>
        </w:rPr>
        <w:t>将</w:t>
      </w:r>
      <w:r w:rsidR="00A51F29">
        <w:rPr>
          <w:rFonts w:eastAsia="仿宋" w:hint="eastAsia"/>
          <w:szCs w:val="32"/>
        </w:rPr>
        <w:t>初步</w:t>
      </w:r>
      <w:r w:rsidR="00E27A84">
        <w:rPr>
          <w:rFonts w:eastAsia="仿宋"/>
          <w:szCs w:val="32"/>
        </w:rPr>
        <w:t>名单和</w:t>
      </w:r>
      <w:r w:rsidR="00B55006">
        <w:rPr>
          <w:rFonts w:eastAsia="仿宋" w:hint="eastAsia"/>
          <w:szCs w:val="32"/>
        </w:rPr>
        <w:t>相关</w:t>
      </w:r>
      <w:r w:rsidR="00E27A84">
        <w:rPr>
          <w:rFonts w:eastAsia="仿宋"/>
          <w:szCs w:val="32"/>
        </w:rPr>
        <w:t>事实认定材料</w:t>
      </w:r>
      <w:proofErr w:type="gramStart"/>
      <w:r w:rsidR="000E143E">
        <w:rPr>
          <w:rFonts w:eastAsia="仿宋" w:hint="eastAsia"/>
          <w:szCs w:val="32"/>
        </w:rPr>
        <w:t>报</w:t>
      </w:r>
      <w:r w:rsidR="001639C0">
        <w:rPr>
          <w:rFonts w:eastAsia="仿宋" w:hint="eastAsia"/>
          <w:szCs w:val="32"/>
        </w:rPr>
        <w:t>地区</w:t>
      </w:r>
      <w:proofErr w:type="gramEnd"/>
      <w:r w:rsidR="001639C0">
        <w:rPr>
          <w:rFonts w:eastAsia="仿宋" w:hint="eastAsia"/>
          <w:szCs w:val="32"/>
        </w:rPr>
        <w:t>铁路监管局</w:t>
      </w:r>
      <w:r w:rsidR="00AD262B">
        <w:rPr>
          <w:rFonts w:eastAsia="仿宋" w:hint="eastAsia"/>
          <w:szCs w:val="32"/>
        </w:rPr>
        <w:t>，</w:t>
      </w:r>
      <w:r w:rsidR="008A3D81">
        <w:rPr>
          <w:rFonts w:eastAsia="仿宋" w:hint="eastAsia"/>
          <w:szCs w:val="32"/>
        </w:rPr>
        <w:t>经</w:t>
      </w:r>
      <w:r w:rsidR="001639C0">
        <w:rPr>
          <w:rFonts w:eastAsia="仿宋" w:hint="eastAsia"/>
          <w:szCs w:val="32"/>
        </w:rPr>
        <w:t>地区铁路监管</w:t>
      </w:r>
      <w:r w:rsidR="00AE350F">
        <w:rPr>
          <w:rFonts w:eastAsia="仿宋" w:hint="eastAsia"/>
          <w:szCs w:val="32"/>
        </w:rPr>
        <w:t>局</w:t>
      </w:r>
      <w:r w:rsidR="008A3D81">
        <w:rPr>
          <w:rFonts w:eastAsia="仿宋" w:hint="eastAsia"/>
          <w:szCs w:val="32"/>
        </w:rPr>
        <w:t>审核后</w:t>
      </w:r>
      <w:r w:rsidR="001639C0">
        <w:rPr>
          <w:rFonts w:eastAsia="仿宋" w:hint="eastAsia"/>
          <w:szCs w:val="32"/>
        </w:rPr>
        <w:t>报国家铁路局。</w:t>
      </w:r>
    </w:p>
    <w:p w14:paraId="32FE0E68" w14:textId="0176579C" w:rsidR="001639C0" w:rsidRDefault="001639C0" w:rsidP="001639C0">
      <w:pPr>
        <w:pStyle w:val="a5"/>
        <w:spacing w:line="560" w:lineRule="exact"/>
        <w:ind w:left="-16" w:firstLineChars="0" w:firstLine="645"/>
        <w:rPr>
          <w:rFonts w:eastAsia="仿宋"/>
          <w:szCs w:val="32"/>
        </w:rPr>
      </w:pPr>
      <w:r w:rsidRPr="00C71974">
        <w:rPr>
          <w:rFonts w:eastAsia="仿宋" w:hint="eastAsia"/>
          <w:szCs w:val="32"/>
        </w:rPr>
        <w:t>国家铁路局</w:t>
      </w:r>
      <w:r w:rsidRPr="00C04AED">
        <w:rPr>
          <w:rFonts w:eastAsia="仿宋"/>
          <w:szCs w:val="32"/>
        </w:rPr>
        <w:t>告知相对</w:t>
      </w:r>
      <w:proofErr w:type="gramStart"/>
      <w:r w:rsidRPr="00C04AED">
        <w:rPr>
          <w:rFonts w:eastAsia="仿宋"/>
          <w:szCs w:val="32"/>
        </w:rPr>
        <w:t>人</w:t>
      </w:r>
      <w:r w:rsidR="00A325F0">
        <w:rPr>
          <w:rFonts w:eastAsia="仿宋" w:hint="eastAsia"/>
          <w:szCs w:val="32"/>
        </w:rPr>
        <w:t>拟</w:t>
      </w:r>
      <w:r w:rsidRPr="00C04AED">
        <w:rPr>
          <w:rFonts w:eastAsia="仿宋" w:hint="eastAsia"/>
          <w:szCs w:val="32"/>
        </w:rPr>
        <w:t>被列入</w:t>
      </w:r>
      <w:proofErr w:type="gramEnd"/>
      <w:r w:rsidR="00391E89">
        <w:rPr>
          <w:rFonts w:eastAsia="仿宋" w:hint="eastAsia"/>
          <w:szCs w:val="32"/>
        </w:rPr>
        <w:t>失信联合惩戒对象</w:t>
      </w:r>
      <w:r w:rsidRPr="00C04AED">
        <w:rPr>
          <w:rFonts w:eastAsia="仿宋" w:hint="eastAsia"/>
          <w:szCs w:val="32"/>
        </w:rPr>
        <w:t>名单的事实、理由、依据及其依法享有的权利。通过</w:t>
      </w:r>
      <w:r w:rsidR="00CA5159">
        <w:rPr>
          <w:rFonts w:eastAsia="仿宋" w:hint="eastAsia"/>
          <w:szCs w:val="32"/>
        </w:rPr>
        <w:t>有关联系方式</w:t>
      </w:r>
      <w:r w:rsidR="00CA5159">
        <w:rPr>
          <w:rFonts w:eastAsia="仿宋"/>
          <w:szCs w:val="32"/>
        </w:rPr>
        <w:t>或</w:t>
      </w:r>
      <w:r w:rsidRPr="00C04AED">
        <w:rPr>
          <w:rFonts w:eastAsia="仿宋" w:hint="eastAsia"/>
          <w:szCs w:val="32"/>
        </w:rPr>
        <w:t>登记住所</w:t>
      </w:r>
      <w:r w:rsidR="00CA5159">
        <w:rPr>
          <w:rFonts w:eastAsia="仿宋" w:hint="eastAsia"/>
          <w:szCs w:val="32"/>
        </w:rPr>
        <w:t>2次</w:t>
      </w:r>
      <w:r w:rsidRPr="00C04AED">
        <w:rPr>
          <w:rFonts w:eastAsia="仿宋" w:hint="eastAsia"/>
          <w:szCs w:val="32"/>
        </w:rPr>
        <w:t>无法联系的</w:t>
      </w:r>
      <w:r w:rsidR="009F1E6C" w:rsidRPr="009F1E6C">
        <w:rPr>
          <w:rFonts w:eastAsia="仿宋" w:hint="eastAsia"/>
          <w:szCs w:val="32"/>
        </w:rPr>
        <w:t>（2次联系</w:t>
      </w:r>
      <w:r w:rsidR="009F1E6C" w:rsidRPr="009F1E6C">
        <w:rPr>
          <w:rFonts w:eastAsia="仿宋"/>
          <w:szCs w:val="32"/>
        </w:rPr>
        <w:t>间隔时间不得少于</w:t>
      </w:r>
      <w:r w:rsidR="009F1E6C" w:rsidRPr="009F1E6C">
        <w:rPr>
          <w:rFonts w:eastAsia="仿宋" w:hint="eastAsia"/>
          <w:szCs w:val="32"/>
        </w:rPr>
        <w:t>5个</w:t>
      </w:r>
      <w:r w:rsidR="009F1E6C" w:rsidRPr="009F1E6C">
        <w:rPr>
          <w:rFonts w:eastAsia="仿宋"/>
          <w:szCs w:val="32"/>
        </w:rPr>
        <w:t>工作日）</w:t>
      </w:r>
      <w:r w:rsidRPr="00C04AED">
        <w:rPr>
          <w:rFonts w:eastAsia="仿宋" w:hint="eastAsia"/>
          <w:szCs w:val="32"/>
        </w:rPr>
        <w:t>，应当</w:t>
      </w:r>
      <w:r w:rsidR="00013891" w:rsidRPr="00013891">
        <w:rPr>
          <w:rFonts w:eastAsia="仿宋" w:hint="eastAsia"/>
          <w:szCs w:val="32"/>
        </w:rPr>
        <w:t>在</w:t>
      </w:r>
      <w:r w:rsidR="00013891" w:rsidRPr="00013891">
        <w:rPr>
          <w:rFonts w:eastAsia="仿宋"/>
          <w:szCs w:val="32"/>
        </w:rPr>
        <w:t>国家铁路局</w:t>
      </w:r>
      <w:r w:rsidR="00013891" w:rsidRPr="00013891">
        <w:rPr>
          <w:rFonts w:eastAsia="仿宋" w:hint="eastAsia"/>
          <w:szCs w:val="32"/>
        </w:rPr>
        <w:t>官方</w:t>
      </w:r>
      <w:r w:rsidR="00013891" w:rsidRPr="00013891">
        <w:rPr>
          <w:rFonts w:eastAsia="仿宋"/>
          <w:szCs w:val="32"/>
        </w:rPr>
        <w:t>网站</w:t>
      </w:r>
      <w:r w:rsidRPr="00C04AED">
        <w:rPr>
          <w:rFonts w:eastAsia="仿宋" w:hint="eastAsia"/>
          <w:szCs w:val="32"/>
        </w:rPr>
        <w:t>公告告知</w:t>
      </w:r>
      <w:r>
        <w:rPr>
          <w:rFonts w:eastAsia="仿宋"/>
          <w:szCs w:val="32"/>
        </w:rPr>
        <w:t>。</w:t>
      </w:r>
      <w:r w:rsidRPr="007867FB">
        <w:rPr>
          <w:rFonts w:eastAsia="仿宋" w:hint="eastAsia"/>
          <w:szCs w:val="32"/>
        </w:rPr>
        <w:t>自告知或公告</w:t>
      </w:r>
      <w:r w:rsidR="00A9305C">
        <w:rPr>
          <w:rFonts w:eastAsia="仿宋" w:hint="eastAsia"/>
          <w:szCs w:val="32"/>
        </w:rPr>
        <w:t>之日</w:t>
      </w:r>
      <w:r w:rsidRPr="007867FB">
        <w:rPr>
          <w:rFonts w:eastAsia="仿宋" w:hint="eastAsia"/>
          <w:szCs w:val="32"/>
        </w:rPr>
        <w:t>起，</w:t>
      </w:r>
      <w:r w:rsidRPr="00DC6BE5">
        <w:rPr>
          <w:rFonts w:eastAsia="仿宋" w:hint="eastAsia"/>
          <w:szCs w:val="32"/>
        </w:rPr>
        <w:t>1</w:t>
      </w:r>
      <w:r>
        <w:rPr>
          <w:rFonts w:eastAsia="仿宋"/>
          <w:szCs w:val="32"/>
        </w:rPr>
        <w:t>5</w:t>
      </w:r>
      <w:r w:rsidRPr="00DC6BE5">
        <w:rPr>
          <w:rFonts w:eastAsia="仿宋" w:hint="eastAsia"/>
          <w:szCs w:val="32"/>
        </w:rPr>
        <w:t>个</w:t>
      </w:r>
      <w:r w:rsidRPr="00DC6BE5">
        <w:rPr>
          <w:rFonts w:eastAsia="仿宋"/>
          <w:szCs w:val="32"/>
        </w:rPr>
        <w:t>工作</w:t>
      </w:r>
      <w:r w:rsidRPr="00DC6BE5">
        <w:rPr>
          <w:rFonts w:eastAsia="仿宋" w:hint="eastAsia"/>
          <w:szCs w:val="32"/>
        </w:rPr>
        <w:t>日内</w:t>
      </w:r>
      <w:r w:rsidRPr="00C04AED">
        <w:rPr>
          <w:rFonts w:eastAsia="仿宋"/>
          <w:szCs w:val="32"/>
        </w:rPr>
        <w:t>无异议的，认定为失信联合惩戒对象</w:t>
      </w:r>
      <w:r w:rsidRPr="00C04AED">
        <w:rPr>
          <w:rFonts w:eastAsia="仿宋" w:hint="eastAsia"/>
          <w:szCs w:val="32"/>
        </w:rPr>
        <w:t>。</w:t>
      </w:r>
      <w:r w:rsidRPr="00C04AED">
        <w:rPr>
          <w:rFonts w:eastAsia="仿宋"/>
          <w:szCs w:val="32"/>
        </w:rPr>
        <w:t>有异议的，由</w:t>
      </w:r>
      <w:r w:rsidRPr="00C04AED">
        <w:rPr>
          <w:rFonts w:eastAsia="仿宋" w:hint="eastAsia"/>
          <w:szCs w:val="32"/>
        </w:rPr>
        <w:t>国家铁路局</w:t>
      </w:r>
      <w:r w:rsidRPr="00C04AED">
        <w:rPr>
          <w:rFonts w:eastAsia="仿宋"/>
          <w:szCs w:val="32"/>
        </w:rPr>
        <w:t>核实</w:t>
      </w:r>
      <w:r w:rsidRPr="00C04AED">
        <w:rPr>
          <w:rFonts w:eastAsia="仿宋" w:hint="eastAsia"/>
          <w:szCs w:val="32"/>
        </w:rPr>
        <w:t>，</w:t>
      </w:r>
      <w:r w:rsidRPr="00C04AED">
        <w:rPr>
          <w:rFonts w:eastAsia="仿宋"/>
          <w:szCs w:val="32"/>
        </w:rPr>
        <w:t>确认无误后予以</w:t>
      </w:r>
      <w:r w:rsidRPr="00C04AED">
        <w:rPr>
          <w:rFonts w:eastAsia="仿宋" w:hint="eastAsia"/>
          <w:szCs w:val="32"/>
        </w:rPr>
        <w:t>认定</w:t>
      </w:r>
      <w:r w:rsidRPr="00C04AED">
        <w:rPr>
          <w:rFonts w:eastAsia="仿宋"/>
          <w:szCs w:val="32"/>
        </w:rPr>
        <w:t>。</w:t>
      </w:r>
    </w:p>
    <w:p w14:paraId="3D6D64A7" w14:textId="4C2D3C2F" w:rsidR="001639C0" w:rsidRDefault="001639C0" w:rsidP="001639C0">
      <w:pPr>
        <w:pStyle w:val="a5"/>
        <w:spacing w:line="560" w:lineRule="exact"/>
        <w:ind w:left="-16" w:firstLineChars="0" w:firstLine="645"/>
        <w:rPr>
          <w:rFonts w:eastAsia="仿宋"/>
        </w:rPr>
      </w:pPr>
      <w:r w:rsidRPr="00C71974">
        <w:rPr>
          <w:rFonts w:eastAsia="仿宋" w:hint="eastAsia"/>
          <w:szCs w:val="32"/>
        </w:rPr>
        <w:t>国家铁路局将</w:t>
      </w:r>
      <w:r>
        <w:rPr>
          <w:rFonts w:eastAsia="仿宋" w:hint="eastAsia"/>
          <w:szCs w:val="32"/>
        </w:rPr>
        <w:t>旅客、托运人</w:t>
      </w:r>
      <w:r w:rsidRPr="00C04AED">
        <w:rPr>
          <w:rFonts w:eastAsia="仿宋"/>
          <w:szCs w:val="32"/>
        </w:rPr>
        <w:t>失信联合惩戒对象名单</w:t>
      </w:r>
      <w:r w:rsidRPr="00C71974">
        <w:rPr>
          <w:rFonts w:eastAsia="仿宋"/>
          <w:szCs w:val="32"/>
        </w:rPr>
        <w:t>交换至</w:t>
      </w:r>
      <w:r w:rsidRPr="00871CBB">
        <w:rPr>
          <w:rFonts w:eastAsia="仿宋"/>
          <w:szCs w:val="32"/>
        </w:rPr>
        <w:t>全国信用信息共享平台比对</w:t>
      </w:r>
      <w:r w:rsidRPr="00871CBB">
        <w:rPr>
          <w:rFonts w:eastAsia="仿宋" w:hint="eastAsia"/>
          <w:szCs w:val="32"/>
        </w:rPr>
        <w:t>，提请将</w:t>
      </w:r>
      <w:r w:rsidRPr="00554DD4">
        <w:rPr>
          <w:rFonts w:eastAsia="仿宋" w:hint="eastAsia"/>
          <w:szCs w:val="32"/>
        </w:rPr>
        <w:t>有关失信主体从</w:t>
      </w:r>
      <w:r w:rsidRPr="00554DD4">
        <w:rPr>
          <w:rFonts w:eastAsia="仿宋"/>
          <w:szCs w:val="32"/>
        </w:rPr>
        <w:t>各领域</w:t>
      </w:r>
      <w:r w:rsidRPr="00C71974">
        <w:rPr>
          <w:rFonts w:eastAsia="仿宋" w:hint="eastAsia"/>
          <w:szCs w:val="32"/>
        </w:rPr>
        <w:t>守信联合激励对象名单</w:t>
      </w:r>
      <w:r w:rsidRPr="00871CBB">
        <w:rPr>
          <w:rFonts w:eastAsia="仿宋"/>
          <w:szCs w:val="32"/>
        </w:rPr>
        <w:t>中</w:t>
      </w:r>
      <w:r w:rsidRPr="00871CBB">
        <w:rPr>
          <w:rFonts w:eastAsia="仿宋" w:hint="eastAsia"/>
          <w:szCs w:val="32"/>
        </w:rPr>
        <w:t>移</w:t>
      </w:r>
      <w:r w:rsidR="008E0501">
        <w:rPr>
          <w:rFonts w:eastAsia="仿宋" w:hint="eastAsia"/>
          <w:szCs w:val="32"/>
        </w:rPr>
        <w:t>出</w:t>
      </w:r>
      <w:r w:rsidRPr="00871CBB">
        <w:rPr>
          <w:rFonts w:eastAsia="仿宋" w:hint="eastAsia"/>
          <w:szCs w:val="32"/>
        </w:rPr>
        <w:t>。</w:t>
      </w:r>
    </w:p>
    <w:p w14:paraId="072BF1F4" w14:textId="0AF841F3" w:rsidR="00766477" w:rsidRPr="00C71974" w:rsidRDefault="00874423" w:rsidP="0016553F">
      <w:pPr>
        <w:pStyle w:val="a5"/>
        <w:numPr>
          <w:ilvl w:val="0"/>
          <w:numId w:val="1"/>
        </w:numPr>
        <w:spacing w:line="560" w:lineRule="exact"/>
        <w:ind w:left="-16" w:firstLineChars="0" w:firstLine="0"/>
        <w:rPr>
          <w:rFonts w:eastAsia="仿宋"/>
          <w:szCs w:val="32"/>
        </w:rPr>
      </w:pPr>
      <w:r w:rsidRPr="00C71974">
        <w:rPr>
          <w:rFonts w:eastAsia="仿宋"/>
          <w:szCs w:val="32"/>
        </w:rPr>
        <w:lastRenderedPageBreak/>
        <w:t>铁路</w:t>
      </w:r>
      <w:r w:rsidR="00075FCD">
        <w:rPr>
          <w:rFonts w:eastAsia="仿宋" w:hint="eastAsia"/>
          <w:szCs w:val="32"/>
        </w:rPr>
        <w:t>运输</w:t>
      </w:r>
      <w:r w:rsidR="004512FE" w:rsidRPr="00C71974">
        <w:rPr>
          <w:rFonts w:eastAsia="仿宋"/>
          <w:szCs w:val="32"/>
        </w:rPr>
        <w:t>企业</w:t>
      </w:r>
      <w:r w:rsidR="00C610E7" w:rsidRPr="00C71974">
        <w:rPr>
          <w:rFonts w:eastAsia="仿宋" w:hint="eastAsia"/>
          <w:szCs w:val="32"/>
        </w:rPr>
        <w:t>同时满足</w:t>
      </w:r>
      <w:r w:rsidR="000A4432">
        <w:rPr>
          <w:rFonts w:eastAsia="仿宋" w:hint="eastAsia"/>
          <w:szCs w:val="32"/>
        </w:rPr>
        <w:t>以下条件的</w:t>
      </w:r>
      <w:r w:rsidR="004512FE" w:rsidRPr="00C71974">
        <w:rPr>
          <w:rFonts w:eastAsia="仿宋" w:hint="eastAsia"/>
          <w:szCs w:val="32"/>
        </w:rPr>
        <w:t>，将被纳入守信联合</w:t>
      </w:r>
      <w:r w:rsidR="00693E8D" w:rsidRPr="00C71974">
        <w:rPr>
          <w:rFonts w:eastAsia="仿宋" w:hint="eastAsia"/>
          <w:szCs w:val="32"/>
        </w:rPr>
        <w:t>激励</w:t>
      </w:r>
      <w:r w:rsidR="004512FE" w:rsidRPr="00C71974">
        <w:rPr>
          <w:rFonts w:eastAsia="仿宋" w:hint="eastAsia"/>
          <w:szCs w:val="32"/>
        </w:rPr>
        <w:t>对象名单：</w:t>
      </w:r>
    </w:p>
    <w:p w14:paraId="062115FB" w14:textId="09D4DBAA" w:rsidR="00011092" w:rsidRDefault="0094139F" w:rsidP="00740C40">
      <w:pPr>
        <w:pStyle w:val="a5"/>
        <w:numPr>
          <w:ilvl w:val="0"/>
          <w:numId w:val="28"/>
        </w:numPr>
        <w:spacing w:line="560" w:lineRule="exact"/>
        <w:ind w:left="0" w:firstLineChars="0" w:hanging="16"/>
        <w:rPr>
          <w:rFonts w:eastAsia="仿宋"/>
          <w:szCs w:val="32"/>
        </w:rPr>
      </w:pPr>
      <w:r>
        <w:rPr>
          <w:rFonts w:eastAsia="仿宋" w:hint="eastAsia"/>
          <w:szCs w:val="32"/>
        </w:rPr>
        <w:t>近</w:t>
      </w:r>
      <w:r w:rsidR="005C426C">
        <w:rPr>
          <w:rFonts w:eastAsia="仿宋"/>
          <w:szCs w:val="32"/>
        </w:rPr>
        <w:t>3</w:t>
      </w:r>
      <w:r w:rsidR="005C426C">
        <w:rPr>
          <w:rFonts w:eastAsia="仿宋" w:hint="eastAsia"/>
          <w:szCs w:val="32"/>
        </w:rPr>
        <w:t>年内</w:t>
      </w:r>
      <w:r w:rsidR="005B6533">
        <w:rPr>
          <w:rFonts w:eastAsia="仿宋" w:hint="eastAsia"/>
          <w:szCs w:val="32"/>
        </w:rPr>
        <w:t>未</w:t>
      </w:r>
      <w:r w:rsidR="00011092">
        <w:rPr>
          <w:rFonts w:eastAsia="仿宋" w:hint="eastAsia"/>
          <w:szCs w:val="32"/>
        </w:rPr>
        <w:t>受</w:t>
      </w:r>
      <w:r w:rsidR="005B6533">
        <w:rPr>
          <w:rFonts w:eastAsia="仿宋" w:hint="eastAsia"/>
          <w:szCs w:val="32"/>
        </w:rPr>
        <w:t>到</w:t>
      </w:r>
      <w:r w:rsidR="00011092">
        <w:rPr>
          <w:rFonts w:eastAsia="仿宋" w:hint="eastAsia"/>
          <w:szCs w:val="32"/>
        </w:rPr>
        <w:t>过</w:t>
      </w:r>
      <w:r w:rsidR="00E358B6" w:rsidRPr="00E358B6">
        <w:rPr>
          <w:rFonts w:eastAsia="仿宋" w:hint="eastAsia"/>
          <w:szCs w:val="32"/>
        </w:rPr>
        <w:t>铁路监管部门</w:t>
      </w:r>
      <w:r w:rsidR="00E358B6">
        <w:rPr>
          <w:rFonts w:eastAsia="仿宋" w:hint="eastAsia"/>
          <w:szCs w:val="32"/>
        </w:rPr>
        <w:t>的</w:t>
      </w:r>
      <w:r w:rsidR="00011092">
        <w:rPr>
          <w:rFonts w:eastAsia="仿宋" w:hint="eastAsia"/>
          <w:szCs w:val="32"/>
        </w:rPr>
        <w:t>行政处罚或行政约谈；</w:t>
      </w:r>
    </w:p>
    <w:p w14:paraId="2DC6FA36" w14:textId="25F36973" w:rsidR="001322BD" w:rsidRPr="00C71974" w:rsidRDefault="00B03F46" w:rsidP="00AE4930">
      <w:pPr>
        <w:pStyle w:val="a5"/>
        <w:numPr>
          <w:ilvl w:val="0"/>
          <w:numId w:val="28"/>
        </w:numPr>
        <w:spacing w:line="560" w:lineRule="exact"/>
        <w:ind w:left="0" w:firstLineChars="0" w:hanging="16"/>
        <w:rPr>
          <w:rFonts w:eastAsia="仿宋"/>
          <w:szCs w:val="32"/>
        </w:rPr>
      </w:pPr>
      <w:r w:rsidRPr="00C71974">
        <w:rPr>
          <w:rFonts w:eastAsia="仿宋" w:hint="eastAsia"/>
          <w:szCs w:val="32"/>
        </w:rPr>
        <w:t>上年度</w:t>
      </w:r>
      <w:r w:rsidR="00CF70C7" w:rsidRPr="00C71974">
        <w:rPr>
          <w:rFonts w:eastAsia="仿宋" w:hint="eastAsia"/>
          <w:szCs w:val="32"/>
        </w:rPr>
        <w:t>完成铁路监管部门</w:t>
      </w:r>
      <w:r w:rsidR="005A58CB" w:rsidRPr="00C71974">
        <w:rPr>
          <w:rFonts w:eastAsia="仿宋" w:hint="eastAsia"/>
          <w:szCs w:val="32"/>
        </w:rPr>
        <w:t>提出的</w:t>
      </w:r>
      <w:r w:rsidR="006635EC" w:rsidRPr="00C71974">
        <w:rPr>
          <w:rFonts w:eastAsia="仿宋" w:hint="eastAsia"/>
          <w:szCs w:val="32"/>
        </w:rPr>
        <w:t>各项</w:t>
      </w:r>
      <w:r w:rsidR="00CF70C7" w:rsidRPr="00C71974">
        <w:rPr>
          <w:rFonts w:eastAsia="仿宋" w:hint="eastAsia"/>
          <w:szCs w:val="32"/>
        </w:rPr>
        <w:t>整改</w:t>
      </w:r>
      <w:r w:rsidR="006635EC" w:rsidRPr="00C71974">
        <w:rPr>
          <w:rFonts w:eastAsia="仿宋" w:hint="eastAsia"/>
          <w:szCs w:val="32"/>
        </w:rPr>
        <w:t>要求</w:t>
      </w:r>
      <w:r w:rsidR="00CF70C7" w:rsidRPr="00C71974">
        <w:rPr>
          <w:rFonts w:eastAsia="仿宋" w:hint="eastAsia"/>
          <w:szCs w:val="32"/>
        </w:rPr>
        <w:t>无逾期；</w:t>
      </w:r>
    </w:p>
    <w:p w14:paraId="4579A496" w14:textId="454CE298" w:rsidR="00CF70C7" w:rsidRPr="008F7BFF" w:rsidRDefault="00226FD6" w:rsidP="00AE4930">
      <w:pPr>
        <w:pStyle w:val="a5"/>
        <w:numPr>
          <w:ilvl w:val="0"/>
          <w:numId w:val="28"/>
        </w:numPr>
        <w:spacing w:line="560" w:lineRule="exact"/>
        <w:ind w:left="0" w:firstLineChars="0" w:hanging="16"/>
        <w:rPr>
          <w:rFonts w:eastAsia="仿宋"/>
          <w:szCs w:val="32"/>
        </w:rPr>
      </w:pPr>
      <w:r w:rsidRPr="00226FD6">
        <w:rPr>
          <w:rFonts w:eastAsia="仿宋" w:hint="eastAsia"/>
          <w:szCs w:val="32"/>
        </w:rPr>
        <w:t>铁路监管部门</w:t>
      </w:r>
      <w:r w:rsidR="00CF70C7" w:rsidRPr="008F7BFF">
        <w:rPr>
          <w:rFonts w:eastAsia="仿宋" w:hint="eastAsia"/>
          <w:szCs w:val="32"/>
        </w:rPr>
        <w:t>上年度</w:t>
      </w:r>
      <w:r w:rsidR="00B957D1">
        <w:rPr>
          <w:rFonts w:eastAsia="仿宋" w:hint="eastAsia"/>
          <w:szCs w:val="32"/>
        </w:rPr>
        <w:t>收到</w:t>
      </w:r>
      <w:r w:rsidR="00BF11F9">
        <w:rPr>
          <w:rFonts w:eastAsia="仿宋" w:hint="eastAsia"/>
          <w:szCs w:val="32"/>
        </w:rPr>
        <w:t>的</w:t>
      </w:r>
      <w:r w:rsidR="002836CB">
        <w:rPr>
          <w:rFonts w:eastAsia="仿宋" w:hint="eastAsia"/>
          <w:szCs w:val="32"/>
        </w:rPr>
        <w:t>针对</w:t>
      </w:r>
      <w:r w:rsidR="002836CB">
        <w:rPr>
          <w:rFonts w:eastAsia="仿宋"/>
          <w:szCs w:val="32"/>
        </w:rPr>
        <w:t>该企业的</w:t>
      </w:r>
      <w:r w:rsidR="00AD002B">
        <w:rPr>
          <w:rFonts w:eastAsia="仿宋" w:hint="eastAsia"/>
          <w:szCs w:val="32"/>
        </w:rPr>
        <w:t>属实</w:t>
      </w:r>
      <w:r w:rsidR="00CF70C7" w:rsidRPr="008F7BFF">
        <w:rPr>
          <w:rFonts w:eastAsia="仿宋" w:hint="eastAsia"/>
          <w:szCs w:val="32"/>
        </w:rPr>
        <w:t>投诉</w:t>
      </w:r>
      <w:r w:rsidR="00AD002B">
        <w:rPr>
          <w:rFonts w:eastAsia="仿宋" w:hint="eastAsia"/>
          <w:szCs w:val="32"/>
        </w:rPr>
        <w:t>数量同比下降</w:t>
      </w:r>
      <w:r w:rsidR="00CF70C7" w:rsidRPr="008F7BFF">
        <w:rPr>
          <w:rFonts w:eastAsia="仿宋" w:hint="eastAsia"/>
          <w:szCs w:val="32"/>
        </w:rPr>
        <w:t>；</w:t>
      </w:r>
    </w:p>
    <w:p w14:paraId="66ABE675" w14:textId="192B8983" w:rsidR="001322BD" w:rsidRDefault="00886F19" w:rsidP="00AE4930">
      <w:pPr>
        <w:pStyle w:val="a5"/>
        <w:numPr>
          <w:ilvl w:val="0"/>
          <w:numId w:val="28"/>
        </w:numPr>
        <w:spacing w:line="560" w:lineRule="exact"/>
        <w:ind w:left="0" w:firstLineChars="0" w:hanging="16"/>
        <w:rPr>
          <w:rFonts w:eastAsia="仿宋"/>
          <w:szCs w:val="32"/>
        </w:rPr>
      </w:pPr>
      <w:r w:rsidRPr="00C71974">
        <w:rPr>
          <w:rFonts w:eastAsia="仿宋" w:hint="eastAsia"/>
          <w:szCs w:val="32"/>
        </w:rPr>
        <w:t>上年度</w:t>
      </w:r>
      <w:r w:rsidR="00E37079" w:rsidRPr="00C71974">
        <w:rPr>
          <w:rFonts w:eastAsia="仿宋" w:hint="eastAsia"/>
          <w:szCs w:val="32"/>
        </w:rPr>
        <w:t>处理</w:t>
      </w:r>
      <w:r w:rsidR="00544631" w:rsidRPr="00C71974">
        <w:rPr>
          <w:rFonts w:eastAsia="仿宋" w:hint="eastAsia"/>
          <w:szCs w:val="32"/>
        </w:rPr>
        <w:t>铁路监管部门</w:t>
      </w:r>
      <w:r w:rsidR="00E37079" w:rsidRPr="00C71974">
        <w:rPr>
          <w:rFonts w:eastAsia="仿宋" w:hint="eastAsia"/>
          <w:szCs w:val="32"/>
        </w:rPr>
        <w:t>转办</w:t>
      </w:r>
      <w:r w:rsidR="008669F5" w:rsidRPr="00C71974">
        <w:rPr>
          <w:rFonts w:eastAsia="仿宋" w:hint="eastAsia"/>
          <w:szCs w:val="32"/>
        </w:rPr>
        <w:t>的</w:t>
      </w:r>
      <w:r w:rsidR="00E37079" w:rsidRPr="00C71974">
        <w:rPr>
          <w:rFonts w:eastAsia="仿宋" w:hint="eastAsia"/>
          <w:szCs w:val="32"/>
        </w:rPr>
        <w:t>投诉</w:t>
      </w:r>
      <w:r w:rsidR="006B3C7F" w:rsidRPr="00C71974">
        <w:rPr>
          <w:rFonts w:eastAsia="仿宋" w:hint="eastAsia"/>
          <w:szCs w:val="32"/>
        </w:rPr>
        <w:t>无逾期</w:t>
      </w:r>
      <w:r w:rsidR="008C4A5F" w:rsidRPr="00C71974">
        <w:rPr>
          <w:rFonts w:eastAsia="仿宋" w:hint="eastAsia"/>
          <w:szCs w:val="32"/>
        </w:rPr>
        <w:t>；</w:t>
      </w:r>
    </w:p>
    <w:p w14:paraId="402DA4B1" w14:textId="4CC3B3AD" w:rsidR="00497683" w:rsidRPr="00C71974" w:rsidRDefault="00497683" w:rsidP="00AE4930">
      <w:pPr>
        <w:pStyle w:val="a5"/>
        <w:numPr>
          <w:ilvl w:val="0"/>
          <w:numId w:val="28"/>
        </w:numPr>
        <w:spacing w:line="560" w:lineRule="exact"/>
        <w:ind w:left="0" w:firstLineChars="0" w:hanging="16"/>
        <w:rPr>
          <w:rFonts w:eastAsia="仿宋"/>
          <w:szCs w:val="32"/>
        </w:rPr>
      </w:pPr>
      <w:r>
        <w:rPr>
          <w:rFonts w:eastAsia="仿宋" w:hint="eastAsia"/>
          <w:szCs w:val="32"/>
        </w:rPr>
        <w:t>上年度</w:t>
      </w:r>
      <w:r w:rsidR="0059551E" w:rsidRPr="0059551E">
        <w:rPr>
          <w:rFonts w:eastAsia="仿宋"/>
          <w:szCs w:val="32"/>
        </w:rPr>
        <w:t>铁路运输服务质量评价等级为</w:t>
      </w:r>
      <w:r w:rsidR="0059551E">
        <w:rPr>
          <w:rFonts w:eastAsia="仿宋" w:hint="eastAsia"/>
          <w:szCs w:val="32"/>
        </w:rPr>
        <w:t>优秀</w:t>
      </w:r>
      <w:r w:rsidR="0059551E">
        <w:rPr>
          <w:rFonts w:eastAsia="仿宋"/>
          <w:szCs w:val="32"/>
        </w:rPr>
        <w:t>的；</w:t>
      </w:r>
    </w:p>
    <w:p w14:paraId="6BB4F9C8" w14:textId="340BB5BE" w:rsidR="008C4A5F" w:rsidRDefault="00BC0F99" w:rsidP="00AE4930">
      <w:pPr>
        <w:pStyle w:val="a5"/>
        <w:numPr>
          <w:ilvl w:val="0"/>
          <w:numId w:val="28"/>
        </w:numPr>
        <w:spacing w:line="560" w:lineRule="exact"/>
        <w:ind w:left="0" w:firstLineChars="0" w:hanging="16"/>
        <w:rPr>
          <w:rFonts w:eastAsia="仿宋"/>
          <w:szCs w:val="32"/>
        </w:rPr>
      </w:pPr>
      <w:r>
        <w:rPr>
          <w:rFonts w:eastAsia="仿宋" w:hint="eastAsia"/>
          <w:szCs w:val="32"/>
        </w:rPr>
        <w:t>作为法</w:t>
      </w:r>
      <w:r w:rsidR="00B575B8">
        <w:rPr>
          <w:rFonts w:eastAsia="仿宋" w:hint="eastAsia"/>
          <w:szCs w:val="32"/>
        </w:rPr>
        <w:t>人单位的</w:t>
      </w:r>
      <w:r>
        <w:rPr>
          <w:rFonts w:eastAsia="仿宋" w:hint="eastAsia"/>
          <w:szCs w:val="32"/>
        </w:rPr>
        <w:t>，</w:t>
      </w:r>
      <w:r>
        <w:rPr>
          <w:rFonts w:eastAsia="仿宋"/>
          <w:szCs w:val="32"/>
        </w:rPr>
        <w:t>其</w:t>
      </w:r>
      <w:r w:rsidR="006F2B4A" w:rsidRPr="00C71974">
        <w:rPr>
          <w:rFonts w:eastAsia="仿宋"/>
          <w:szCs w:val="32"/>
        </w:rPr>
        <w:t>所属</w:t>
      </w:r>
      <w:r w:rsidR="008C4A5F" w:rsidRPr="00C71974">
        <w:rPr>
          <w:rFonts w:eastAsia="仿宋"/>
          <w:szCs w:val="32"/>
        </w:rPr>
        <w:t>分支机构</w:t>
      </w:r>
      <w:r w:rsidR="00B10600" w:rsidRPr="00C71974">
        <w:rPr>
          <w:rFonts w:eastAsia="仿宋"/>
          <w:szCs w:val="32"/>
        </w:rPr>
        <w:t>均</w:t>
      </w:r>
      <w:r w:rsidR="008C4A5F" w:rsidRPr="00C71974">
        <w:rPr>
          <w:rFonts w:eastAsia="仿宋"/>
          <w:szCs w:val="32"/>
        </w:rPr>
        <w:t>未列入失信联合惩戒对象名单</w:t>
      </w:r>
      <w:r w:rsidR="009404E7" w:rsidRPr="00C71974">
        <w:rPr>
          <w:rFonts w:eastAsia="仿宋" w:hint="eastAsia"/>
          <w:szCs w:val="32"/>
        </w:rPr>
        <w:t>，且列入</w:t>
      </w:r>
      <w:r w:rsidR="00CE46D3">
        <w:rPr>
          <w:rFonts w:eastAsia="仿宋" w:hint="eastAsia"/>
          <w:szCs w:val="32"/>
        </w:rPr>
        <w:t>信用状况重点关注对象名单</w:t>
      </w:r>
      <w:r w:rsidR="0044013F" w:rsidRPr="00C71974">
        <w:rPr>
          <w:rFonts w:eastAsia="仿宋" w:hint="eastAsia"/>
          <w:szCs w:val="32"/>
        </w:rPr>
        <w:t>的</w:t>
      </w:r>
      <w:r w:rsidR="0044013F" w:rsidRPr="00C71974">
        <w:rPr>
          <w:rFonts w:eastAsia="仿宋"/>
          <w:szCs w:val="32"/>
        </w:rPr>
        <w:t>所属分支机构数量不超过</w:t>
      </w:r>
      <w:r w:rsidR="00222260">
        <w:rPr>
          <w:rFonts w:eastAsia="仿宋"/>
          <w:szCs w:val="32"/>
        </w:rPr>
        <w:t>1</w:t>
      </w:r>
      <w:r w:rsidR="0044013F" w:rsidRPr="00C71974">
        <w:rPr>
          <w:rFonts w:eastAsia="仿宋" w:hint="eastAsia"/>
          <w:szCs w:val="32"/>
        </w:rPr>
        <w:t>个</w:t>
      </w:r>
      <w:r w:rsidR="008C4A5F" w:rsidRPr="00C71974">
        <w:rPr>
          <w:rFonts w:eastAsia="仿宋" w:hint="eastAsia"/>
          <w:szCs w:val="32"/>
        </w:rPr>
        <w:t>。</w:t>
      </w:r>
    </w:p>
    <w:p w14:paraId="15E9EF0A" w14:textId="067514F8" w:rsidR="004A300E" w:rsidRDefault="004A300E" w:rsidP="001E6028">
      <w:pPr>
        <w:pStyle w:val="a5"/>
        <w:numPr>
          <w:ilvl w:val="0"/>
          <w:numId w:val="1"/>
        </w:numPr>
        <w:spacing w:line="560" w:lineRule="exact"/>
        <w:ind w:left="-16" w:firstLineChars="0" w:firstLine="0"/>
        <w:rPr>
          <w:rFonts w:eastAsia="仿宋"/>
          <w:szCs w:val="32"/>
        </w:rPr>
      </w:pPr>
      <w:r w:rsidRPr="00C71974">
        <w:rPr>
          <w:rFonts w:eastAsia="仿宋"/>
          <w:szCs w:val="32"/>
        </w:rPr>
        <w:t>地区铁路监管局依据</w:t>
      </w:r>
      <w:r w:rsidR="00403F50">
        <w:rPr>
          <w:rFonts w:eastAsia="仿宋" w:hint="eastAsia"/>
          <w:szCs w:val="32"/>
        </w:rPr>
        <w:t>铁路运输企业</w:t>
      </w:r>
      <w:r w:rsidRPr="00C71974">
        <w:rPr>
          <w:rFonts w:eastAsia="仿宋"/>
        </w:rPr>
        <w:t>守信联合激励对象</w:t>
      </w:r>
      <w:r w:rsidRPr="00C71974">
        <w:rPr>
          <w:rFonts w:eastAsia="仿宋"/>
          <w:szCs w:val="32"/>
        </w:rPr>
        <w:t>名单认定标准</w:t>
      </w:r>
      <w:r w:rsidR="00514B7A">
        <w:rPr>
          <w:rFonts w:eastAsia="仿宋" w:hint="eastAsia"/>
          <w:szCs w:val="32"/>
        </w:rPr>
        <w:t>，</w:t>
      </w:r>
      <w:r w:rsidR="00514B7A">
        <w:rPr>
          <w:rFonts w:eastAsia="仿宋"/>
          <w:szCs w:val="32"/>
        </w:rPr>
        <w:t>于每年</w:t>
      </w:r>
      <w:r w:rsidR="00514B7A">
        <w:rPr>
          <w:rFonts w:eastAsia="仿宋" w:hint="eastAsia"/>
          <w:szCs w:val="32"/>
        </w:rPr>
        <w:t>3月15日</w:t>
      </w:r>
      <w:r w:rsidR="003B47D9">
        <w:rPr>
          <w:rFonts w:eastAsia="仿宋" w:hint="eastAsia"/>
          <w:szCs w:val="32"/>
        </w:rPr>
        <w:t>前</w:t>
      </w:r>
      <w:r w:rsidRPr="00C71974">
        <w:rPr>
          <w:rFonts w:eastAsia="仿宋"/>
          <w:szCs w:val="32"/>
        </w:rPr>
        <w:t>向国家铁路局提报</w:t>
      </w:r>
      <w:r w:rsidR="00403F50" w:rsidRPr="00C71974">
        <w:rPr>
          <w:rFonts w:eastAsia="仿宋"/>
          <w:szCs w:val="32"/>
        </w:rPr>
        <w:t>名单</w:t>
      </w:r>
      <w:r w:rsidR="0044675D" w:rsidRPr="00C71974">
        <w:rPr>
          <w:rFonts w:eastAsia="仿宋"/>
          <w:szCs w:val="32"/>
        </w:rPr>
        <w:t>建议</w:t>
      </w:r>
      <w:r w:rsidRPr="00C71974">
        <w:rPr>
          <w:rFonts w:eastAsia="仿宋" w:hint="eastAsia"/>
          <w:szCs w:val="32"/>
        </w:rPr>
        <w:t>。</w:t>
      </w:r>
    </w:p>
    <w:p w14:paraId="4A8404AF" w14:textId="26DE9197" w:rsidR="001E6028" w:rsidRDefault="004A300E" w:rsidP="004A300E">
      <w:pPr>
        <w:pStyle w:val="a5"/>
        <w:spacing w:line="560" w:lineRule="exact"/>
        <w:ind w:left="-16" w:firstLine="640"/>
        <w:rPr>
          <w:rFonts w:eastAsia="仿宋"/>
        </w:rPr>
      </w:pPr>
      <w:r w:rsidRPr="00C71974">
        <w:rPr>
          <w:rFonts w:eastAsia="仿宋"/>
          <w:szCs w:val="32"/>
        </w:rPr>
        <w:t>国家铁路局</w:t>
      </w:r>
      <w:r w:rsidRPr="00C71974">
        <w:rPr>
          <w:rFonts w:eastAsia="仿宋"/>
        </w:rPr>
        <w:t>依据认定标准</w:t>
      </w:r>
      <w:r w:rsidR="0007350E">
        <w:rPr>
          <w:rFonts w:eastAsia="仿宋" w:hint="eastAsia"/>
        </w:rPr>
        <w:t>拟定</w:t>
      </w:r>
      <w:r w:rsidRPr="00C71974">
        <w:rPr>
          <w:rFonts w:eastAsia="仿宋"/>
        </w:rPr>
        <w:t>守信联合激励对象的初步名单</w:t>
      </w:r>
      <w:r w:rsidR="000625F6" w:rsidRPr="00C71974">
        <w:rPr>
          <w:rFonts w:eastAsia="仿宋" w:hint="eastAsia"/>
        </w:rPr>
        <w:t>，</w:t>
      </w:r>
      <w:r w:rsidRPr="00C71974">
        <w:rPr>
          <w:rFonts w:eastAsia="仿宋"/>
        </w:rPr>
        <w:t>将其与</w:t>
      </w:r>
      <w:r w:rsidR="00CE46D3">
        <w:rPr>
          <w:rFonts w:eastAsia="仿宋" w:hint="eastAsia"/>
        </w:rPr>
        <w:t>信用状况重点关注对象名单</w:t>
      </w:r>
      <w:r w:rsidR="00433398">
        <w:rPr>
          <w:rFonts w:eastAsia="仿宋" w:hint="eastAsia"/>
        </w:rPr>
        <w:t>和</w:t>
      </w:r>
      <w:r w:rsidRPr="00C71974">
        <w:rPr>
          <w:rFonts w:eastAsia="仿宋"/>
        </w:rPr>
        <w:t>全国信用信息共享平台中的各领域</w:t>
      </w:r>
      <w:r w:rsidRPr="00C71974">
        <w:rPr>
          <w:rFonts w:eastAsia="仿宋" w:hint="eastAsia"/>
        </w:rPr>
        <w:t>失信联合惩戒对象名单</w:t>
      </w:r>
      <w:r w:rsidRPr="00C71974">
        <w:rPr>
          <w:rFonts w:eastAsia="仿宋"/>
        </w:rPr>
        <w:t>交叉比对</w:t>
      </w:r>
      <w:r w:rsidR="00211734" w:rsidRPr="00C71974">
        <w:rPr>
          <w:rFonts w:eastAsia="仿宋" w:hint="eastAsia"/>
        </w:rPr>
        <w:t>。</w:t>
      </w:r>
      <w:r w:rsidR="00633D20" w:rsidRPr="004421FE">
        <w:rPr>
          <w:rFonts w:eastAsia="仿宋"/>
        </w:rPr>
        <w:t>确认</w:t>
      </w:r>
      <w:r w:rsidR="007A47E7">
        <w:rPr>
          <w:rFonts w:eastAsia="仿宋" w:hint="eastAsia"/>
        </w:rPr>
        <w:t>未列入其他领域</w:t>
      </w:r>
      <w:r w:rsidR="003448B9" w:rsidRPr="003448B9">
        <w:rPr>
          <w:rFonts w:eastAsia="仿宋" w:hint="eastAsia"/>
        </w:rPr>
        <w:t>失信联合惩戒对象名单</w:t>
      </w:r>
      <w:r w:rsidR="00633D20" w:rsidRPr="004421FE">
        <w:rPr>
          <w:rFonts w:eastAsia="仿宋"/>
        </w:rPr>
        <w:t>后</w:t>
      </w:r>
      <w:r w:rsidR="002A0E08">
        <w:rPr>
          <w:rFonts w:eastAsia="仿宋" w:hint="eastAsia"/>
        </w:rPr>
        <w:t>，</w:t>
      </w:r>
      <w:r w:rsidR="000625F6" w:rsidRPr="004421FE">
        <w:rPr>
          <w:rFonts w:eastAsia="仿宋" w:hint="eastAsia"/>
        </w:rPr>
        <w:t>在国家</w:t>
      </w:r>
      <w:proofErr w:type="gramStart"/>
      <w:r w:rsidR="000625F6" w:rsidRPr="004421FE">
        <w:rPr>
          <w:rFonts w:eastAsia="仿宋" w:hint="eastAsia"/>
        </w:rPr>
        <w:t>铁路局官网公示</w:t>
      </w:r>
      <w:proofErr w:type="gramEnd"/>
      <w:r w:rsidR="008D37AA">
        <w:rPr>
          <w:rFonts w:eastAsia="仿宋" w:hint="eastAsia"/>
        </w:rPr>
        <w:t>，</w:t>
      </w:r>
      <w:r w:rsidR="00F76F90" w:rsidRPr="00DC6BE5">
        <w:rPr>
          <w:rFonts w:eastAsia="仿宋"/>
          <w:color w:val="000000" w:themeColor="text1"/>
        </w:rPr>
        <w:t>1</w:t>
      </w:r>
      <w:r w:rsidR="00B07456">
        <w:rPr>
          <w:rFonts w:eastAsia="仿宋"/>
          <w:color w:val="000000" w:themeColor="text1"/>
        </w:rPr>
        <w:t>5</w:t>
      </w:r>
      <w:r w:rsidR="009B2134" w:rsidRPr="00DC6BE5">
        <w:rPr>
          <w:rFonts w:eastAsia="仿宋" w:hint="eastAsia"/>
          <w:color w:val="000000" w:themeColor="text1"/>
        </w:rPr>
        <w:t>个</w:t>
      </w:r>
      <w:r w:rsidR="009B2134" w:rsidRPr="00DC6BE5">
        <w:rPr>
          <w:rFonts w:eastAsia="仿宋"/>
          <w:color w:val="000000" w:themeColor="text1"/>
        </w:rPr>
        <w:t>工作</w:t>
      </w:r>
      <w:r w:rsidR="000625F6" w:rsidRPr="00DC6BE5">
        <w:rPr>
          <w:rFonts w:eastAsia="仿宋" w:hint="eastAsia"/>
          <w:color w:val="000000" w:themeColor="text1"/>
        </w:rPr>
        <w:t>日</w:t>
      </w:r>
      <w:r w:rsidR="00CC37F6" w:rsidRPr="004421FE">
        <w:rPr>
          <w:rFonts w:eastAsia="仿宋"/>
        </w:rPr>
        <w:t>无异议的，认定为守信联合激励对象；有异议的，由</w:t>
      </w:r>
      <w:r w:rsidR="00B16F31" w:rsidRPr="004421FE">
        <w:rPr>
          <w:rFonts w:eastAsia="仿宋" w:hint="eastAsia"/>
        </w:rPr>
        <w:t>国家铁路局</w:t>
      </w:r>
      <w:r w:rsidR="00CC37F6" w:rsidRPr="004421FE">
        <w:rPr>
          <w:rFonts w:eastAsia="仿宋"/>
        </w:rPr>
        <w:t>核实。</w:t>
      </w:r>
    </w:p>
    <w:p w14:paraId="018B763A" w14:textId="54B22265" w:rsidR="001639C0" w:rsidRDefault="001639C0" w:rsidP="001639C0">
      <w:pPr>
        <w:pStyle w:val="a5"/>
        <w:numPr>
          <w:ilvl w:val="0"/>
          <w:numId w:val="1"/>
        </w:numPr>
        <w:spacing w:line="560" w:lineRule="exact"/>
        <w:ind w:left="-16" w:firstLineChars="0" w:firstLine="0"/>
        <w:rPr>
          <w:rFonts w:eastAsia="仿宋"/>
          <w:szCs w:val="32"/>
        </w:rPr>
      </w:pPr>
      <w:r>
        <w:rPr>
          <w:rFonts w:eastAsia="仿宋" w:hint="eastAsia"/>
          <w:szCs w:val="32"/>
        </w:rPr>
        <w:lastRenderedPageBreak/>
        <w:t>铁路运输企业</w:t>
      </w:r>
      <w:r w:rsidRPr="00C71974">
        <w:rPr>
          <w:rFonts w:eastAsia="仿宋" w:hint="eastAsia"/>
          <w:szCs w:val="32"/>
        </w:rPr>
        <w:t>出现下列失信行为</w:t>
      </w:r>
      <w:r w:rsidRPr="00E304F9">
        <w:rPr>
          <w:rFonts w:eastAsia="仿宋" w:hint="eastAsia"/>
          <w:szCs w:val="32"/>
        </w:rPr>
        <w:t>之一</w:t>
      </w:r>
      <w:r w:rsidRPr="00E304F9">
        <w:rPr>
          <w:rFonts w:eastAsia="仿宋"/>
          <w:szCs w:val="32"/>
        </w:rPr>
        <w:t>的</w:t>
      </w:r>
      <w:r>
        <w:rPr>
          <w:rFonts w:eastAsia="仿宋" w:hint="eastAsia"/>
          <w:szCs w:val="32"/>
        </w:rPr>
        <w:t>，</w:t>
      </w:r>
      <w:r w:rsidRPr="00C71974">
        <w:rPr>
          <w:rFonts w:eastAsia="仿宋" w:hint="eastAsia"/>
          <w:szCs w:val="32"/>
        </w:rPr>
        <w:t>纳入</w:t>
      </w:r>
      <w:r w:rsidR="00CE46D3">
        <w:rPr>
          <w:rFonts w:eastAsia="仿宋"/>
          <w:szCs w:val="32"/>
        </w:rPr>
        <w:t>信用状况重点关注对象名单</w:t>
      </w:r>
      <w:r w:rsidRPr="00C71974">
        <w:rPr>
          <w:rFonts w:eastAsia="仿宋" w:hint="eastAsia"/>
          <w:szCs w:val="32"/>
        </w:rPr>
        <w:t>：</w:t>
      </w:r>
    </w:p>
    <w:p w14:paraId="6C210265" w14:textId="2F817057" w:rsidR="00B67F61" w:rsidRDefault="00B21CF4" w:rsidP="001639C0">
      <w:pPr>
        <w:pStyle w:val="a5"/>
        <w:numPr>
          <w:ilvl w:val="0"/>
          <w:numId w:val="31"/>
        </w:numPr>
        <w:spacing w:line="560" w:lineRule="exact"/>
        <w:ind w:left="0" w:firstLineChars="0" w:hanging="16"/>
        <w:rPr>
          <w:rFonts w:eastAsia="仿宋"/>
          <w:szCs w:val="32"/>
        </w:rPr>
      </w:pPr>
      <w:r w:rsidRPr="00B21CF4">
        <w:rPr>
          <w:rFonts w:eastAsia="仿宋" w:hint="eastAsia"/>
          <w:szCs w:val="32"/>
        </w:rPr>
        <w:t>存在</w:t>
      </w:r>
      <w:r w:rsidRPr="00B21CF4">
        <w:rPr>
          <w:rFonts w:eastAsia="仿宋"/>
          <w:szCs w:val="32"/>
        </w:rPr>
        <w:t>违法违规行为</w:t>
      </w:r>
      <w:r w:rsidRPr="00B21CF4">
        <w:rPr>
          <w:rFonts w:eastAsia="仿宋" w:hint="eastAsia"/>
          <w:szCs w:val="32"/>
        </w:rPr>
        <w:t>,未</w:t>
      </w:r>
      <w:r w:rsidRPr="00B21CF4">
        <w:rPr>
          <w:rFonts w:eastAsia="仿宋"/>
          <w:szCs w:val="32"/>
        </w:rPr>
        <w:t>按</w:t>
      </w:r>
      <w:r w:rsidR="006D0F5E">
        <w:rPr>
          <w:rFonts w:eastAsia="仿宋" w:hint="eastAsia"/>
          <w:szCs w:val="32"/>
        </w:rPr>
        <w:t>铁路监管部门</w:t>
      </w:r>
      <w:r w:rsidR="006D0F5E">
        <w:rPr>
          <w:rFonts w:eastAsia="仿宋"/>
          <w:szCs w:val="32"/>
        </w:rPr>
        <w:t>下发的</w:t>
      </w:r>
      <w:r w:rsidRPr="00B21CF4">
        <w:rPr>
          <w:rFonts w:eastAsia="仿宋" w:hint="eastAsia"/>
          <w:szCs w:val="32"/>
        </w:rPr>
        <w:t>整改</w:t>
      </w:r>
      <w:r w:rsidRPr="00B21CF4">
        <w:rPr>
          <w:rFonts w:eastAsia="仿宋"/>
          <w:szCs w:val="32"/>
        </w:rPr>
        <w:t>通知</w:t>
      </w:r>
      <w:r w:rsidRPr="00B21CF4">
        <w:rPr>
          <w:rFonts w:eastAsia="仿宋" w:hint="eastAsia"/>
          <w:szCs w:val="32"/>
        </w:rPr>
        <w:t>书</w:t>
      </w:r>
      <w:r w:rsidRPr="00B21CF4">
        <w:rPr>
          <w:rFonts w:eastAsia="仿宋"/>
          <w:szCs w:val="32"/>
        </w:rPr>
        <w:t>要求</w:t>
      </w:r>
      <w:r w:rsidRPr="00B21CF4">
        <w:rPr>
          <w:rFonts w:eastAsia="仿宋" w:hint="eastAsia"/>
          <w:szCs w:val="32"/>
        </w:rPr>
        <w:t>采取整改措施</w:t>
      </w:r>
      <w:r w:rsidR="00B67F61" w:rsidRPr="00B67F61">
        <w:rPr>
          <w:rFonts w:eastAsia="仿宋"/>
          <w:szCs w:val="32"/>
        </w:rPr>
        <w:t>的</w:t>
      </w:r>
      <w:r w:rsidR="00A26CA8">
        <w:rPr>
          <w:rFonts w:eastAsia="仿宋" w:hint="eastAsia"/>
          <w:szCs w:val="32"/>
        </w:rPr>
        <w:t>；</w:t>
      </w:r>
    </w:p>
    <w:p w14:paraId="7B072DA9" w14:textId="7633551D" w:rsidR="00903907" w:rsidRDefault="008B687A" w:rsidP="008B687A">
      <w:pPr>
        <w:pStyle w:val="a5"/>
        <w:numPr>
          <w:ilvl w:val="0"/>
          <w:numId w:val="31"/>
        </w:numPr>
        <w:spacing w:line="560" w:lineRule="exact"/>
        <w:ind w:left="0" w:firstLineChars="0" w:firstLine="0"/>
        <w:rPr>
          <w:rFonts w:eastAsia="仿宋"/>
          <w:szCs w:val="32"/>
        </w:rPr>
      </w:pPr>
      <w:r>
        <w:rPr>
          <w:rFonts w:eastAsia="仿宋" w:hint="eastAsia"/>
          <w:szCs w:val="32"/>
        </w:rPr>
        <w:t>1</w:t>
      </w:r>
      <w:r w:rsidRPr="008B687A">
        <w:rPr>
          <w:rFonts w:eastAsia="仿宋" w:hint="eastAsia"/>
          <w:szCs w:val="32"/>
        </w:rPr>
        <w:t>年内因同类违法行为受到铁路监管部门</w:t>
      </w:r>
      <w:r w:rsidRPr="008B687A">
        <w:rPr>
          <w:rFonts w:eastAsia="仿宋"/>
          <w:szCs w:val="32"/>
        </w:rPr>
        <w:t>2</w:t>
      </w:r>
      <w:r>
        <w:rPr>
          <w:rFonts w:eastAsia="仿宋"/>
          <w:szCs w:val="32"/>
        </w:rPr>
        <w:t>次以上行政处罚的</w:t>
      </w:r>
      <w:r w:rsidR="006B01D8">
        <w:rPr>
          <w:rFonts w:eastAsia="仿宋"/>
          <w:szCs w:val="32"/>
        </w:rPr>
        <w:t>；</w:t>
      </w:r>
    </w:p>
    <w:p w14:paraId="140B94DF" w14:textId="5A2932F4" w:rsidR="00C70156" w:rsidRDefault="00FF6064" w:rsidP="001639C0">
      <w:pPr>
        <w:pStyle w:val="a5"/>
        <w:numPr>
          <w:ilvl w:val="0"/>
          <w:numId w:val="31"/>
        </w:numPr>
        <w:spacing w:line="560" w:lineRule="exact"/>
        <w:ind w:left="0" w:firstLineChars="0" w:hanging="16"/>
        <w:rPr>
          <w:rFonts w:eastAsia="仿宋"/>
          <w:szCs w:val="32"/>
        </w:rPr>
      </w:pPr>
      <w:r>
        <w:rPr>
          <w:rFonts w:eastAsia="仿宋" w:hint="eastAsia"/>
          <w:szCs w:val="32"/>
        </w:rPr>
        <w:t>因</w:t>
      </w:r>
      <w:r w:rsidR="000F35CD" w:rsidRPr="000F35CD">
        <w:rPr>
          <w:rFonts w:eastAsia="仿宋" w:hint="eastAsia"/>
          <w:szCs w:val="32"/>
        </w:rPr>
        <w:t>违法违规行为造成旅客人身伤害或托运人</w:t>
      </w:r>
      <w:r w:rsidR="000F35CD" w:rsidRPr="000F35CD">
        <w:rPr>
          <w:rFonts w:eastAsia="仿宋"/>
          <w:szCs w:val="32"/>
        </w:rPr>
        <w:t>、收货人</w:t>
      </w:r>
      <w:r w:rsidR="000B72E2">
        <w:rPr>
          <w:rFonts w:eastAsia="仿宋" w:hint="eastAsia"/>
          <w:szCs w:val="32"/>
        </w:rPr>
        <w:t>严重</w:t>
      </w:r>
      <w:r w:rsidR="000F35CD" w:rsidRPr="000F35CD">
        <w:rPr>
          <w:rFonts w:eastAsia="仿宋"/>
          <w:szCs w:val="32"/>
        </w:rPr>
        <w:t>财产损失</w:t>
      </w:r>
      <w:r w:rsidR="000F35CD" w:rsidRPr="000F35CD">
        <w:rPr>
          <w:rFonts w:eastAsia="仿宋" w:hint="eastAsia"/>
          <w:szCs w:val="32"/>
        </w:rPr>
        <w:t>，</w:t>
      </w:r>
      <w:r w:rsidR="00C70156" w:rsidRPr="00C70156">
        <w:rPr>
          <w:rFonts w:eastAsia="仿宋"/>
          <w:szCs w:val="32"/>
        </w:rPr>
        <w:t>受到</w:t>
      </w:r>
      <w:r w:rsidR="007D592E" w:rsidRPr="007D592E">
        <w:rPr>
          <w:rFonts w:eastAsia="仿宋" w:hint="eastAsia"/>
          <w:szCs w:val="32"/>
        </w:rPr>
        <w:t>铁路监管部门</w:t>
      </w:r>
      <w:r w:rsidR="00C70156" w:rsidRPr="00C70156">
        <w:rPr>
          <w:rFonts w:eastAsia="仿宋"/>
          <w:szCs w:val="32"/>
        </w:rPr>
        <w:t>行政处罚的</w:t>
      </w:r>
      <w:r w:rsidR="00C70156">
        <w:rPr>
          <w:rFonts w:eastAsia="仿宋" w:hint="eastAsia"/>
          <w:szCs w:val="32"/>
        </w:rPr>
        <w:t>；</w:t>
      </w:r>
    </w:p>
    <w:p w14:paraId="43CD326E" w14:textId="33ED736F" w:rsidR="00510FF9" w:rsidRDefault="00510FF9" w:rsidP="001639C0">
      <w:pPr>
        <w:pStyle w:val="a5"/>
        <w:numPr>
          <w:ilvl w:val="0"/>
          <w:numId w:val="31"/>
        </w:numPr>
        <w:spacing w:line="560" w:lineRule="exact"/>
        <w:ind w:left="0" w:firstLineChars="0" w:hanging="16"/>
        <w:rPr>
          <w:rFonts w:eastAsia="仿宋"/>
          <w:szCs w:val="32"/>
        </w:rPr>
      </w:pPr>
      <w:r w:rsidRPr="00510FF9">
        <w:rPr>
          <w:rFonts w:eastAsia="仿宋" w:hint="eastAsia"/>
          <w:szCs w:val="32"/>
        </w:rPr>
        <w:t>因</w:t>
      </w:r>
      <w:r w:rsidR="00CB259D">
        <w:rPr>
          <w:rFonts w:eastAsia="仿宋" w:hint="eastAsia"/>
          <w:szCs w:val="32"/>
        </w:rPr>
        <w:t>不按规定</w:t>
      </w:r>
      <w:r w:rsidRPr="00510FF9">
        <w:rPr>
          <w:rFonts w:eastAsia="仿宋"/>
          <w:szCs w:val="32"/>
        </w:rPr>
        <w:t>承担公益性运输任务</w:t>
      </w:r>
      <w:r w:rsidRPr="00510FF9">
        <w:rPr>
          <w:rFonts w:eastAsia="仿宋" w:hint="eastAsia"/>
          <w:szCs w:val="32"/>
        </w:rPr>
        <w:t>，受</w:t>
      </w:r>
      <w:r w:rsidRPr="00510FF9">
        <w:rPr>
          <w:rFonts w:eastAsia="仿宋"/>
          <w:szCs w:val="32"/>
        </w:rPr>
        <w:t>到铁路监管部门</w:t>
      </w:r>
      <w:r w:rsidRPr="00510FF9">
        <w:rPr>
          <w:rFonts w:eastAsia="仿宋" w:hint="eastAsia"/>
          <w:szCs w:val="32"/>
        </w:rPr>
        <w:t>行政处罚</w:t>
      </w:r>
      <w:r w:rsidRPr="00510FF9">
        <w:rPr>
          <w:rFonts w:eastAsia="仿宋"/>
          <w:szCs w:val="32"/>
        </w:rPr>
        <w:t>的</w:t>
      </w:r>
      <w:r>
        <w:rPr>
          <w:rFonts w:eastAsia="仿宋" w:hint="eastAsia"/>
          <w:szCs w:val="32"/>
        </w:rPr>
        <w:t>；</w:t>
      </w:r>
    </w:p>
    <w:p w14:paraId="5E433F53" w14:textId="05DE7B5A" w:rsidR="001639C0" w:rsidRPr="003828E5" w:rsidRDefault="00C22F25" w:rsidP="001639C0">
      <w:pPr>
        <w:pStyle w:val="a5"/>
        <w:numPr>
          <w:ilvl w:val="0"/>
          <w:numId w:val="31"/>
        </w:numPr>
        <w:spacing w:line="560" w:lineRule="exact"/>
        <w:ind w:left="0" w:firstLineChars="0" w:hanging="16"/>
        <w:rPr>
          <w:rFonts w:eastAsia="仿宋"/>
          <w:szCs w:val="32"/>
        </w:rPr>
      </w:pPr>
      <w:r>
        <w:rPr>
          <w:rFonts w:eastAsia="仿宋" w:hint="eastAsia"/>
          <w:szCs w:val="32"/>
        </w:rPr>
        <w:t>1年内</w:t>
      </w:r>
      <w:r w:rsidR="001639C0" w:rsidRPr="003828E5">
        <w:rPr>
          <w:rFonts w:eastAsia="仿宋"/>
          <w:szCs w:val="32"/>
        </w:rPr>
        <w:t>未按</w:t>
      </w:r>
      <w:r>
        <w:rPr>
          <w:rFonts w:eastAsia="仿宋" w:hint="eastAsia"/>
          <w:szCs w:val="32"/>
        </w:rPr>
        <w:t>铁路监管部门</w:t>
      </w:r>
      <w:r w:rsidR="00C54DD7">
        <w:rPr>
          <w:rFonts w:eastAsia="仿宋" w:hint="eastAsia"/>
          <w:szCs w:val="32"/>
        </w:rPr>
        <w:t>法定职责</w:t>
      </w:r>
      <w:r w:rsidR="001639C0" w:rsidRPr="003828E5">
        <w:rPr>
          <w:rFonts w:eastAsia="仿宋"/>
          <w:szCs w:val="32"/>
        </w:rPr>
        <w:t>要求报送</w:t>
      </w:r>
      <w:r>
        <w:rPr>
          <w:rFonts w:eastAsia="仿宋" w:hint="eastAsia"/>
          <w:szCs w:val="32"/>
        </w:rPr>
        <w:t>相关</w:t>
      </w:r>
      <w:r w:rsidR="001639C0" w:rsidRPr="003828E5">
        <w:rPr>
          <w:rFonts w:eastAsia="仿宋"/>
          <w:szCs w:val="32"/>
        </w:rPr>
        <w:t>信息</w:t>
      </w:r>
      <w:r>
        <w:rPr>
          <w:rFonts w:eastAsia="仿宋" w:hint="eastAsia"/>
          <w:szCs w:val="32"/>
        </w:rPr>
        <w:t>2次以上的</w:t>
      </w:r>
      <w:r w:rsidR="001639C0">
        <w:rPr>
          <w:rFonts w:eastAsia="仿宋" w:hint="eastAsia"/>
          <w:szCs w:val="32"/>
        </w:rPr>
        <w:t>；</w:t>
      </w:r>
    </w:p>
    <w:p w14:paraId="56884195" w14:textId="63E8FABA" w:rsidR="000F2B94" w:rsidRPr="00E602E8" w:rsidRDefault="000F2B94" w:rsidP="007A697D">
      <w:pPr>
        <w:pStyle w:val="a5"/>
        <w:numPr>
          <w:ilvl w:val="0"/>
          <w:numId w:val="31"/>
        </w:numPr>
        <w:spacing w:line="560" w:lineRule="exact"/>
        <w:ind w:left="0" w:firstLineChars="0" w:hanging="16"/>
        <w:rPr>
          <w:rFonts w:eastAsia="仿宋"/>
          <w:szCs w:val="32"/>
        </w:rPr>
      </w:pPr>
      <w:r w:rsidRPr="00E602E8">
        <w:rPr>
          <w:rFonts w:eastAsia="仿宋" w:hint="eastAsia"/>
          <w:szCs w:val="32"/>
        </w:rPr>
        <w:t>未能持续保持许可条件的</w:t>
      </w:r>
      <w:r w:rsidR="000D4110" w:rsidRPr="00E602E8">
        <w:rPr>
          <w:rFonts w:eastAsia="仿宋" w:hint="eastAsia"/>
          <w:szCs w:val="32"/>
        </w:rPr>
        <w:t>。</w:t>
      </w:r>
    </w:p>
    <w:p w14:paraId="447366D3" w14:textId="50DE4E4A" w:rsidR="007A47C5" w:rsidRPr="00430F7D" w:rsidRDefault="001639C0" w:rsidP="00947930">
      <w:pPr>
        <w:pStyle w:val="a5"/>
        <w:numPr>
          <w:ilvl w:val="0"/>
          <w:numId w:val="1"/>
        </w:numPr>
        <w:spacing w:line="560" w:lineRule="exact"/>
        <w:ind w:left="-16" w:firstLineChars="0" w:firstLine="0"/>
        <w:rPr>
          <w:rFonts w:eastAsia="仿宋"/>
        </w:rPr>
      </w:pPr>
      <w:r w:rsidRPr="00430F7D">
        <w:rPr>
          <w:rFonts w:eastAsia="仿宋"/>
          <w:szCs w:val="32"/>
        </w:rPr>
        <w:t>地区铁路监管局依据</w:t>
      </w:r>
      <w:r w:rsidRPr="00430F7D">
        <w:rPr>
          <w:rFonts w:eastAsia="仿宋" w:hint="eastAsia"/>
          <w:szCs w:val="32"/>
        </w:rPr>
        <w:t>铁路运输企业</w:t>
      </w:r>
      <w:r w:rsidR="00CE46D3">
        <w:rPr>
          <w:rFonts w:eastAsia="仿宋"/>
          <w:szCs w:val="32"/>
        </w:rPr>
        <w:t>信用状况重点关注对象名单</w:t>
      </w:r>
      <w:r w:rsidRPr="00430F7D">
        <w:rPr>
          <w:rFonts w:eastAsia="仿宋"/>
          <w:szCs w:val="32"/>
        </w:rPr>
        <w:t>认定标准生成</w:t>
      </w:r>
      <w:r w:rsidR="004342EF" w:rsidRPr="00430F7D">
        <w:rPr>
          <w:rFonts w:eastAsia="仿宋" w:hint="eastAsia"/>
          <w:szCs w:val="32"/>
        </w:rPr>
        <w:t>初步</w:t>
      </w:r>
      <w:r w:rsidRPr="00430F7D">
        <w:rPr>
          <w:rFonts w:eastAsia="仿宋"/>
          <w:szCs w:val="32"/>
        </w:rPr>
        <w:t>名单</w:t>
      </w:r>
      <w:r w:rsidR="00E12BA7" w:rsidRPr="00430F7D">
        <w:rPr>
          <w:rFonts w:eastAsia="仿宋" w:hint="eastAsia"/>
          <w:szCs w:val="32"/>
        </w:rPr>
        <w:t>后</w:t>
      </w:r>
      <w:r w:rsidRPr="00430F7D">
        <w:rPr>
          <w:rFonts w:eastAsia="仿宋" w:hint="eastAsia"/>
          <w:szCs w:val="32"/>
        </w:rPr>
        <w:t>，</w:t>
      </w:r>
      <w:r w:rsidRPr="00430F7D">
        <w:rPr>
          <w:rFonts w:eastAsia="仿宋"/>
          <w:szCs w:val="32"/>
        </w:rPr>
        <w:t>告知相对</w:t>
      </w:r>
      <w:proofErr w:type="gramStart"/>
      <w:r w:rsidRPr="00430F7D">
        <w:rPr>
          <w:rFonts w:eastAsia="仿宋"/>
          <w:szCs w:val="32"/>
        </w:rPr>
        <w:t>人</w:t>
      </w:r>
      <w:r w:rsidR="00C73383" w:rsidRPr="00430F7D">
        <w:rPr>
          <w:rFonts w:eastAsia="仿宋" w:hint="eastAsia"/>
          <w:szCs w:val="32"/>
        </w:rPr>
        <w:t>拟</w:t>
      </w:r>
      <w:r w:rsidRPr="00430F7D">
        <w:rPr>
          <w:rFonts w:eastAsia="仿宋" w:hint="eastAsia"/>
          <w:szCs w:val="32"/>
        </w:rPr>
        <w:t>被列入</w:t>
      </w:r>
      <w:proofErr w:type="gramEnd"/>
      <w:r w:rsidR="00CE46D3">
        <w:rPr>
          <w:rFonts w:eastAsia="仿宋"/>
          <w:szCs w:val="32"/>
        </w:rPr>
        <w:t>信用状况重点关注对象名单</w:t>
      </w:r>
      <w:r w:rsidRPr="00430F7D">
        <w:rPr>
          <w:rFonts w:eastAsia="仿宋" w:hint="eastAsia"/>
          <w:szCs w:val="32"/>
        </w:rPr>
        <w:t>的事实、理由、依据及其依法享有的权利。</w:t>
      </w:r>
      <w:r w:rsidR="008D37FA" w:rsidRPr="00430F7D">
        <w:rPr>
          <w:rFonts w:eastAsia="仿宋" w:hint="eastAsia"/>
          <w:szCs w:val="32"/>
        </w:rPr>
        <w:t>通过有关联系方式</w:t>
      </w:r>
      <w:r w:rsidR="008D37FA" w:rsidRPr="00430F7D">
        <w:rPr>
          <w:rFonts w:eastAsia="仿宋"/>
          <w:szCs w:val="32"/>
        </w:rPr>
        <w:t>或</w:t>
      </w:r>
      <w:r w:rsidR="008D37FA" w:rsidRPr="00430F7D">
        <w:rPr>
          <w:rFonts w:eastAsia="仿宋" w:hint="eastAsia"/>
          <w:szCs w:val="32"/>
        </w:rPr>
        <w:t>登记住所2次无法联系的</w:t>
      </w:r>
      <w:r w:rsidR="00972AA1" w:rsidRPr="00972AA1">
        <w:rPr>
          <w:rFonts w:eastAsia="仿宋" w:hint="eastAsia"/>
          <w:szCs w:val="32"/>
        </w:rPr>
        <w:t>（2次联系</w:t>
      </w:r>
      <w:r w:rsidR="00972AA1" w:rsidRPr="00972AA1">
        <w:rPr>
          <w:rFonts w:eastAsia="仿宋"/>
          <w:szCs w:val="32"/>
        </w:rPr>
        <w:t>间隔时间不得少于</w:t>
      </w:r>
      <w:r w:rsidR="00972AA1" w:rsidRPr="00972AA1">
        <w:rPr>
          <w:rFonts w:eastAsia="仿宋" w:hint="eastAsia"/>
          <w:szCs w:val="32"/>
        </w:rPr>
        <w:t>5个</w:t>
      </w:r>
      <w:r w:rsidR="00972AA1" w:rsidRPr="00972AA1">
        <w:rPr>
          <w:rFonts w:eastAsia="仿宋"/>
          <w:szCs w:val="32"/>
        </w:rPr>
        <w:t>工作日）</w:t>
      </w:r>
      <w:r w:rsidRPr="00430F7D">
        <w:rPr>
          <w:rFonts w:eastAsia="仿宋" w:hint="eastAsia"/>
          <w:szCs w:val="32"/>
        </w:rPr>
        <w:t>，应当公告告知</w:t>
      </w:r>
      <w:r w:rsidRPr="00430F7D">
        <w:rPr>
          <w:rFonts w:eastAsia="仿宋"/>
          <w:szCs w:val="32"/>
        </w:rPr>
        <w:t>。</w:t>
      </w:r>
      <w:r w:rsidRPr="00430F7D">
        <w:rPr>
          <w:rFonts w:eastAsia="仿宋" w:hint="eastAsia"/>
          <w:szCs w:val="32"/>
        </w:rPr>
        <w:t>自告知或公告</w:t>
      </w:r>
      <w:r w:rsidR="000314BC">
        <w:rPr>
          <w:rFonts w:eastAsia="仿宋" w:hint="eastAsia"/>
          <w:szCs w:val="32"/>
        </w:rPr>
        <w:t>之日</w:t>
      </w:r>
      <w:r w:rsidRPr="00430F7D">
        <w:rPr>
          <w:rFonts w:eastAsia="仿宋" w:hint="eastAsia"/>
          <w:szCs w:val="32"/>
        </w:rPr>
        <w:t>起，1</w:t>
      </w:r>
      <w:r w:rsidRPr="00430F7D">
        <w:rPr>
          <w:rFonts w:eastAsia="仿宋"/>
          <w:szCs w:val="32"/>
        </w:rPr>
        <w:t>5</w:t>
      </w:r>
      <w:r w:rsidRPr="00430F7D">
        <w:rPr>
          <w:rFonts w:eastAsia="仿宋" w:hint="eastAsia"/>
          <w:szCs w:val="32"/>
        </w:rPr>
        <w:t>个</w:t>
      </w:r>
      <w:r w:rsidRPr="00430F7D">
        <w:rPr>
          <w:rFonts w:eastAsia="仿宋"/>
          <w:szCs w:val="32"/>
        </w:rPr>
        <w:t>工作</w:t>
      </w:r>
      <w:r w:rsidRPr="00430F7D">
        <w:rPr>
          <w:rFonts w:eastAsia="仿宋" w:hint="eastAsia"/>
          <w:szCs w:val="32"/>
        </w:rPr>
        <w:t>日内</w:t>
      </w:r>
      <w:r w:rsidRPr="00430F7D">
        <w:rPr>
          <w:rFonts w:eastAsia="仿宋"/>
          <w:szCs w:val="32"/>
        </w:rPr>
        <w:t>无异议的，认定为</w:t>
      </w:r>
      <w:r w:rsidR="00D77AE8" w:rsidRPr="00430F7D">
        <w:rPr>
          <w:rFonts w:eastAsia="仿宋"/>
          <w:szCs w:val="32"/>
        </w:rPr>
        <w:t>诚信状况重点关注对象</w:t>
      </w:r>
      <w:r w:rsidRPr="00430F7D">
        <w:rPr>
          <w:rFonts w:eastAsia="仿宋" w:hint="eastAsia"/>
          <w:szCs w:val="32"/>
        </w:rPr>
        <w:t>。</w:t>
      </w:r>
      <w:r w:rsidRPr="00430F7D">
        <w:rPr>
          <w:rFonts w:eastAsia="仿宋"/>
          <w:szCs w:val="32"/>
        </w:rPr>
        <w:t>有异议的，由</w:t>
      </w:r>
      <w:r w:rsidR="00572EFF" w:rsidRPr="00430F7D">
        <w:rPr>
          <w:rFonts w:eastAsia="仿宋" w:hint="eastAsia"/>
          <w:szCs w:val="32"/>
        </w:rPr>
        <w:t>地区铁路监管局</w:t>
      </w:r>
      <w:r w:rsidRPr="00430F7D">
        <w:rPr>
          <w:rFonts w:eastAsia="仿宋"/>
          <w:szCs w:val="32"/>
        </w:rPr>
        <w:t>核实。</w:t>
      </w:r>
    </w:p>
    <w:p w14:paraId="45B4944D" w14:textId="77777777" w:rsidR="00FA0803" w:rsidRPr="007D71B3" w:rsidRDefault="00FA0803" w:rsidP="00563B41">
      <w:pPr>
        <w:spacing w:beforeLines="50" w:before="156" w:afterLines="50" w:after="156" w:line="560" w:lineRule="exact"/>
        <w:ind w:left="-17"/>
        <w:jc w:val="center"/>
        <w:rPr>
          <w:rFonts w:ascii="黑体" w:eastAsia="黑体" w:hAnsi="黑体"/>
          <w:szCs w:val="32"/>
        </w:rPr>
      </w:pPr>
      <w:r w:rsidRPr="007D71B3">
        <w:rPr>
          <w:rFonts w:ascii="黑体" w:eastAsia="黑体" w:hAnsi="黑体" w:hint="eastAsia"/>
          <w:szCs w:val="32"/>
        </w:rPr>
        <w:t>第四章 信用信息使用</w:t>
      </w:r>
    </w:p>
    <w:p w14:paraId="35D15752" w14:textId="7B6E3F4D" w:rsidR="00745B5E" w:rsidRDefault="00745B5E" w:rsidP="0026597A">
      <w:pPr>
        <w:pStyle w:val="a5"/>
        <w:numPr>
          <w:ilvl w:val="0"/>
          <w:numId w:val="1"/>
        </w:numPr>
        <w:spacing w:line="560" w:lineRule="exact"/>
        <w:ind w:left="-16" w:firstLineChars="0" w:firstLine="0"/>
        <w:rPr>
          <w:rFonts w:eastAsia="仿宋"/>
        </w:rPr>
      </w:pPr>
      <w:r w:rsidRPr="00745B5E">
        <w:rPr>
          <w:rFonts w:eastAsia="仿宋"/>
        </w:rPr>
        <w:lastRenderedPageBreak/>
        <w:t>国家铁路局</w:t>
      </w:r>
      <w:proofErr w:type="gramStart"/>
      <w:r w:rsidRPr="00745B5E">
        <w:rPr>
          <w:rFonts w:eastAsia="仿宋"/>
        </w:rPr>
        <w:t>在官网公</w:t>
      </w:r>
      <w:r w:rsidR="0012521D">
        <w:rPr>
          <w:rFonts w:eastAsia="仿宋" w:hint="eastAsia"/>
        </w:rPr>
        <w:t>告</w:t>
      </w:r>
      <w:proofErr w:type="gramEnd"/>
      <w:r w:rsidR="00791CB3">
        <w:rPr>
          <w:rFonts w:eastAsia="仿宋" w:hint="eastAsia"/>
        </w:rPr>
        <w:t>铁路运输企业</w:t>
      </w:r>
      <w:r w:rsidRPr="00745B5E">
        <w:rPr>
          <w:rFonts w:eastAsia="仿宋"/>
        </w:rPr>
        <w:t>守信联合激励对象名单</w:t>
      </w:r>
      <w:r w:rsidRPr="00745B5E">
        <w:rPr>
          <w:rFonts w:eastAsia="仿宋" w:hint="eastAsia"/>
        </w:rPr>
        <w:t>、</w:t>
      </w:r>
      <w:r w:rsidRPr="00745B5E">
        <w:rPr>
          <w:rFonts w:eastAsia="仿宋"/>
        </w:rPr>
        <w:t>失信联合惩戒对象名单</w:t>
      </w:r>
      <w:r w:rsidR="00A62EA0">
        <w:rPr>
          <w:rFonts w:eastAsia="仿宋" w:hint="eastAsia"/>
        </w:rPr>
        <w:t>和</w:t>
      </w:r>
      <w:r w:rsidR="00CE46D3">
        <w:rPr>
          <w:rFonts w:eastAsia="仿宋" w:hint="eastAsia"/>
        </w:rPr>
        <w:t>信用状况重点关注对象名单</w:t>
      </w:r>
      <w:r w:rsidR="00791CB3">
        <w:rPr>
          <w:rFonts w:eastAsia="仿宋" w:hint="eastAsia"/>
        </w:rPr>
        <w:t>，</w:t>
      </w:r>
      <w:r w:rsidR="00791CB3">
        <w:rPr>
          <w:rFonts w:eastAsia="仿宋"/>
        </w:rPr>
        <w:t>以及</w:t>
      </w:r>
      <w:r w:rsidR="00791CB3">
        <w:rPr>
          <w:rFonts w:eastAsia="仿宋" w:hint="eastAsia"/>
        </w:rPr>
        <w:t>相关</w:t>
      </w:r>
      <w:r w:rsidR="00791CB3">
        <w:rPr>
          <w:rFonts w:eastAsia="仿宋"/>
        </w:rPr>
        <w:t>从业人员</w:t>
      </w:r>
      <w:r w:rsidR="00791CB3">
        <w:rPr>
          <w:rFonts w:eastAsia="仿宋" w:hint="eastAsia"/>
        </w:rPr>
        <w:t>的</w:t>
      </w:r>
      <w:r w:rsidR="00791CB3" w:rsidRPr="00791CB3">
        <w:rPr>
          <w:rFonts w:eastAsia="仿宋"/>
        </w:rPr>
        <w:t>失信联合惩戒对象名单</w:t>
      </w:r>
      <w:r w:rsidRPr="00745B5E">
        <w:rPr>
          <w:rFonts w:eastAsia="仿宋" w:hint="eastAsia"/>
        </w:rPr>
        <w:t>。</w:t>
      </w:r>
    </w:p>
    <w:p w14:paraId="3BAA28F0" w14:textId="00D64154" w:rsidR="009C3D38" w:rsidRDefault="005F07C9" w:rsidP="00745B5E">
      <w:pPr>
        <w:pStyle w:val="a5"/>
        <w:spacing w:line="560" w:lineRule="exact"/>
        <w:ind w:left="-16" w:firstLine="640"/>
        <w:rPr>
          <w:rFonts w:eastAsia="仿宋"/>
        </w:rPr>
      </w:pPr>
      <w:r w:rsidRPr="005D5F83">
        <w:rPr>
          <w:rFonts w:eastAsia="仿宋"/>
        </w:rPr>
        <w:t>国家铁路局</w:t>
      </w:r>
      <w:r w:rsidR="007B5E0D" w:rsidRPr="005D5F83">
        <w:rPr>
          <w:rFonts w:eastAsia="仿宋"/>
        </w:rPr>
        <w:t>将</w:t>
      </w:r>
      <w:r w:rsidR="00906F07" w:rsidRPr="005D5F83">
        <w:rPr>
          <w:rFonts w:eastAsia="仿宋"/>
        </w:rPr>
        <w:t>认定的守信联合激励对象名单和失信联合惩戒对象名单</w:t>
      </w:r>
      <w:proofErr w:type="gramStart"/>
      <w:r w:rsidR="000940C4" w:rsidRPr="005D5F83">
        <w:rPr>
          <w:rFonts w:eastAsia="仿宋"/>
        </w:rPr>
        <w:t>自认定</w:t>
      </w:r>
      <w:proofErr w:type="gramEnd"/>
      <w:r w:rsidR="000940C4" w:rsidRPr="005D5F83">
        <w:rPr>
          <w:rFonts w:eastAsia="仿宋"/>
        </w:rPr>
        <w:t>之日起</w:t>
      </w:r>
      <w:r w:rsidR="000940C4" w:rsidRPr="00DC6BE5">
        <w:rPr>
          <w:rFonts w:eastAsia="仿宋"/>
        </w:rPr>
        <w:t>10</w:t>
      </w:r>
      <w:r w:rsidR="009B2134" w:rsidRPr="00DC6BE5">
        <w:rPr>
          <w:rFonts w:eastAsia="仿宋" w:hint="eastAsia"/>
        </w:rPr>
        <w:t>个</w:t>
      </w:r>
      <w:r w:rsidR="009B2134" w:rsidRPr="00DC6BE5">
        <w:rPr>
          <w:rFonts w:eastAsia="仿宋"/>
        </w:rPr>
        <w:t>工作</w:t>
      </w:r>
      <w:r w:rsidR="000940C4" w:rsidRPr="00DC6BE5">
        <w:rPr>
          <w:rFonts w:eastAsia="仿宋"/>
        </w:rPr>
        <w:t>日</w:t>
      </w:r>
      <w:r w:rsidR="000940C4" w:rsidRPr="005D5F83">
        <w:rPr>
          <w:rFonts w:eastAsia="仿宋"/>
        </w:rPr>
        <w:t>内</w:t>
      </w:r>
      <w:r w:rsidR="006F46D5">
        <w:rPr>
          <w:rFonts w:eastAsia="仿宋" w:hint="eastAsia"/>
        </w:rPr>
        <w:t>交换</w:t>
      </w:r>
      <w:r w:rsidR="000940C4" w:rsidRPr="005D5F83">
        <w:rPr>
          <w:rFonts w:eastAsia="仿宋"/>
        </w:rPr>
        <w:t>至全国信用信息共享平台</w:t>
      </w:r>
      <w:r w:rsidR="00C45393" w:rsidRPr="005D5F83">
        <w:rPr>
          <w:rFonts w:eastAsia="仿宋" w:hint="eastAsia"/>
        </w:rPr>
        <w:t>，</w:t>
      </w:r>
      <w:r w:rsidR="000A4432" w:rsidRPr="005D5F83">
        <w:rPr>
          <w:rFonts w:eastAsia="仿宋" w:hint="eastAsia"/>
        </w:rPr>
        <w:t>并向</w:t>
      </w:r>
      <w:r w:rsidR="0080093C" w:rsidRPr="005D5F83">
        <w:rPr>
          <w:rFonts w:eastAsia="仿宋" w:hint="eastAsia"/>
        </w:rPr>
        <w:t>“信用中国”和</w:t>
      </w:r>
      <w:r w:rsidR="000A4432" w:rsidRPr="005D5F83">
        <w:rPr>
          <w:rFonts w:eastAsia="仿宋" w:hint="eastAsia"/>
        </w:rPr>
        <w:t>“信用交通”</w:t>
      </w:r>
      <w:r w:rsidR="0080093C" w:rsidRPr="005D5F83">
        <w:rPr>
          <w:rFonts w:eastAsia="仿宋" w:hint="eastAsia"/>
        </w:rPr>
        <w:t>网站</w:t>
      </w:r>
      <w:r w:rsidR="0080093C" w:rsidRPr="005D5F83">
        <w:rPr>
          <w:rFonts w:eastAsia="仿宋"/>
        </w:rPr>
        <w:t>公开</w:t>
      </w:r>
      <w:r w:rsidR="00C45393" w:rsidRPr="005D5F83">
        <w:rPr>
          <w:rFonts w:eastAsia="仿宋" w:hint="eastAsia"/>
        </w:rPr>
        <w:t>。</w:t>
      </w:r>
      <w:r w:rsidR="001D17FA">
        <w:rPr>
          <w:rFonts w:eastAsia="仿宋" w:hint="eastAsia"/>
        </w:rPr>
        <w:t>其中</w:t>
      </w:r>
      <w:r w:rsidR="001D17FA">
        <w:rPr>
          <w:rFonts w:eastAsia="仿宋"/>
        </w:rPr>
        <w:t>，</w:t>
      </w:r>
      <w:r w:rsidR="00C868A6">
        <w:rPr>
          <w:rFonts w:eastAsia="仿宋"/>
        </w:rPr>
        <w:t>铁路运输企业</w:t>
      </w:r>
      <w:r w:rsidR="00310444">
        <w:rPr>
          <w:rFonts w:eastAsia="仿宋" w:hint="eastAsia"/>
        </w:rPr>
        <w:t>和</w:t>
      </w:r>
      <w:r w:rsidR="00310444">
        <w:rPr>
          <w:rFonts w:eastAsia="仿宋"/>
        </w:rPr>
        <w:t>托运人</w:t>
      </w:r>
      <w:r w:rsidR="00803665">
        <w:rPr>
          <w:rFonts w:eastAsia="仿宋" w:hint="eastAsia"/>
        </w:rPr>
        <w:t>为</w:t>
      </w:r>
      <w:r w:rsidR="00310444">
        <w:rPr>
          <w:rFonts w:eastAsia="仿宋"/>
        </w:rPr>
        <w:t>企业的</w:t>
      </w:r>
      <w:r w:rsidR="00C3048A" w:rsidRPr="00C3048A">
        <w:rPr>
          <w:rFonts w:eastAsia="仿宋"/>
        </w:rPr>
        <w:t>失信联合惩戒对象名单</w:t>
      </w:r>
      <w:r w:rsidR="00654C47">
        <w:rPr>
          <w:rFonts w:eastAsia="仿宋" w:hint="eastAsia"/>
        </w:rPr>
        <w:t>，</w:t>
      </w:r>
      <w:r w:rsidR="00937A24">
        <w:rPr>
          <w:rFonts w:eastAsia="仿宋"/>
        </w:rPr>
        <w:t>同</w:t>
      </w:r>
      <w:r w:rsidR="00B959CC">
        <w:rPr>
          <w:rFonts w:eastAsia="仿宋" w:hint="eastAsia"/>
        </w:rPr>
        <w:t>步</w:t>
      </w:r>
      <w:r w:rsidR="00004018">
        <w:rPr>
          <w:rFonts w:eastAsia="仿宋" w:hint="eastAsia"/>
        </w:rPr>
        <w:t>交换</w:t>
      </w:r>
      <w:r w:rsidR="00004018">
        <w:rPr>
          <w:rFonts w:eastAsia="仿宋"/>
        </w:rPr>
        <w:t>至</w:t>
      </w:r>
      <w:r w:rsidR="007151F2">
        <w:rPr>
          <w:rFonts w:eastAsia="仿宋" w:hint="eastAsia"/>
        </w:rPr>
        <w:t>国家企业信用信息公示系统</w:t>
      </w:r>
      <w:r w:rsidR="007151F2">
        <w:rPr>
          <w:rFonts w:eastAsia="仿宋"/>
        </w:rPr>
        <w:t>。</w:t>
      </w:r>
    </w:p>
    <w:p w14:paraId="59173BEF" w14:textId="4F7F65AE" w:rsidR="00C30A9F" w:rsidRDefault="00034E20" w:rsidP="00C30A9F">
      <w:pPr>
        <w:pStyle w:val="a5"/>
        <w:numPr>
          <w:ilvl w:val="0"/>
          <w:numId w:val="1"/>
        </w:numPr>
        <w:spacing w:line="560" w:lineRule="exact"/>
        <w:ind w:left="-16" w:firstLineChars="0" w:firstLine="0"/>
        <w:rPr>
          <w:rFonts w:eastAsia="仿宋"/>
          <w:szCs w:val="32"/>
        </w:rPr>
      </w:pPr>
      <w:r w:rsidRPr="00034E20">
        <w:rPr>
          <w:rFonts w:eastAsia="仿宋" w:hint="eastAsia"/>
          <w:szCs w:val="32"/>
        </w:rPr>
        <w:t>国家铁路局</w:t>
      </w:r>
      <w:r>
        <w:rPr>
          <w:rFonts w:eastAsia="仿宋" w:hint="eastAsia"/>
          <w:szCs w:val="32"/>
        </w:rPr>
        <w:t>会同</w:t>
      </w:r>
      <w:r w:rsidR="00C30A9F">
        <w:rPr>
          <w:rFonts w:eastAsia="仿宋" w:hint="eastAsia"/>
          <w:szCs w:val="32"/>
        </w:rPr>
        <w:t>有关</w:t>
      </w:r>
      <w:r w:rsidR="00696511">
        <w:rPr>
          <w:rFonts w:eastAsia="仿宋" w:hint="eastAsia"/>
          <w:szCs w:val="32"/>
        </w:rPr>
        <w:t>单位</w:t>
      </w:r>
      <w:r w:rsidR="00567DE7">
        <w:rPr>
          <w:rFonts w:eastAsia="仿宋" w:hint="eastAsia"/>
          <w:szCs w:val="32"/>
        </w:rPr>
        <w:t>，</w:t>
      </w:r>
      <w:r w:rsidR="00C30A9F">
        <w:rPr>
          <w:rFonts w:eastAsia="仿宋" w:hint="eastAsia"/>
          <w:szCs w:val="32"/>
        </w:rPr>
        <w:t>依据</w:t>
      </w:r>
      <w:r>
        <w:rPr>
          <w:rFonts w:eastAsia="仿宋" w:hint="eastAsia"/>
          <w:szCs w:val="32"/>
        </w:rPr>
        <w:t>共同</w:t>
      </w:r>
      <w:r w:rsidR="00C30A9F">
        <w:rPr>
          <w:rFonts w:eastAsia="仿宋"/>
          <w:szCs w:val="32"/>
        </w:rPr>
        <w:t>签订的失信联合惩戒</w:t>
      </w:r>
      <w:r w:rsidR="00FE6AE4">
        <w:rPr>
          <w:rFonts w:eastAsia="仿宋" w:hint="eastAsia"/>
          <w:szCs w:val="32"/>
        </w:rPr>
        <w:t>合作</w:t>
      </w:r>
      <w:r w:rsidR="00C30A9F">
        <w:rPr>
          <w:rFonts w:eastAsia="仿宋" w:hint="eastAsia"/>
          <w:szCs w:val="32"/>
        </w:rPr>
        <w:t>备忘录</w:t>
      </w:r>
      <w:r w:rsidR="00C30A9F">
        <w:rPr>
          <w:rFonts w:eastAsia="仿宋"/>
          <w:szCs w:val="32"/>
        </w:rPr>
        <w:t>，对</w:t>
      </w:r>
      <w:r w:rsidR="00C30A9F">
        <w:rPr>
          <w:rFonts w:eastAsia="仿宋" w:hint="eastAsia"/>
          <w:szCs w:val="32"/>
        </w:rPr>
        <w:t>纳入</w:t>
      </w:r>
      <w:r w:rsidR="00C30A9F">
        <w:rPr>
          <w:rFonts w:eastAsia="仿宋"/>
          <w:szCs w:val="32"/>
        </w:rPr>
        <w:t>失信联合惩戒对象名单的</w:t>
      </w:r>
      <w:r w:rsidR="00956722">
        <w:rPr>
          <w:rFonts w:eastAsia="仿宋" w:hint="eastAsia"/>
          <w:szCs w:val="32"/>
        </w:rPr>
        <w:t>相对人</w:t>
      </w:r>
      <w:r w:rsidR="00C30A9F">
        <w:rPr>
          <w:rFonts w:eastAsia="仿宋" w:hint="eastAsia"/>
          <w:szCs w:val="32"/>
        </w:rPr>
        <w:t>进行联合惩戒；</w:t>
      </w:r>
      <w:r w:rsidR="003376CD">
        <w:rPr>
          <w:rFonts w:eastAsia="仿宋"/>
          <w:szCs w:val="32"/>
        </w:rPr>
        <w:t>依</w:t>
      </w:r>
      <w:r w:rsidR="00DA13DA" w:rsidRPr="00DA13DA">
        <w:rPr>
          <w:rFonts w:eastAsia="仿宋" w:hint="eastAsia"/>
          <w:szCs w:val="32"/>
        </w:rPr>
        <w:t>据共同</w:t>
      </w:r>
      <w:r w:rsidR="00DA13DA" w:rsidRPr="00DA13DA">
        <w:rPr>
          <w:rFonts w:eastAsia="仿宋"/>
          <w:szCs w:val="32"/>
        </w:rPr>
        <w:t>签订</w:t>
      </w:r>
      <w:r w:rsidR="00132632">
        <w:rPr>
          <w:rFonts w:eastAsia="仿宋" w:hint="eastAsia"/>
          <w:szCs w:val="32"/>
        </w:rPr>
        <w:t>的</w:t>
      </w:r>
      <w:r w:rsidR="00C30A9F">
        <w:rPr>
          <w:rFonts w:eastAsia="仿宋" w:hint="eastAsia"/>
          <w:szCs w:val="32"/>
        </w:rPr>
        <w:t>守信联合激励</w:t>
      </w:r>
      <w:r w:rsidR="00FE6AE4">
        <w:rPr>
          <w:rFonts w:eastAsia="仿宋" w:hint="eastAsia"/>
          <w:szCs w:val="32"/>
        </w:rPr>
        <w:t>合作</w:t>
      </w:r>
      <w:r w:rsidR="00C30A9F">
        <w:rPr>
          <w:rFonts w:eastAsia="仿宋"/>
          <w:szCs w:val="32"/>
        </w:rPr>
        <w:t>备忘录，对纳入守信联合激励对象名单的</w:t>
      </w:r>
      <w:r w:rsidR="00F6573A">
        <w:rPr>
          <w:rFonts w:eastAsia="仿宋" w:hint="eastAsia"/>
          <w:szCs w:val="32"/>
        </w:rPr>
        <w:t>相对人</w:t>
      </w:r>
      <w:r w:rsidR="00C30A9F">
        <w:rPr>
          <w:rFonts w:eastAsia="仿宋" w:hint="eastAsia"/>
          <w:szCs w:val="32"/>
        </w:rPr>
        <w:t>进行联合激励。</w:t>
      </w:r>
    </w:p>
    <w:p w14:paraId="5EBF2FE4" w14:textId="0312A895" w:rsidR="00690581" w:rsidRPr="00793CDF" w:rsidRDefault="003D101C" w:rsidP="00793CDF">
      <w:pPr>
        <w:spacing w:line="560" w:lineRule="exact"/>
        <w:ind w:firstLineChars="200" w:firstLine="640"/>
        <w:rPr>
          <w:rFonts w:eastAsia="仿宋"/>
          <w:szCs w:val="32"/>
        </w:rPr>
      </w:pPr>
      <w:r>
        <w:rPr>
          <w:rFonts w:eastAsia="仿宋" w:hint="eastAsia"/>
          <w:szCs w:val="32"/>
        </w:rPr>
        <w:t>铁路运输企业</w:t>
      </w:r>
      <w:r w:rsidR="00A26ECF">
        <w:rPr>
          <w:rFonts w:eastAsia="仿宋" w:hint="eastAsia"/>
          <w:szCs w:val="32"/>
        </w:rPr>
        <w:t>根据</w:t>
      </w:r>
      <w:r w:rsidR="00C7683A" w:rsidRPr="00C7683A">
        <w:rPr>
          <w:rFonts w:eastAsia="仿宋"/>
          <w:szCs w:val="32"/>
        </w:rPr>
        <w:t>全国信用信息共享平台</w:t>
      </w:r>
      <w:r w:rsidR="00A26ECF">
        <w:rPr>
          <w:rFonts w:eastAsia="仿宋" w:hint="eastAsia"/>
          <w:szCs w:val="32"/>
        </w:rPr>
        <w:t>提供的全行业范围内旅客失信联合惩戒对象名单，</w:t>
      </w:r>
      <w:r w:rsidR="001E0F11" w:rsidRPr="003D675E">
        <w:rPr>
          <w:rFonts w:eastAsia="仿宋" w:hint="eastAsia"/>
          <w:szCs w:val="32"/>
        </w:rPr>
        <w:t>按照</w:t>
      </w:r>
      <w:r w:rsidR="000B4940" w:rsidRPr="003D675E">
        <w:rPr>
          <w:rFonts w:eastAsia="仿宋" w:hint="eastAsia"/>
          <w:szCs w:val="32"/>
        </w:rPr>
        <w:t>《关于在一定期限内适当限制特定严重失信人乘坐</w:t>
      </w:r>
      <w:r w:rsidR="00185A94">
        <w:rPr>
          <w:rFonts w:eastAsia="仿宋" w:hint="eastAsia"/>
          <w:szCs w:val="32"/>
        </w:rPr>
        <w:t>火车推</w:t>
      </w:r>
      <w:r w:rsidR="000B4940" w:rsidRPr="003D675E">
        <w:rPr>
          <w:rFonts w:eastAsia="仿宋"/>
          <w:szCs w:val="32"/>
        </w:rPr>
        <w:t>动社会信用体系建设的意见》</w:t>
      </w:r>
      <w:r w:rsidR="000B4940" w:rsidRPr="003D675E">
        <w:rPr>
          <w:rFonts w:eastAsia="仿宋" w:hint="eastAsia"/>
          <w:szCs w:val="32"/>
        </w:rPr>
        <w:t>（</w:t>
      </w:r>
      <w:proofErr w:type="gramStart"/>
      <w:r w:rsidR="000B4940" w:rsidRPr="003D675E">
        <w:rPr>
          <w:rFonts w:eastAsia="仿宋" w:hint="eastAsia"/>
          <w:szCs w:val="32"/>
        </w:rPr>
        <w:t>发改财金</w:t>
      </w:r>
      <w:proofErr w:type="gramEnd"/>
      <w:r w:rsidR="000B4940" w:rsidRPr="003D675E">
        <w:rPr>
          <w:rFonts w:eastAsia="仿宋" w:hint="eastAsia"/>
          <w:szCs w:val="32"/>
        </w:rPr>
        <w:t>〔</w:t>
      </w:r>
      <w:r w:rsidR="000B4940" w:rsidRPr="003D675E">
        <w:rPr>
          <w:rFonts w:eastAsia="仿宋"/>
          <w:szCs w:val="32"/>
        </w:rPr>
        <w:t>2018〕384号）</w:t>
      </w:r>
      <w:r w:rsidR="00733B6E">
        <w:rPr>
          <w:rFonts w:eastAsia="仿宋" w:hint="eastAsia"/>
          <w:szCs w:val="32"/>
        </w:rPr>
        <w:t>有关规定</w:t>
      </w:r>
      <w:r w:rsidR="00731E54">
        <w:rPr>
          <w:rFonts w:eastAsia="仿宋" w:hint="eastAsia"/>
          <w:szCs w:val="32"/>
        </w:rPr>
        <w:t>，</w:t>
      </w:r>
      <w:r w:rsidR="00B13631">
        <w:rPr>
          <w:rFonts w:eastAsia="仿宋" w:hint="eastAsia"/>
          <w:szCs w:val="32"/>
        </w:rPr>
        <w:t>对</w:t>
      </w:r>
      <w:r w:rsidR="002C77D3">
        <w:rPr>
          <w:rFonts w:eastAsia="仿宋" w:hint="eastAsia"/>
          <w:szCs w:val="32"/>
        </w:rPr>
        <w:t>相关</w:t>
      </w:r>
      <w:r w:rsidR="00731E54">
        <w:rPr>
          <w:rFonts w:eastAsia="仿宋"/>
          <w:szCs w:val="32"/>
        </w:rPr>
        <w:t>旅客</w:t>
      </w:r>
      <w:r w:rsidR="00733B6E">
        <w:rPr>
          <w:rFonts w:eastAsia="仿宋" w:hint="eastAsia"/>
          <w:szCs w:val="32"/>
        </w:rPr>
        <w:t>实施</w:t>
      </w:r>
      <w:r w:rsidR="00733B6E">
        <w:rPr>
          <w:rFonts w:eastAsia="仿宋"/>
          <w:szCs w:val="32"/>
        </w:rPr>
        <w:t>失信惩戒。</w:t>
      </w:r>
    </w:p>
    <w:p w14:paraId="06FEFB37" w14:textId="656CB606" w:rsidR="009C3D38" w:rsidRPr="004615DC" w:rsidRDefault="00DC6BE5" w:rsidP="004615DC">
      <w:pPr>
        <w:pStyle w:val="a5"/>
        <w:numPr>
          <w:ilvl w:val="0"/>
          <w:numId w:val="1"/>
        </w:numPr>
        <w:spacing w:line="560" w:lineRule="exact"/>
        <w:ind w:left="-16" w:firstLineChars="0" w:firstLine="0"/>
        <w:rPr>
          <w:rFonts w:eastAsia="仿宋"/>
          <w:szCs w:val="32"/>
        </w:rPr>
      </w:pPr>
      <w:r w:rsidRPr="00A47A49">
        <w:rPr>
          <w:rFonts w:eastAsia="仿宋"/>
        </w:rPr>
        <w:t>地区铁路监管局</w:t>
      </w:r>
      <w:r w:rsidR="007C3D66">
        <w:rPr>
          <w:rFonts w:eastAsia="仿宋" w:hint="eastAsia"/>
        </w:rPr>
        <w:t>可</w:t>
      </w:r>
      <w:r w:rsidR="00932EAB">
        <w:rPr>
          <w:rFonts w:eastAsia="仿宋"/>
        </w:rPr>
        <w:t>采取约谈</w:t>
      </w:r>
      <w:r w:rsidR="00C23503">
        <w:rPr>
          <w:rFonts w:eastAsia="仿宋" w:hint="eastAsia"/>
        </w:rPr>
        <w:t>企业</w:t>
      </w:r>
      <w:r w:rsidR="007B3BCF">
        <w:rPr>
          <w:rFonts w:eastAsia="仿宋" w:hint="eastAsia"/>
        </w:rPr>
        <w:t>负责人</w:t>
      </w:r>
      <w:r w:rsidR="00932EAB">
        <w:rPr>
          <w:rFonts w:eastAsia="仿宋"/>
        </w:rPr>
        <w:t>、</w:t>
      </w:r>
      <w:r w:rsidR="00932EAB">
        <w:rPr>
          <w:rFonts w:eastAsia="仿宋" w:hint="eastAsia"/>
        </w:rPr>
        <w:t>增加行政监督检查</w:t>
      </w:r>
      <w:r w:rsidR="00932EAB" w:rsidRPr="00932EAB">
        <w:rPr>
          <w:rFonts w:eastAsia="仿宋" w:hint="eastAsia"/>
        </w:rPr>
        <w:t>随机抽取权重</w:t>
      </w:r>
      <w:r w:rsidR="00932EAB">
        <w:rPr>
          <w:rFonts w:eastAsia="仿宋" w:hint="eastAsia"/>
        </w:rPr>
        <w:t>等</w:t>
      </w:r>
      <w:r w:rsidR="00932EAB">
        <w:rPr>
          <w:rFonts w:eastAsia="仿宋"/>
        </w:rPr>
        <w:t>方式</w:t>
      </w:r>
      <w:r w:rsidR="00932EAB" w:rsidRPr="00A47A49">
        <w:rPr>
          <w:rFonts w:eastAsia="仿宋" w:hint="eastAsia"/>
        </w:rPr>
        <w:t>，</w:t>
      </w:r>
      <w:r w:rsidRPr="00A47A49">
        <w:rPr>
          <w:rFonts w:eastAsia="仿宋"/>
        </w:rPr>
        <w:t>对</w:t>
      </w:r>
      <w:r w:rsidR="00AB7615">
        <w:rPr>
          <w:rFonts w:eastAsia="仿宋" w:hint="eastAsia"/>
        </w:rPr>
        <w:t>纳入</w:t>
      </w:r>
      <w:r w:rsidR="00CE46D3">
        <w:rPr>
          <w:rFonts w:eastAsia="仿宋"/>
        </w:rPr>
        <w:t>信用状况重点关注对象名单</w:t>
      </w:r>
      <w:r w:rsidR="00AB7615">
        <w:rPr>
          <w:rFonts w:eastAsia="仿宋" w:hint="eastAsia"/>
        </w:rPr>
        <w:t>的</w:t>
      </w:r>
      <w:r w:rsidR="00AB7615">
        <w:rPr>
          <w:rFonts w:eastAsia="仿宋"/>
        </w:rPr>
        <w:t>铁路运输企业</w:t>
      </w:r>
      <w:r w:rsidRPr="00A47A49">
        <w:rPr>
          <w:rFonts w:eastAsia="仿宋"/>
        </w:rPr>
        <w:t>加强监管</w:t>
      </w:r>
      <w:r w:rsidR="004615DC">
        <w:rPr>
          <w:rFonts w:eastAsia="仿宋" w:hint="eastAsia"/>
        </w:rPr>
        <w:t>。</w:t>
      </w:r>
    </w:p>
    <w:p w14:paraId="0D97F5FC" w14:textId="77777777" w:rsidR="00443DF0" w:rsidRPr="002A65D4" w:rsidRDefault="00443DF0" w:rsidP="00443DF0">
      <w:pPr>
        <w:spacing w:beforeLines="50" w:before="156" w:afterLines="50" w:after="156" w:line="560" w:lineRule="exact"/>
        <w:jc w:val="center"/>
        <w:rPr>
          <w:rFonts w:ascii="黑体" w:eastAsia="黑体" w:hAnsi="黑体"/>
          <w:szCs w:val="32"/>
        </w:rPr>
      </w:pPr>
      <w:r w:rsidRPr="002A65D4">
        <w:rPr>
          <w:rFonts w:ascii="黑体" w:eastAsia="黑体" w:hAnsi="黑体"/>
          <w:szCs w:val="32"/>
        </w:rPr>
        <w:t xml:space="preserve">第五章 </w:t>
      </w:r>
      <w:r w:rsidRPr="002A65D4">
        <w:rPr>
          <w:rFonts w:ascii="黑体" w:eastAsia="黑体" w:hAnsi="黑体" w:hint="eastAsia"/>
          <w:szCs w:val="32"/>
        </w:rPr>
        <w:t>信用修复与申诉</w:t>
      </w:r>
    </w:p>
    <w:p w14:paraId="19C47B52" w14:textId="16900103" w:rsidR="00CF5A7A" w:rsidRDefault="00CF5A7A" w:rsidP="00CF5A7A">
      <w:pPr>
        <w:pStyle w:val="a5"/>
        <w:numPr>
          <w:ilvl w:val="0"/>
          <w:numId w:val="1"/>
        </w:numPr>
        <w:spacing w:line="560" w:lineRule="exact"/>
        <w:ind w:left="-16" w:firstLineChars="0" w:firstLine="0"/>
        <w:rPr>
          <w:rFonts w:eastAsia="仿宋"/>
          <w:szCs w:val="32"/>
        </w:rPr>
      </w:pPr>
      <w:r w:rsidRPr="00C71974">
        <w:rPr>
          <w:rFonts w:eastAsia="仿宋" w:hint="eastAsia"/>
          <w:szCs w:val="32"/>
        </w:rPr>
        <w:lastRenderedPageBreak/>
        <w:t>影响相对人信用评定的行政处罚决定被依法变更或者撤销的，铁路监管部门应当自变更或者撤销决定生效之日起</w:t>
      </w:r>
      <w:r w:rsidR="00EC214B">
        <w:rPr>
          <w:rFonts w:eastAsia="仿宋"/>
          <w:szCs w:val="32"/>
        </w:rPr>
        <w:t>5</w:t>
      </w:r>
      <w:r w:rsidR="009B2134" w:rsidRPr="00B7004F">
        <w:rPr>
          <w:rFonts w:eastAsia="仿宋" w:hint="eastAsia"/>
          <w:szCs w:val="32"/>
        </w:rPr>
        <w:t>个</w:t>
      </w:r>
      <w:r w:rsidR="009B2134" w:rsidRPr="00B7004F">
        <w:rPr>
          <w:rFonts w:eastAsia="仿宋"/>
          <w:szCs w:val="32"/>
        </w:rPr>
        <w:t>工作</w:t>
      </w:r>
      <w:r w:rsidRPr="00B7004F">
        <w:rPr>
          <w:rFonts w:eastAsia="仿宋"/>
          <w:szCs w:val="32"/>
        </w:rPr>
        <w:t>日</w:t>
      </w:r>
      <w:r w:rsidRPr="00C71974">
        <w:rPr>
          <w:rFonts w:eastAsia="仿宋"/>
          <w:szCs w:val="32"/>
        </w:rPr>
        <w:t>内完成</w:t>
      </w:r>
      <w:r w:rsidRPr="00C71974">
        <w:rPr>
          <w:rFonts w:eastAsia="仿宋" w:hint="eastAsia"/>
          <w:szCs w:val="32"/>
        </w:rPr>
        <w:t>有关</w:t>
      </w:r>
      <w:r w:rsidRPr="00C71974">
        <w:rPr>
          <w:rFonts w:eastAsia="仿宋"/>
          <w:szCs w:val="32"/>
        </w:rPr>
        <w:t>信用</w:t>
      </w:r>
      <w:r w:rsidRPr="00C71974">
        <w:rPr>
          <w:rFonts w:eastAsia="仿宋" w:hint="eastAsia"/>
          <w:szCs w:val="32"/>
        </w:rPr>
        <w:t>信息的</w:t>
      </w:r>
      <w:r w:rsidRPr="00C71974">
        <w:rPr>
          <w:rFonts w:eastAsia="仿宋"/>
          <w:szCs w:val="32"/>
        </w:rPr>
        <w:t>重新</w:t>
      </w:r>
      <w:r w:rsidRPr="00C71974">
        <w:rPr>
          <w:rFonts w:eastAsia="仿宋" w:hint="eastAsia"/>
          <w:szCs w:val="32"/>
        </w:rPr>
        <w:t>评定</w:t>
      </w:r>
      <w:r w:rsidRPr="00C71974">
        <w:rPr>
          <w:rFonts w:eastAsia="仿宋"/>
          <w:szCs w:val="32"/>
        </w:rPr>
        <w:t>和变更。</w:t>
      </w:r>
    </w:p>
    <w:p w14:paraId="21BBCA2A" w14:textId="2D839B18" w:rsidR="00CF5A7A" w:rsidRPr="002B74F4" w:rsidRDefault="00412B37" w:rsidP="00CF5A7A">
      <w:pPr>
        <w:pStyle w:val="a5"/>
        <w:numPr>
          <w:ilvl w:val="0"/>
          <w:numId w:val="1"/>
        </w:numPr>
        <w:spacing w:line="560" w:lineRule="exact"/>
        <w:ind w:left="-16" w:firstLineChars="0" w:firstLine="0"/>
        <w:rPr>
          <w:rFonts w:eastAsia="仿宋"/>
          <w:szCs w:val="32"/>
        </w:rPr>
      </w:pPr>
      <w:r w:rsidRPr="00412B37">
        <w:rPr>
          <w:rFonts w:eastAsia="仿宋" w:hint="eastAsia"/>
          <w:szCs w:val="32"/>
        </w:rPr>
        <w:t>铁路运输企业</w:t>
      </w:r>
      <w:r w:rsidR="00CF5A7A" w:rsidRPr="00493A4B">
        <w:rPr>
          <w:rFonts w:eastAsia="仿宋" w:hint="eastAsia"/>
          <w:color w:val="000000" w:themeColor="text1"/>
          <w:szCs w:val="32"/>
        </w:rPr>
        <w:t>进入</w:t>
      </w:r>
      <w:r w:rsidR="00CF5A7A" w:rsidRPr="00B7004F">
        <w:rPr>
          <w:rFonts w:eastAsia="仿宋"/>
          <w:color w:val="000000" w:themeColor="text1"/>
          <w:szCs w:val="32"/>
        </w:rPr>
        <w:t>失信联合惩戒对象名单满</w:t>
      </w:r>
      <w:r w:rsidR="00B7004F" w:rsidRPr="00B7004F">
        <w:rPr>
          <w:rFonts w:eastAsia="仿宋"/>
          <w:color w:val="000000" w:themeColor="text1"/>
          <w:szCs w:val="32"/>
        </w:rPr>
        <w:t>1</w:t>
      </w:r>
      <w:r w:rsidR="00CF5A7A" w:rsidRPr="00B7004F">
        <w:rPr>
          <w:rFonts w:eastAsia="仿宋"/>
          <w:color w:val="000000" w:themeColor="text1"/>
          <w:szCs w:val="32"/>
        </w:rPr>
        <w:t>年</w:t>
      </w:r>
      <w:r w:rsidR="00CF5A7A" w:rsidRPr="00493A4B">
        <w:rPr>
          <w:rFonts w:eastAsia="仿宋"/>
          <w:color w:val="000000" w:themeColor="text1"/>
          <w:szCs w:val="32"/>
        </w:rPr>
        <w:t>，且未再发生本办</w:t>
      </w:r>
      <w:r w:rsidR="00CF5A7A" w:rsidRPr="008D37AA">
        <w:rPr>
          <w:rFonts w:eastAsia="仿宋"/>
          <w:color w:val="000000" w:themeColor="text1"/>
          <w:szCs w:val="32"/>
        </w:rPr>
        <w:t>法</w:t>
      </w:r>
      <w:r w:rsidR="00100F15" w:rsidRPr="008D37AA">
        <w:rPr>
          <w:rFonts w:eastAsia="仿宋"/>
          <w:color w:val="000000" w:themeColor="text1"/>
          <w:szCs w:val="32"/>
        </w:rPr>
        <w:t>第十</w:t>
      </w:r>
      <w:r w:rsidR="00100F15">
        <w:rPr>
          <w:rFonts w:eastAsia="仿宋" w:hint="eastAsia"/>
          <w:color w:val="000000" w:themeColor="text1"/>
          <w:szCs w:val="32"/>
        </w:rPr>
        <w:t>二</w:t>
      </w:r>
      <w:r w:rsidR="00FB655F" w:rsidRPr="008D37AA">
        <w:rPr>
          <w:rFonts w:eastAsia="仿宋" w:hint="eastAsia"/>
          <w:color w:val="000000" w:themeColor="text1"/>
          <w:szCs w:val="32"/>
        </w:rPr>
        <w:t>条</w:t>
      </w:r>
      <w:r w:rsidR="00CF5A7A" w:rsidRPr="008D37AA">
        <w:rPr>
          <w:rFonts w:eastAsia="仿宋"/>
          <w:color w:val="000000" w:themeColor="text1"/>
          <w:szCs w:val="32"/>
        </w:rPr>
        <w:t>规</w:t>
      </w:r>
      <w:r w:rsidR="00CF5A7A" w:rsidRPr="00493A4B">
        <w:rPr>
          <w:rFonts w:eastAsia="仿宋"/>
          <w:color w:val="000000" w:themeColor="text1"/>
          <w:szCs w:val="32"/>
        </w:rPr>
        <w:t>定情形的，</w:t>
      </w:r>
      <w:r w:rsidR="004E5465">
        <w:rPr>
          <w:rFonts w:eastAsia="仿宋" w:hint="eastAsia"/>
          <w:color w:val="000000" w:themeColor="text1"/>
          <w:szCs w:val="32"/>
        </w:rPr>
        <w:t>该</w:t>
      </w:r>
      <w:r w:rsidR="004E5465">
        <w:rPr>
          <w:rFonts w:eastAsia="仿宋"/>
          <w:color w:val="000000" w:themeColor="text1"/>
          <w:szCs w:val="32"/>
        </w:rPr>
        <w:t>企业及相关从业人员</w:t>
      </w:r>
      <w:r w:rsidR="005A794E">
        <w:rPr>
          <w:rFonts w:eastAsia="仿宋" w:hint="eastAsia"/>
          <w:color w:val="000000" w:themeColor="text1"/>
          <w:szCs w:val="32"/>
        </w:rPr>
        <w:t>自动</w:t>
      </w:r>
      <w:r w:rsidR="00CF5A7A" w:rsidRPr="00493A4B">
        <w:rPr>
          <w:rFonts w:eastAsia="仿宋" w:hint="eastAsia"/>
          <w:color w:val="000000" w:themeColor="text1"/>
          <w:szCs w:val="32"/>
        </w:rPr>
        <w:t>移出</w:t>
      </w:r>
      <w:r w:rsidR="00CF5A7A" w:rsidRPr="00493A4B">
        <w:rPr>
          <w:rFonts w:eastAsia="仿宋"/>
          <w:color w:val="000000" w:themeColor="text1"/>
          <w:szCs w:val="32"/>
        </w:rPr>
        <w:t>失信联合惩戒对象名单</w:t>
      </w:r>
      <w:r w:rsidR="00281A20" w:rsidRPr="00281A20">
        <w:rPr>
          <w:rFonts w:eastAsia="仿宋" w:hint="eastAsia"/>
          <w:color w:val="000000" w:themeColor="text1"/>
          <w:szCs w:val="32"/>
        </w:rPr>
        <w:t>，并</w:t>
      </w:r>
      <w:r w:rsidR="00281A20" w:rsidRPr="00281A20">
        <w:rPr>
          <w:rFonts w:eastAsia="仿宋"/>
          <w:color w:val="000000" w:themeColor="text1"/>
          <w:szCs w:val="32"/>
        </w:rPr>
        <w:t>由国家铁路局提请在全国信用信息共享平台</w:t>
      </w:r>
      <w:r w:rsidR="00281A20" w:rsidRPr="00281A20">
        <w:rPr>
          <w:rFonts w:eastAsia="仿宋" w:hint="eastAsia"/>
          <w:color w:val="000000" w:themeColor="text1"/>
          <w:szCs w:val="32"/>
        </w:rPr>
        <w:t>、国家企业信用信息公示系统、“信用中国”和“信用交通”网站中</w:t>
      </w:r>
      <w:r w:rsidR="00BA7BAE">
        <w:rPr>
          <w:rFonts w:eastAsia="仿宋" w:hint="eastAsia"/>
          <w:color w:val="000000" w:themeColor="text1"/>
          <w:szCs w:val="32"/>
        </w:rPr>
        <w:t>作</w:t>
      </w:r>
      <w:r w:rsidR="00BA7BAE">
        <w:rPr>
          <w:rFonts w:eastAsia="仿宋"/>
          <w:color w:val="000000" w:themeColor="text1"/>
          <w:szCs w:val="32"/>
        </w:rPr>
        <w:t>相应</w:t>
      </w:r>
      <w:r w:rsidR="00281A20" w:rsidRPr="00281A20">
        <w:rPr>
          <w:rFonts w:eastAsia="仿宋" w:hint="eastAsia"/>
          <w:color w:val="000000" w:themeColor="text1"/>
          <w:szCs w:val="32"/>
        </w:rPr>
        <w:t>变更</w:t>
      </w:r>
      <w:r w:rsidR="00CF5A7A" w:rsidRPr="00493A4B">
        <w:rPr>
          <w:rFonts w:eastAsia="仿宋" w:hint="eastAsia"/>
          <w:color w:val="000000" w:themeColor="text1"/>
          <w:szCs w:val="32"/>
        </w:rPr>
        <w:t>，同时</w:t>
      </w:r>
      <w:r w:rsidR="00981188">
        <w:rPr>
          <w:rFonts w:eastAsia="仿宋" w:hint="eastAsia"/>
          <w:color w:val="000000" w:themeColor="text1"/>
          <w:szCs w:val="32"/>
        </w:rPr>
        <w:t>相关</w:t>
      </w:r>
      <w:r w:rsidR="00442265">
        <w:rPr>
          <w:rFonts w:eastAsia="仿宋" w:hint="eastAsia"/>
          <w:color w:val="000000" w:themeColor="text1"/>
          <w:szCs w:val="32"/>
        </w:rPr>
        <w:t>地区铁路监管局</w:t>
      </w:r>
      <w:r w:rsidR="00981188" w:rsidRPr="00493A4B">
        <w:rPr>
          <w:rFonts w:eastAsia="仿宋" w:hint="eastAsia"/>
          <w:color w:val="000000" w:themeColor="text1"/>
          <w:szCs w:val="32"/>
        </w:rPr>
        <w:t>将</w:t>
      </w:r>
      <w:r w:rsidR="00981188">
        <w:rPr>
          <w:rFonts w:eastAsia="仿宋" w:hint="eastAsia"/>
          <w:color w:val="000000" w:themeColor="text1"/>
          <w:szCs w:val="32"/>
        </w:rPr>
        <w:t>该</w:t>
      </w:r>
      <w:r w:rsidR="00981188">
        <w:rPr>
          <w:rFonts w:eastAsia="仿宋"/>
          <w:color w:val="000000" w:themeColor="text1"/>
          <w:szCs w:val="32"/>
        </w:rPr>
        <w:t>企业</w:t>
      </w:r>
      <w:r w:rsidR="00981188" w:rsidRPr="00493A4B">
        <w:rPr>
          <w:rFonts w:eastAsia="仿宋" w:hint="eastAsia"/>
          <w:color w:val="000000" w:themeColor="text1"/>
          <w:szCs w:val="32"/>
        </w:rPr>
        <w:t>纳入</w:t>
      </w:r>
      <w:r w:rsidR="00CE46D3">
        <w:rPr>
          <w:rFonts w:eastAsia="仿宋" w:hint="eastAsia"/>
          <w:color w:val="000000" w:themeColor="text1"/>
          <w:szCs w:val="32"/>
        </w:rPr>
        <w:t>信用状况重点关注对象名单</w:t>
      </w:r>
      <w:r w:rsidR="00442265">
        <w:rPr>
          <w:rFonts w:eastAsia="仿宋" w:hint="eastAsia"/>
          <w:color w:val="000000" w:themeColor="text1"/>
          <w:szCs w:val="32"/>
        </w:rPr>
        <w:t>管理。</w:t>
      </w:r>
    </w:p>
    <w:p w14:paraId="0356B644" w14:textId="31889922" w:rsidR="00B97962" w:rsidRPr="00B97962" w:rsidRDefault="00B97962" w:rsidP="00B97962">
      <w:pPr>
        <w:pStyle w:val="a5"/>
        <w:spacing w:line="560" w:lineRule="exact"/>
        <w:ind w:left="-16" w:firstLineChars="0" w:firstLine="624"/>
        <w:rPr>
          <w:rFonts w:eastAsia="仿宋"/>
          <w:szCs w:val="32"/>
        </w:rPr>
      </w:pPr>
      <w:r w:rsidRPr="00B97962">
        <w:rPr>
          <w:rFonts w:eastAsia="仿宋" w:hint="eastAsia"/>
          <w:szCs w:val="32"/>
        </w:rPr>
        <w:t>铁路运输企业进入</w:t>
      </w:r>
      <w:r w:rsidR="00CE46D3">
        <w:rPr>
          <w:rFonts w:eastAsia="仿宋" w:hint="eastAsia"/>
          <w:szCs w:val="32"/>
        </w:rPr>
        <w:t>信用状况重点关注对象名单</w:t>
      </w:r>
      <w:r w:rsidR="00003BAA">
        <w:rPr>
          <w:rFonts w:eastAsia="仿宋" w:hint="eastAsia"/>
          <w:szCs w:val="32"/>
        </w:rPr>
        <w:t>满</w:t>
      </w:r>
      <w:r w:rsidR="00B15D12">
        <w:rPr>
          <w:rFonts w:eastAsia="仿宋" w:hint="eastAsia"/>
          <w:szCs w:val="32"/>
        </w:rPr>
        <w:t>1年</w:t>
      </w:r>
      <w:r w:rsidR="00B15D12">
        <w:rPr>
          <w:rFonts w:eastAsia="仿宋"/>
          <w:szCs w:val="32"/>
        </w:rPr>
        <w:t>，且</w:t>
      </w:r>
      <w:r w:rsidR="00B15D12" w:rsidRPr="00B15D12">
        <w:rPr>
          <w:rFonts w:eastAsia="仿宋"/>
          <w:szCs w:val="32"/>
        </w:rPr>
        <w:t>未再发生本办法</w:t>
      </w:r>
      <w:r w:rsidR="00DB1675" w:rsidRPr="00B15D12">
        <w:rPr>
          <w:rFonts w:eastAsia="仿宋"/>
          <w:szCs w:val="32"/>
        </w:rPr>
        <w:t>第</w:t>
      </w:r>
      <w:r w:rsidR="00DB1675">
        <w:rPr>
          <w:rFonts w:eastAsia="仿宋" w:hint="eastAsia"/>
          <w:szCs w:val="32"/>
        </w:rPr>
        <w:t>十九</w:t>
      </w:r>
      <w:r w:rsidR="00B15D12">
        <w:rPr>
          <w:rFonts w:eastAsia="仿宋" w:hint="eastAsia"/>
          <w:szCs w:val="32"/>
        </w:rPr>
        <w:t>条</w:t>
      </w:r>
      <w:r w:rsidR="005E46D8">
        <w:rPr>
          <w:rFonts w:eastAsia="仿宋" w:hint="eastAsia"/>
          <w:szCs w:val="32"/>
        </w:rPr>
        <w:t>规定情形的</w:t>
      </w:r>
      <w:r w:rsidR="005E46D8">
        <w:rPr>
          <w:rFonts w:eastAsia="仿宋"/>
          <w:szCs w:val="32"/>
        </w:rPr>
        <w:t>，</w:t>
      </w:r>
      <w:r w:rsidR="009834A8">
        <w:rPr>
          <w:rFonts w:eastAsia="仿宋" w:hint="eastAsia"/>
          <w:szCs w:val="32"/>
        </w:rPr>
        <w:t>地区铁路监管局</w:t>
      </w:r>
      <w:r w:rsidR="002D14A3">
        <w:rPr>
          <w:rFonts w:eastAsia="仿宋" w:hint="eastAsia"/>
          <w:szCs w:val="32"/>
        </w:rPr>
        <w:t>应当</w:t>
      </w:r>
      <w:r w:rsidR="00875ECB">
        <w:rPr>
          <w:rFonts w:eastAsia="仿宋" w:hint="eastAsia"/>
          <w:szCs w:val="32"/>
        </w:rPr>
        <w:t>将</w:t>
      </w:r>
      <w:r w:rsidR="00875ECB">
        <w:rPr>
          <w:rFonts w:eastAsia="仿宋"/>
          <w:szCs w:val="32"/>
        </w:rPr>
        <w:t>该企业</w:t>
      </w:r>
      <w:r w:rsidR="0012069E">
        <w:rPr>
          <w:rFonts w:eastAsia="仿宋" w:hint="eastAsia"/>
          <w:szCs w:val="32"/>
        </w:rPr>
        <w:t>从</w:t>
      </w:r>
      <w:r w:rsidR="00CE46D3">
        <w:rPr>
          <w:rFonts w:eastAsia="仿宋" w:hint="eastAsia"/>
          <w:szCs w:val="32"/>
        </w:rPr>
        <w:t>信用状况重点关注对象名单</w:t>
      </w:r>
      <w:r w:rsidR="0012069E">
        <w:rPr>
          <w:rFonts w:eastAsia="仿宋" w:hint="eastAsia"/>
          <w:szCs w:val="32"/>
        </w:rPr>
        <w:t>中</w:t>
      </w:r>
      <w:r w:rsidR="00875ECB">
        <w:rPr>
          <w:rFonts w:eastAsia="仿宋"/>
          <w:szCs w:val="32"/>
        </w:rPr>
        <w:t>移出</w:t>
      </w:r>
      <w:r w:rsidR="00783C44">
        <w:rPr>
          <w:rFonts w:eastAsia="仿宋" w:hint="eastAsia"/>
          <w:szCs w:val="32"/>
        </w:rPr>
        <w:t>。</w:t>
      </w:r>
    </w:p>
    <w:p w14:paraId="476C6595" w14:textId="2CE1BABE" w:rsidR="00D17438" w:rsidRPr="00D17438" w:rsidRDefault="00CF5A7A" w:rsidP="00A07629">
      <w:pPr>
        <w:pStyle w:val="a5"/>
        <w:numPr>
          <w:ilvl w:val="0"/>
          <w:numId w:val="1"/>
        </w:numPr>
        <w:spacing w:line="560" w:lineRule="exact"/>
        <w:ind w:left="-16" w:firstLineChars="0" w:firstLine="16"/>
        <w:rPr>
          <w:rFonts w:eastAsia="仿宋"/>
          <w:szCs w:val="32"/>
        </w:rPr>
      </w:pPr>
      <w:r w:rsidRPr="004A0BFF">
        <w:rPr>
          <w:rFonts w:eastAsia="仿宋"/>
          <w:szCs w:val="32"/>
        </w:rPr>
        <w:t>失信联合惩戒对象名单</w:t>
      </w:r>
      <w:r w:rsidR="00F22957">
        <w:rPr>
          <w:rFonts w:eastAsia="仿宋" w:hint="eastAsia"/>
          <w:szCs w:val="32"/>
        </w:rPr>
        <w:t>中</w:t>
      </w:r>
      <w:r w:rsidRPr="004A0BFF">
        <w:rPr>
          <w:rFonts w:eastAsia="仿宋"/>
          <w:szCs w:val="32"/>
        </w:rPr>
        <w:t>的</w:t>
      </w:r>
      <w:r w:rsidR="00D17D72" w:rsidRPr="004A0BFF">
        <w:rPr>
          <w:rFonts w:eastAsia="仿宋" w:hint="eastAsia"/>
          <w:szCs w:val="32"/>
        </w:rPr>
        <w:t>铁路运输企业</w:t>
      </w:r>
      <w:r w:rsidRPr="004A0BFF">
        <w:rPr>
          <w:rFonts w:eastAsia="仿宋"/>
          <w:color w:val="000000" w:themeColor="text1"/>
        </w:rPr>
        <w:t>主动纠正失信行为、积极消除不良社会影响</w:t>
      </w:r>
      <w:r w:rsidR="000676A7" w:rsidRPr="004A0BFF">
        <w:rPr>
          <w:rFonts w:eastAsia="仿宋" w:hint="eastAsia"/>
          <w:color w:val="000000" w:themeColor="text1"/>
        </w:rPr>
        <w:t>后</w:t>
      </w:r>
      <w:r w:rsidRPr="004A0BFF">
        <w:rPr>
          <w:rFonts w:eastAsia="仿宋" w:hint="eastAsia"/>
          <w:color w:val="000000" w:themeColor="text1"/>
        </w:rPr>
        <w:t>，</w:t>
      </w:r>
      <w:r w:rsidR="005079E0">
        <w:rPr>
          <w:rFonts w:eastAsia="仿宋"/>
          <w:color w:val="000000" w:themeColor="text1"/>
        </w:rPr>
        <w:t>6</w:t>
      </w:r>
      <w:r w:rsidR="00FA0B4E" w:rsidRPr="004A0BFF">
        <w:rPr>
          <w:rFonts w:eastAsia="仿宋"/>
          <w:color w:val="000000" w:themeColor="text1"/>
        </w:rPr>
        <w:t>个月内</w:t>
      </w:r>
      <w:r w:rsidRPr="004A0BFF">
        <w:rPr>
          <w:rFonts w:eastAsia="仿宋" w:hint="eastAsia"/>
          <w:color w:val="000000" w:themeColor="text1"/>
        </w:rPr>
        <w:t>未再发生本办法</w:t>
      </w:r>
      <w:r w:rsidR="005079E0" w:rsidRPr="004A0BFF">
        <w:rPr>
          <w:rFonts w:eastAsia="仿宋" w:hint="eastAsia"/>
          <w:color w:val="000000" w:themeColor="text1"/>
        </w:rPr>
        <w:t>第十</w:t>
      </w:r>
      <w:r w:rsidR="005079E0">
        <w:rPr>
          <w:rFonts w:eastAsia="仿宋" w:hint="eastAsia"/>
          <w:color w:val="000000" w:themeColor="text1"/>
        </w:rPr>
        <w:t>二</w:t>
      </w:r>
      <w:r w:rsidRPr="004A0BFF">
        <w:rPr>
          <w:rFonts w:eastAsia="仿宋" w:hint="eastAsia"/>
          <w:color w:val="000000" w:themeColor="text1"/>
        </w:rPr>
        <w:t>条规定情形，可向地区铁路监管局</w:t>
      </w:r>
      <w:r w:rsidRPr="004A0BFF">
        <w:rPr>
          <w:rFonts w:eastAsia="仿宋"/>
          <w:color w:val="000000" w:themeColor="text1"/>
        </w:rPr>
        <w:t>提交相关材料</w:t>
      </w:r>
      <w:r w:rsidR="00DD5BBE">
        <w:rPr>
          <w:rFonts w:eastAsia="仿宋" w:hint="eastAsia"/>
          <w:color w:val="000000" w:themeColor="text1"/>
        </w:rPr>
        <w:t>并</w:t>
      </w:r>
      <w:r w:rsidR="00E7706B">
        <w:rPr>
          <w:rFonts w:eastAsia="仿宋" w:hint="eastAsia"/>
          <w:color w:val="000000" w:themeColor="text1"/>
        </w:rPr>
        <w:t>签署</w:t>
      </w:r>
      <w:r w:rsidR="00DD5BBE">
        <w:rPr>
          <w:rFonts w:eastAsia="仿宋"/>
          <w:color w:val="000000" w:themeColor="text1"/>
        </w:rPr>
        <w:t>承诺书</w:t>
      </w:r>
      <w:r w:rsidRPr="004A0BFF">
        <w:rPr>
          <w:rFonts w:eastAsia="仿宋" w:hint="eastAsia"/>
          <w:color w:val="000000" w:themeColor="text1"/>
        </w:rPr>
        <w:t>，</w:t>
      </w:r>
      <w:r w:rsidRPr="004A0BFF">
        <w:rPr>
          <w:rFonts w:eastAsia="仿宋"/>
          <w:color w:val="000000" w:themeColor="text1"/>
        </w:rPr>
        <w:t>申请提前退出</w:t>
      </w:r>
      <w:r w:rsidRPr="004A0BFF">
        <w:rPr>
          <w:rFonts w:eastAsia="仿宋"/>
          <w:color w:val="000000" w:themeColor="text1"/>
          <w:szCs w:val="32"/>
        </w:rPr>
        <w:t>失信联合惩戒对象名单</w:t>
      </w:r>
      <w:r w:rsidRPr="004A0BFF">
        <w:rPr>
          <w:rFonts w:eastAsia="仿宋" w:hint="eastAsia"/>
          <w:color w:val="000000" w:themeColor="text1"/>
          <w:szCs w:val="32"/>
        </w:rPr>
        <w:t>。</w:t>
      </w:r>
    </w:p>
    <w:p w14:paraId="4B32E51B" w14:textId="606786E4" w:rsidR="002131DE" w:rsidRDefault="00CF5A7A" w:rsidP="00E44586">
      <w:pPr>
        <w:spacing w:line="560" w:lineRule="exact"/>
        <w:ind w:left="-16" w:firstLineChars="200" w:firstLine="640"/>
        <w:rPr>
          <w:rFonts w:eastAsia="仿宋"/>
          <w:szCs w:val="32"/>
        </w:rPr>
      </w:pPr>
      <w:r w:rsidRPr="00D17438">
        <w:rPr>
          <w:rFonts w:eastAsia="仿宋" w:hint="eastAsia"/>
          <w:szCs w:val="32"/>
        </w:rPr>
        <w:t>地区铁路监管局根据</w:t>
      </w:r>
      <w:r w:rsidR="00D53506" w:rsidRPr="00D17438">
        <w:rPr>
          <w:rFonts w:eastAsia="仿宋" w:hint="eastAsia"/>
          <w:szCs w:val="32"/>
        </w:rPr>
        <w:t>铁路运输企业</w:t>
      </w:r>
      <w:r w:rsidRPr="00D17438">
        <w:rPr>
          <w:rFonts w:eastAsia="仿宋" w:hint="eastAsia"/>
          <w:szCs w:val="32"/>
        </w:rPr>
        <w:t>整改情况提出处理意见，对符合要求的，向国家铁路局递交提前</w:t>
      </w:r>
      <w:r w:rsidRPr="00D17438">
        <w:rPr>
          <w:rFonts w:eastAsia="仿宋"/>
        </w:rPr>
        <w:t>退出</w:t>
      </w:r>
      <w:r w:rsidRPr="00D17438">
        <w:rPr>
          <w:rFonts w:eastAsia="仿宋"/>
          <w:szCs w:val="32"/>
        </w:rPr>
        <w:t>失信联合惩戒对象名单</w:t>
      </w:r>
      <w:r w:rsidR="00D53506" w:rsidRPr="00D17438">
        <w:rPr>
          <w:rFonts w:eastAsia="仿宋" w:hint="eastAsia"/>
          <w:szCs w:val="32"/>
        </w:rPr>
        <w:t>的</w:t>
      </w:r>
      <w:r w:rsidRPr="00D17438">
        <w:rPr>
          <w:rFonts w:eastAsia="仿宋"/>
          <w:szCs w:val="32"/>
        </w:rPr>
        <w:t>建议</w:t>
      </w:r>
      <w:r w:rsidRPr="00D17438">
        <w:rPr>
          <w:rFonts w:eastAsia="仿宋" w:hint="eastAsia"/>
          <w:szCs w:val="32"/>
        </w:rPr>
        <w:t>。</w:t>
      </w:r>
      <w:r w:rsidRPr="00C71974">
        <w:rPr>
          <w:rFonts w:eastAsia="仿宋"/>
          <w:szCs w:val="32"/>
        </w:rPr>
        <w:t>国家铁路局将</w:t>
      </w:r>
      <w:r w:rsidR="008C1B15">
        <w:rPr>
          <w:rFonts w:eastAsia="仿宋" w:hint="eastAsia"/>
          <w:szCs w:val="32"/>
        </w:rPr>
        <w:t>拟</w:t>
      </w:r>
      <w:r w:rsidRPr="00C71974">
        <w:rPr>
          <w:rFonts w:eastAsia="仿宋" w:hint="eastAsia"/>
          <w:szCs w:val="32"/>
        </w:rPr>
        <w:t>提前</w:t>
      </w:r>
      <w:r w:rsidRPr="00C71974">
        <w:rPr>
          <w:rFonts w:eastAsia="仿宋"/>
        </w:rPr>
        <w:t>退出</w:t>
      </w:r>
      <w:r w:rsidRPr="00C71974">
        <w:rPr>
          <w:rFonts w:eastAsia="仿宋"/>
          <w:szCs w:val="32"/>
        </w:rPr>
        <w:t>失信联合惩戒对象名单</w:t>
      </w:r>
      <w:r w:rsidR="008C1B15">
        <w:rPr>
          <w:rFonts w:eastAsia="仿宋" w:hint="eastAsia"/>
          <w:szCs w:val="32"/>
        </w:rPr>
        <w:t>的</w:t>
      </w:r>
      <w:r w:rsidR="008C1B15" w:rsidRPr="008C1B15">
        <w:rPr>
          <w:rFonts w:eastAsia="仿宋" w:hint="eastAsia"/>
          <w:szCs w:val="32"/>
        </w:rPr>
        <w:t>铁路运输企业</w:t>
      </w:r>
      <w:r w:rsidRPr="00C71974">
        <w:rPr>
          <w:rFonts w:eastAsia="仿宋" w:hint="eastAsia"/>
        </w:rPr>
        <w:t>在国家</w:t>
      </w:r>
      <w:proofErr w:type="gramStart"/>
      <w:r w:rsidRPr="00C71974">
        <w:rPr>
          <w:rFonts w:eastAsia="仿宋" w:hint="eastAsia"/>
        </w:rPr>
        <w:t>铁路局官网公示</w:t>
      </w:r>
      <w:proofErr w:type="gramEnd"/>
      <w:r w:rsidRPr="00B7004F">
        <w:rPr>
          <w:rFonts w:eastAsia="仿宋"/>
        </w:rPr>
        <w:t>15</w:t>
      </w:r>
      <w:r w:rsidR="009B2134" w:rsidRPr="00B7004F">
        <w:rPr>
          <w:rFonts w:eastAsia="仿宋" w:hint="eastAsia"/>
        </w:rPr>
        <w:t>个</w:t>
      </w:r>
      <w:r w:rsidR="009B2134" w:rsidRPr="00B7004F">
        <w:rPr>
          <w:rFonts w:eastAsia="仿宋"/>
        </w:rPr>
        <w:t>工作</w:t>
      </w:r>
      <w:r w:rsidRPr="00B7004F">
        <w:rPr>
          <w:rFonts w:eastAsia="仿宋" w:hint="eastAsia"/>
        </w:rPr>
        <w:t>日</w:t>
      </w:r>
      <w:r w:rsidRPr="00C71974">
        <w:rPr>
          <w:rFonts w:eastAsia="仿宋"/>
        </w:rPr>
        <w:t>无异议的</w:t>
      </w:r>
      <w:r w:rsidRPr="00C71974">
        <w:rPr>
          <w:rFonts w:eastAsia="仿宋" w:hint="eastAsia"/>
        </w:rPr>
        <w:t>，</w:t>
      </w:r>
      <w:r w:rsidRPr="00C71974">
        <w:rPr>
          <w:rFonts w:eastAsia="仿宋"/>
          <w:szCs w:val="32"/>
        </w:rPr>
        <w:t>将</w:t>
      </w:r>
      <w:r w:rsidR="00AA0C38" w:rsidRPr="00AA0C38">
        <w:rPr>
          <w:rFonts w:eastAsia="仿宋" w:hint="eastAsia"/>
          <w:szCs w:val="32"/>
        </w:rPr>
        <w:t>该</w:t>
      </w:r>
      <w:r w:rsidR="00AA0C38" w:rsidRPr="00AA0C38">
        <w:rPr>
          <w:rFonts w:eastAsia="仿宋"/>
          <w:szCs w:val="32"/>
        </w:rPr>
        <w:t>企业及相关从业人员</w:t>
      </w:r>
      <w:r w:rsidRPr="00C71974">
        <w:rPr>
          <w:rFonts w:eastAsia="仿宋" w:hint="eastAsia"/>
          <w:szCs w:val="32"/>
        </w:rPr>
        <w:t>移出</w:t>
      </w:r>
      <w:r w:rsidRPr="00C71974">
        <w:rPr>
          <w:rFonts w:eastAsia="仿宋"/>
          <w:szCs w:val="32"/>
        </w:rPr>
        <w:t>失信联合惩戒对象名单</w:t>
      </w:r>
      <w:r w:rsidR="0007350E" w:rsidRPr="009A0C32">
        <w:rPr>
          <w:rFonts w:eastAsia="仿宋" w:hint="eastAsia"/>
          <w:szCs w:val="32"/>
        </w:rPr>
        <w:t>，</w:t>
      </w:r>
      <w:r w:rsidR="00E34167">
        <w:rPr>
          <w:rFonts w:eastAsia="仿宋" w:hint="eastAsia"/>
          <w:szCs w:val="32"/>
        </w:rPr>
        <w:t>并</w:t>
      </w:r>
      <w:r w:rsidR="0007350E" w:rsidRPr="009A0C32">
        <w:rPr>
          <w:rFonts w:eastAsia="仿宋"/>
          <w:szCs w:val="32"/>
        </w:rPr>
        <w:t>由国家铁路局提请在</w:t>
      </w:r>
      <w:r w:rsidR="00E34167" w:rsidRPr="00E34167">
        <w:rPr>
          <w:rFonts w:eastAsia="仿宋"/>
          <w:szCs w:val="32"/>
        </w:rPr>
        <w:t>全国信用信息共享平台</w:t>
      </w:r>
      <w:r w:rsidR="00E34167">
        <w:rPr>
          <w:rFonts w:eastAsia="仿宋" w:hint="eastAsia"/>
          <w:szCs w:val="32"/>
        </w:rPr>
        <w:t>、</w:t>
      </w:r>
      <w:r w:rsidR="0007350E" w:rsidRPr="009A0C32">
        <w:rPr>
          <w:rFonts w:eastAsia="仿宋" w:hint="eastAsia"/>
          <w:szCs w:val="32"/>
        </w:rPr>
        <w:t>国家企业信用信息公示系统</w:t>
      </w:r>
      <w:r w:rsidR="00E34167">
        <w:rPr>
          <w:rFonts w:eastAsia="仿宋" w:hint="eastAsia"/>
          <w:szCs w:val="32"/>
        </w:rPr>
        <w:t>、</w:t>
      </w:r>
      <w:r w:rsidR="00E34167" w:rsidRPr="00E34167">
        <w:rPr>
          <w:rFonts w:eastAsia="仿宋" w:hint="eastAsia"/>
          <w:szCs w:val="32"/>
        </w:rPr>
        <w:lastRenderedPageBreak/>
        <w:t>“信用中国”和“信用交通”网站</w:t>
      </w:r>
      <w:r w:rsidR="0007350E" w:rsidRPr="009A0C32">
        <w:rPr>
          <w:rFonts w:eastAsia="仿宋" w:hint="eastAsia"/>
          <w:szCs w:val="32"/>
        </w:rPr>
        <w:t>中</w:t>
      </w:r>
      <w:r w:rsidR="00BA7BAE">
        <w:rPr>
          <w:rFonts w:eastAsia="仿宋" w:hint="eastAsia"/>
          <w:szCs w:val="32"/>
        </w:rPr>
        <w:t>作相应</w:t>
      </w:r>
      <w:r w:rsidR="0007350E" w:rsidRPr="009A0C32">
        <w:rPr>
          <w:rFonts w:eastAsia="仿宋" w:hint="eastAsia"/>
          <w:szCs w:val="32"/>
        </w:rPr>
        <w:t>变更</w:t>
      </w:r>
      <w:r w:rsidRPr="00C71974">
        <w:rPr>
          <w:rFonts w:eastAsia="仿宋" w:hint="eastAsia"/>
          <w:szCs w:val="32"/>
        </w:rPr>
        <w:t>，</w:t>
      </w:r>
      <w:r w:rsidR="00FB53DE" w:rsidRPr="00FB53DE">
        <w:rPr>
          <w:rFonts w:eastAsia="仿宋" w:hint="eastAsia"/>
          <w:szCs w:val="32"/>
        </w:rPr>
        <w:t>同时</w:t>
      </w:r>
      <w:r w:rsidR="00E06A47">
        <w:rPr>
          <w:rFonts w:eastAsia="仿宋" w:hint="eastAsia"/>
          <w:szCs w:val="32"/>
        </w:rPr>
        <w:t>相关</w:t>
      </w:r>
      <w:r w:rsidR="00FB53DE" w:rsidRPr="00FB53DE">
        <w:rPr>
          <w:rFonts w:eastAsia="仿宋" w:hint="eastAsia"/>
          <w:szCs w:val="32"/>
        </w:rPr>
        <w:t>地区铁路监管局</w:t>
      </w:r>
      <w:r w:rsidR="00E06A47" w:rsidRPr="00FB53DE">
        <w:rPr>
          <w:rFonts w:eastAsia="仿宋" w:hint="eastAsia"/>
          <w:szCs w:val="32"/>
        </w:rPr>
        <w:t>将该</w:t>
      </w:r>
      <w:r w:rsidR="00E06A47" w:rsidRPr="00FB53DE">
        <w:rPr>
          <w:rFonts w:eastAsia="仿宋"/>
          <w:szCs w:val="32"/>
        </w:rPr>
        <w:t>企业</w:t>
      </w:r>
      <w:r w:rsidR="00E06A47" w:rsidRPr="00FB53DE">
        <w:rPr>
          <w:rFonts w:eastAsia="仿宋" w:hint="eastAsia"/>
          <w:szCs w:val="32"/>
        </w:rPr>
        <w:t>纳入</w:t>
      </w:r>
      <w:r w:rsidR="00CE46D3">
        <w:rPr>
          <w:rFonts w:eastAsia="仿宋" w:hint="eastAsia"/>
          <w:szCs w:val="32"/>
        </w:rPr>
        <w:t>信用状况重点关注对象名单</w:t>
      </w:r>
      <w:r w:rsidR="00FB53DE" w:rsidRPr="00FB53DE">
        <w:rPr>
          <w:rFonts w:eastAsia="仿宋" w:hint="eastAsia"/>
          <w:szCs w:val="32"/>
        </w:rPr>
        <w:t>管理</w:t>
      </w:r>
      <w:r w:rsidR="00864664">
        <w:rPr>
          <w:rFonts w:eastAsia="仿宋" w:hint="eastAsia"/>
          <w:szCs w:val="32"/>
        </w:rPr>
        <w:t>。</w:t>
      </w:r>
    </w:p>
    <w:p w14:paraId="5561B571" w14:textId="2D7A37D9" w:rsidR="00D17438" w:rsidRPr="00D17438" w:rsidRDefault="00D17438" w:rsidP="00D17438">
      <w:pPr>
        <w:spacing w:line="560" w:lineRule="exact"/>
        <w:rPr>
          <w:rFonts w:eastAsia="仿宋"/>
          <w:szCs w:val="32"/>
        </w:rPr>
      </w:pPr>
      <w:r>
        <w:rPr>
          <w:rFonts w:eastAsia="仿宋" w:hint="eastAsia"/>
          <w:szCs w:val="32"/>
        </w:rPr>
        <w:t xml:space="preserve"> </w:t>
      </w:r>
      <w:r>
        <w:rPr>
          <w:rFonts w:eastAsia="仿宋"/>
          <w:szCs w:val="32"/>
        </w:rPr>
        <w:t xml:space="preserve">   </w:t>
      </w:r>
      <w:r w:rsidR="00647EB7" w:rsidRPr="00647EB7">
        <w:rPr>
          <w:rFonts w:eastAsia="仿宋" w:hint="eastAsia"/>
          <w:szCs w:val="32"/>
        </w:rPr>
        <w:t>进入</w:t>
      </w:r>
      <w:r w:rsidR="00CE46D3">
        <w:rPr>
          <w:rFonts w:eastAsia="仿宋" w:hint="eastAsia"/>
          <w:szCs w:val="32"/>
        </w:rPr>
        <w:t>信用状况重点关注对象名单</w:t>
      </w:r>
      <w:r w:rsidR="00647EB7">
        <w:rPr>
          <w:rFonts w:eastAsia="仿宋"/>
          <w:szCs w:val="32"/>
        </w:rPr>
        <w:t>的铁路运输企业</w:t>
      </w:r>
      <w:r w:rsidR="00A31E0D" w:rsidRPr="00A31E0D">
        <w:rPr>
          <w:rFonts w:eastAsia="仿宋"/>
          <w:szCs w:val="32"/>
        </w:rPr>
        <w:t>主动纠正失信行为、积极消除不良社会影响</w:t>
      </w:r>
      <w:r w:rsidR="00A31E0D" w:rsidRPr="00A31E0D">
        <w:rPr>
          <w:rFonts w:eastAsia="仿宋" w:hint="eastAsia"/>
          <w:szCs w:val="32"/>
        </w:rPr>
        <w:t>后，</w:t>
      </w:r>
      <w:r w:rsidR="00782EAC">
        <w:rPr>
          <w:rFonts w:eastAsia="仿宋"/>
          <w:szCs w:val="32"/>
        </w:rPr>
        <w:t>3</w:t>
      </w:r>
      <w:r w:rsidR="00A31E0D" w:rsidRPr="00A31E0D">
        <w:rPr>
          <w:rFonts w:eastAsia="仿宋"/>
          <w:szCs w:val="32"/>
        </w:rPr>
        <w:t>个月内</w:t>
      </w:r>
      <w:r w:rsidR="00A31E0D" w:rsidRPr="00A31E0D">
        <w:rPr>
          <w:rFonts w:eastAsia="仿宋" w:hint="eastAsia"/>
          <w:szCs w:val="32"/>
        </w:rPr>
        <w:t>未再发生本办法</w:t>
      </w:r>
      <w:r w:rsidR="00AA6CDE" w:rsidRPr="00A31E0D">
        <w:rPr>
          <w:rFonts w:eastAsia="仿宋" w:hint="eastAsia"/>
          <w:szCs w:val="32"/>
        </w:rPr>
        <w:t>第</w:t>
      </w:r>
      <w:r w:rsidR="00AA6CDE">
        <w:rPr>
          <w:rFonts w:eastAsia="仿宋" w:hint="eastAsia"/>
          <w:szCs w:val="32"/>
        </w:rPr>
        <w:t>十九</w:t>
      </w:r>
      <w:r w:rsidR="00A31E0D">
        <w:rPr>
          <w:rFonts w:eastAsia="仿宋" w:hint="eastAsia"/>
          <w:szCs w:val="32"/>
        </w:rPr>
        <w:t>条</w:t>
      </w:r>
      <w:r w:rsidR="00E73BFF" w:rsidRPr="00E73BFF">
        <w:rPr>
          <w:rFonts w:eastAsia="仿宋" w:hint="eastAsia"/>
          <w:szCs w:val="32"/>
        </w:rPr>
        <w:t>规定情形的</w:t>
      </w:r>
      <w:r w:rsidR="00E73BFF" w:rsidRPr="00E73BFF">
        <w:rPr>
          <w:rFonts w:eastAsia="仿宋"/>
          <w:szCs w:val="32"/>
        </w:rPr>
        <w:t>，</w:t>
      </w:r>
      <w:r w:rsidR="00241D31" w:rsidRPr="00241D31">
        <w:rPr>
          <w:rFonts w:eastAsia="仿宋" w:hint="eastAsia"/>
          <w:szCs w:val="32"/>
        </w:rPr>
        <w:t>可向地区铁路监管局</w:t>
      </w:r>
      <w:r w:rsidR="00241D31" w:rsidRPr="00241D31">
        <w:rPr>
          <w:rFonts w:eastAsia="仿宋"/>
          <w:szCs w:val="32"/>
        </w:rPr>
        <w:t>提交相关材料</w:t>
      </w:r>
      <w:r w:rsidR="00470FA7" w:rsidRPr="00470FA7">
        <w:rPr>
          <w:rFonts w:eastAsia="仿宋" w:hint="eastAsia"/>
          <w:szCs w:val="32"/>
        </w:rPr>
        <w:t>并签署</w:t>
      </w:r>
      <w:r w:rsidR="00470FA7" w:rsidRPr="00470FA7">
        <w:rPr>
          <w:rFonts w:eastAsia="仿宋"/>
          <w:szCs w:val="32"/>
        </w:rPr>
        <w:t>承诺书</w:t>
      </w:r>
      <w:r w:rsidR="00241D31" w:rsidRPr="00241D31">
        <w:rPr>
          <w:rFonts w:eastAsia="仿宋" w:hint="eastAsia"/>
          <w:szCs w:val="32"/>
        </w:rPr>
        <w:t>，</w:t>
      </w:r>
      <w:r w:rsidR="00241D31" w:rsidRPr="00241D31">
        <w:rPr>
          <w:rFonts w:eastAsia="仿宋"/>
          <w:szCs w:val="32"/>
        </w:rPr>
        <w:t>申请提前退出</w:t>
      </w:r>
      <w:r w:rsidR="00CE46D3">
        <w:rPr>
          <w:rFonts w:eastAsia="仿宋" w:hint="eastAsia"/>
          <w:szCs w:val="32"/>
        </w:rPr>
        <w:t>信用状况重点关注对象名单</w:t>
      </w:r>
      <w:r w:rsidR="00241D31" w:rsidRPr="00241D31">
        <w:rPr>
          <w:rFonts w:eastAsia="仿宋" w:hint="eastAsia"/>
          <w:szCs w:val="32"/>
        </w:rPr>
        <w:t>。</w:t>
      </w:r>
      <w:r w:rsidR="00E73BFF" w:rsidRPr="00E73BFF">
        <w:rPr>
          <w:rFonts w:eastAsia="仿宋" w:hint="eastAsia"/>
          <w:szCs w:val="32"/>
        </w:rPr>
        <w:t>地区铁路监管局</w:t>
      </w:r>
      <w:r w:rsidR="00241D31">
        <w:rPr>
          <w:rFonts w:eastAsia="仿宋" w:hint="eastAsia"/>
          <w:szCs w:val="32"/>
        </w:rPr>
        <w:t>审核</w:t>
      </w:r>
      <w:r w:rsidR="009C03E8">
        <w:rPr>
          <w:rFonts w:eastAsia="仿宋" w:hint="eastAsia"/>
          <w:szCs w:val="32"/>
        </w:rPr>
        <w:t>通过</w:t>
      </w:r>
      <w:r w:rsidR="00241D31">
        <w:rPr>
          <w:rFonts w:eastAsia="仿宋"/>
          <w:szCs w:val="32"/>
        </w:rPr>
        <w:t>后，</w:t>
      </w:r>
      <w:r w:rsidR="00E73BFF" w:rsidRPr="00E73BFF">
        <w:rPr>
          <w:rFonts w:eastAsia="仿宋" w:hint="eastAsia"/>
          <w:szCs w:val="32"/>
        </w:rPr>
        <w:t>将</w:t>
      </w:r>
      <w:r w:rsidR="00E73BFF" w:rsidRPr="00E73BFF">
        <w:rPr>
          <w:rFonts w:eastAsia="仿宋"/>
          <w:szCs w:val="32"/>
        </w:rPr>
        <w:t>该企业</w:t>
      </w:r>
      <w:r w:rsidR="00E73BFF" w:rsidRPr="00E73BFF">
        <w:rPr>
          <w:rFonts w:eastAsia="仿宋" w:hint="eastAsia"/>
          <w:szCs w:val="32"/>
        </w:rPr>
        <w:t>从</w:t>
      </w:r>
      <w:r w:rsidR="00CE46D3">
        <w:rPr>
          <w:rFonts w:eastAsia="仿宋" w:hint="eastAsia"/>
          <w:szCs w:val="32"/>
        </w:rPr>
        <w:t>信用状况重点关注对象名单</w:t>
      </w:r>
      <w:r w:rsidR="00E73BFF" w:rsidRPr="00E73BFF">
        <w:rPr>
          <w:rFonts w:eastAsia="仿宋" w:hint="eastAsia"/>
          <w:szCs w:val="32"/>
        </w:rPr>
        <w:t>中</w:t>
      </w:r>
      <w:r w:rsidR="00E73BFF" w:rsidRPr="00E73BFF">
        <w:rPr>
          <w:rFonts w:eastAsia="仿宋"/>
          <w:szCs w:val="32"/>
        </w:rPr>
        <w:t>移出</w:t>
      </w:r>
      <w:r w:rsidR="00E73BFF" w:rsidRPr="00E73BFF">
        <w:rPr>
          <w:rFonts w:eastAsia="仿宋" w:hint="eastAsia"/>
          <w:szCs w:val="32"/>
        </w:rPr>
        <w:t>。</w:t>
      </w:r>
    </w:p>
    <w:p w14:paraId="0987CB5C" w14:textId="6AC5C863" w:rsidR="001C484F" w:rsidRDefault="00476154" w:rsidP="00C6092B">
      <w:pPr>
        <w:pStyle w:val="a5"/>
        <w:numPr>
          <w:ilvl w:val="0"/>
          <w:numId w:val="1"/>
        </w:numPr>
        <w:spacing w:line="560" w:lineRule="exact"/>
        <w:ind w:left="-16" w:firstLineChars="0" w:firstLine="0"/>
        <w:rPr>
          <w:rFonts w:eastAsia="仿宋"/>
          <w:szCs w:val="32"/>
        </w:rPr>
      </w:pPr>
      <w:r>
        <w:rPr>
          <w:rFonts w:eastAsia="仿宋" w:hint="eastAsia"/>
          <w:szCs w:val="32"/>
        </w:rPr>
        <w:t>被</w:t>
      </w:r>
      <w:r w:rsidR="00746B59">
        <w:rPr>
          <w:rFonts w:eastAsia="仿宋" w:hint="eastAsia"/>
          <w:szCs w:val="32"/>
        </w:rPr>
        <w:t>纳入</w:t>
      </w:r>
      <w:r w:rsidR="00746B59">
        <w:rPr>
          <w:rFonts w:eastAsia="仿宋"/>
          <w:szCs w:val="32"/>
        </w:rPr>
        <w:t>失信联合惩戒对象名单的</w:t>
      </w:r>
      <w:r w:rsidR="00D1207C">
        <w:rPr>
          <w:rFonts w:eastAsia="仿宋" w:hint="eastAsia"/>
          <w:szCs w:val="32"/>
        </w:rPr>
        <w:t>旅客</w:t>
      </w:r>
      <w:r w:rsidR="00D1207C">
        <w:rPr>
          <w:rFonts w:eastAsia="仿宋"/>
          <w:szCs w:val="32"/>
        </w:rPr>
        <w:t>按照</w:t>
      </w:r>
      <w:r w:rsidR="000B4940" w:rsidRPr="00D1207C">
        <w:rPr>
          <w:rFonts w:eastAsia="仿宋" w:hint="eastAsia"/>
          <w:szCs w:val="32"/>
        </w:rPr>
        <w:t>《关于在一定期限内适当限制特定严重失信人乘坐</w:t>
      </w:r>
      <w:r w:rsidR="00185A94">
        <w:rPr>
          <w:rFonts w:eastAsia="仿宋" w:hint="eastAsia"/>
          <w:szCs w:val="32"/>
        </w:rPr>
        <w:t>火车推</w:t>
      </w:r>
      <w:r w:rsidR="000B4940" w:rsidRPr="00D1207C">
        <w:rPr>
          <w:rFonts w:eastAsia="仿宋"/>
          <w:szCs w:val="32"/>
        </w:rPr>
        <w:t>动社会信用体系建设的意见》</w:t>
      </w:r>
      <w:r w:rsidR="000B4940" w:rsidRPr="00D1207C">
        <w:rPr>
          <w:rFonts w:eastAsia="仿宋" w:hint="eastAsia"/>
          <w:szCs w:val="32"/>
        </w:rPr>
        <w:t>（</w:t>
      </w:r>
      <w:proofErr w:type="gramStart"/>
      <w:r w:rsidR="000B4940" w:rsidRPr="00D1207C">
        <w:rPr>
          <w:rFonts w:eastAsia="仿宋" w:hint="eastAsia"/>
          <w:szCs w:val="32"/>
        </w:rPr>
        <w:t>发改财金</w:t>
      </w:r>
      <w:proofErr w:type="gramEnd"/>
      <w:r w:rsidR="000B4940" w:rsidRPr="00D1207C">
        <w:rPr>
          <w:rFonts w:eastAsia="仿宋" w:hint="eastAsia"/>
          <w:szCs w:val="32"/>
        </w:rPr>
        <w:t>〔</w:t>
      </w:r>
      <w:r w:rsidR="000B4940" w:rsidRPr="00D1207C">
        <w:rPr>
          <w:rFonts w:eastAsia="仿宋"/>
          <w:szCs w:val="32"/>
        </w:rPr>
        <w:t>2018〕384号）</w:t>
      </w:r>
      <w:r w:rsidR="00D1207C" w:rsidRPr="00D1207C">
        <w:rPr>
          <w:rFonts w:eastAsia="仿宋" w:hint="eastAsia"/>
          <w:szCs w:val="32"/>
        </w:rPr>
        <w:t>有关规定</w:t>
      </w:r>
      <w:r w:rsidR="00FA1771">
        <w:rPr>
          <w:rFonts w:eastAsia="仿宋" w:hint="eastAsia"/>
          <w:szCs w:val="32"/>
        </w:rPr>
        <w:t>完成</w:t>
      </w:r>
      <w:r w:rsidR="00FA1771" w:rsidRPr="00FA1771">
        <w:rPr>
          <w:rFonts w:eastAsia="仿宋"/>
          <w:szCs w:val="32"/>
        </w:rPr>
        <w:t>信用修复</w:t>
      </w:r>
      <w:r w:rsidR="00D1207C">
        <w:rPr>
          <w:rFonts w:eastAsia="仿宋"/>
          <w:szCs w:val="32"/>
        </w:rPr>
        <w:t>。</w:t>
      </w:r>
    </w:p>
    <w:p w14:paraId="5D574EE5" w14:textId="40A5751A" w:rsidR="003653C1" w:rsidRPr="003A72F9" w:rsidRDefault="00145C7E" w:rsidP="00C6092B">
      <w:pPr>
        <w:pStyle w:val="a5"/>
        <w:numPr>
          <w:ilvl w:val="0"/>
          <w:numId w:val="1"/>
        </w:numPr>
        <w:spacing w:line="560" w:lineRule="exact"/>
        <w:ind w:left="-16" w:firstLineChars="0" w:firstLine="0"/>
        <w:rPr>
          <w:rFonts w:eastAsia="仿宋"/>
          <w:szCs w:val="32"/>
        </w:rPr>
      </w:pPr>
      <w:r w:rsidRPr="003A72F9">
        <w:rPr>
          <w:rFonts w:eastAsia="仿宋" w:hint="eastAsia"/>
          <w:szCs w:val="32"/>
        </w:rPr>
        <w:t>托运人</w:t>
      </w:r>
      <w:r w:rsidRPr="003A72F9">
        <w:rPr>
          <w:rFonts w:eastAsia="仿宋"/>
          <w:szCs w:val="32"/>
        </w:rPr>
        <w:t>发生本办法</w:t>
      </w:r>
      <w:r w:rsidR="002D11D2" w:rsidRPr="003A72F9">
        <w:rPr>
          <w:rFonts w:eastAsia="仿宋"/>
          <w:szCs w:val="32"/>
        </w:rPr>
        <w:t>第</w:t>
      </w:r>
      <w:r w:rsidR="002D11D2" w:rsidRPr="003A72F9">
        <w:rPr>
          <w:rFonts w:eastAsia="仿宋" w:hint="eastAsia"/>
          <w:szCs w:val="32"/>
        </w:rPr>
        <w:t>十</w:t>
      </w:r>
      <w:r w:rsidR="002D11D2">
        <w:rPr>
          <w:rFonts w:eastAsia="仿宋" w:hint="eastAsia"/>
          <w:szCs w:val="32"/>
        </w:rPr>
        <w:t>五</w:t>
      </w:r>
      <w:r w:rsidRPr="003A72F9">
        <w:rPr>
          <w:rFonts w:eastAsia="仿宋" w:hint="eastAsia"/>
          <w:szCs w:val="32"/>
        </w:rPr>
        <w:t>条</w:t>
      </w:r>
      <w:r w:rsidR="00847F95" w:rsidRPr="003A72F9">
        <w:rPr>
          <w:rFonts w:eastAsia="仿宋" w:hint="eastAsia"/>
          <w:szCs w:val="32"/>
        </w:rPr>
        <w:t>中规定</w:t>
      </w:r>
      <w:r w:rsidR="00F2435F" w:rsidRPr="003A72F9">
        <w:rPr>
          <w:rFonts w:eastAsia="仿宋" w:hint="eastAsia"/>
          <w:szCs w:val="32"/>
        </w:rPr>
        <w:t>情形的</w:t>
      </w:r>
      <w:r w:rsidR="00F2435F" w:rsidRPr="003A72F9">
        <w:rPr>
          <w:rFonts w:eastAsia="仿宋"/>
          <w:szCs w:val="32"/>
        </w:rPr>
        <w:t>，</w:t>
      </w:r>
      <w:r w:rsidR="006B00E0" w:rsidRPr="003A72F9">
        <w:rPr>
          <w:rFonts w:eastAsia="仿宋" w:hint="eastAsia"/>
          <w:szCs w:val="32"/>
        </w:rPr>
        <w:t>自</w:t>
      </w:r>
      <w:r w:rsidR="006B00E0" w:rsidRPr="003A72F9">
        <w:rPr>
          <w:rFonts w:eastAsia="仿宋"/>
          <w:szCs w:val="32"/>
        </w:rPr>
        <w:t>纳入失信联合惩戒对象名单</w:t>
      </w:r>
      <w:r w:rsidR="006B00E0" w:rsidRPr="003A72F9">
        <w:rPr>
          <w:rFonts w:eastAsia="仿宋" w:hint="eastAsia"/>
          <w:szCs w:val="32"/>
        </w:rPr>
        <w:t>之日起计算</w:t>
      </w:r>
      <w:r w:rsidR="006B00E0" w:rsidRPr="003A72F9">
        <w:rPr>
          <w:rFonts w:eastAsia="仿宋"/>
          <w:szCs w:val="32"/>
        </w:rPr>
        <w:t>，</w:t>
      </w:r>
      <w:r w:rsidR="001B4106" w:rsidRPr="003A72F9">
        <w:rPr>
          <w:rFonts w:eastAsia="仿宋" w:hint="eastAsia"/>
          <w:szCs w:val="32"/>
        </w:rPr>
        <w:t>1</w:t>
      </w:r>
      <w:r w:rsidR="00E84F6F" w:rsidRPr="003A72F9">
        <w:rPr>
          <w:rFonts w:eastAsia="仿宋" w:hint="eastAsia"/>
          <w:szCs w:val="32"/>
        </w:rPr>
        <w:t>年</w:t>
      </w:r>
      <w:r w:rsidR="00A10F48">
        <w:rPr>
          <w:rFonts w:eastAsia="仿宋" w:hint="eastAsia"/>
          <w:szCs w:val="32"/>
        </w:rPr>
        <w:t>内</w:t>
      </w:r>
      <w:r w:rsidR="009D4321" w:rsidRPr="003A72F9">
        <w:rPr>
          <w:rFonts w:eastAsia="仿宋" w:hint="eastAsia"/>
          <w:szCs w:val="32"/>
        </w:rPr>
        <w:t>未再发生</w:t>
      </w:r>
      <w:r w:rsidR="009D4321" w:rsidRPr="003A72F9">
        <w:rPr>
          <w:rFonts w:eastAsia="仿宋"/>
          <w:szCs w:val="32"/>
        </w:rPr>
        <w:t>失信行为的，</w:t>
      </w:r>
      <w:r w:rsidR="00085B1F" w:rsidRPr="003A72F9">
        <w:rPr>
          <w:rFonts w:eastAsia="仿宋"/>
          <w:szCs w:val="32"/>
        </w:rPr>
        <w:t>自动移出</w:t>
      </w:r>
      <w:r w:rsidR="005055CE" w:rsidRPr="003A72F9">
        <w:rPr>
          <w:rFonts w:eastAsia="仿宋"/>
          <w:szCs w:val="32"/>
        </w:rPr>
        <w:t>失信联合惩戒对象名单</w:t>
      </w:r>
      <w:r w:rsidR="00C61241">
        <w:rPr>
          <w:rFonts w:eastAsia="仿宋" w:hint="eastAsia"/>
          <w:szCs w:val="32"/>
        </w:rPr>
        <w:t>。</w:t>
      </w:r>
    </w:p>
    <w:p w14:paraId="5F84D9E4" w14:textId="12121435" w:rsidR="009E5E22" w:rsidRPr="003A72F9" w:rsidRDefault="005B1EA5" w:rsidP="00CE63F4">
      <w:pPr>
        <w:pStyle w:val="a5"/>
        <w:ind w:firstLineChars="0" w:firstLine="624"/>
        <w:rPr>
          <w:rFonts w:eastAsia="仿宋"/>
          <w:szCs w:val="32"/>
        </w:rPr>
      </w:pPr>
      <w:r w:rsidRPr="003A72F9">
        <w:rPr>
          <w:rFonts w:eastAsia="仿宋" w:hint="eastAsia"/>
          <w:szCs w:val="32"/>
        </w:rPr>
        <w:t>托运人</w:t>
      </w:r>
      <w:r w:rsidR="00A06965">
        <w:rPr>
          <w:rFonts w:eastAsia="仿宋" w:hint="eastAsia"/>
          <w:szCs w:val="32"/>
        </w:rPr>
        <w:t>发生</w:t>
      </w:r>
      <w:r w:rsidR="00BF3B79" w:rsidRPr="00A06965">
        <w:rPr>
          <w:rFonts w:eastAsia="仿宋"/>
          <w:szCs w:val="32"/>
        </w:rPr>
        <w:t>第</w:t>
      </w:r>
      <w:r w:rsidR="00BF3B79" w:rsidRPr="00A06965">
        <w:rPr>
          <w:rFonts w:eastAsia="仿宋" w:hint="eastAsia"/>
          <w:szCs w:val="32"/>
        </w:rPr>
        <w:t>十</w:t>
      </w:r>
      <w:r w:rsidR="00BF3B79">
        <w:rPr>
          <w:rFonts w:eastAsia="仿宋" w:hint="eastAsia"/>
          <w:szCs w:val="32"/>
        </w:rPr>
        <w:t>五</w:t>
      </w:r>
      <w:r w:rsidR="00A06965" w:rsidRPr="00A06965">
        <w:rPr>
          <w:rFonts w:eastAsia="仿宋" w:hint="eastAsia"/>
          <w:szCs w:val="32"/>
        </w:rPr>
        <w:t>条中</w:t>
      </w:r>
      <w:r w:rsidR="00A06965" w:rsidRPr="00A06965">
        <w:rPr>
          <w:rFonts w:eastAsia="仿宋"/>
          <w:szCs w:val="32"/>
        </w:rPr>
        <w:t>第</w:t>
      </w:r>
      <w:r w:rsidR="00A06965">
        <w:rPr>
          <w:rFonts w:eastAsia="仿宋"/>
          <w:szCs w:val="32"/>
        </w:rPr>
        <w:t>（</w:t>
      </w:r>
      <w:r w:rsidR="00A06965">
        <w:rPr>
          <w:rFonts w:eastAsia="仿宋" w:hint="eastAsia"/>
          <w:szCs w:val="32"/>
        </w:rPr>
        <w:t>三</w:t>
      </w:r>
      <w:r w:rsidR="00A06965">
        <w:rPr>
          <w:rFonts w:eastAsia="仿宋"/>
          <w:szCs w:val="32"/>
        </w:rPr>
        <w:t>）</w:t>
      </w:r>
      <w:r w:rsidR="00A06965" w:rsidRPr="00A06965">
        <w:rPr>
          <w:rFonts w:eastAsia="仿宋" w:hint="eastAsia"/>
          <w:szCs w:val="32"/>
        </w:rPr>
        <w:t>～</w:t>
      </w:r>
      <w:r w:rsidR="00A06965">
        <w:rPr>
          <w:rFonts w:eastAsia="仿宋" w:hint="eastAsia"/>
          <w:szCs w:val="32"/>
        </w:rPr>
        <w:t>（七</w:t>
      </w:r>
      <w:r w:rsidR="00A06965">
        <w:rPr>
          <w:rFonts w:eastAsia="仿宋"/>
          <w:szCs w:val="32"/>
        </w:rPr>
        <w:t>）</w:t>
      </w:r>
      <w:r w:rsidR="00A06965">
        <w:rPr>
          <w:rFonts w:eastAsia="仿宋" w:hint="eastAsia"/>
          <w:szCs w:val="32"/>
        </w:rPr>
        <w:t>项</w:t>
      </w:r>
      <w:r w:rsidR="006F6038">
        <w:rPr>
          <w:rFonts w:eastAsia="仿宋" w:hint="eastAsia"/>
          <w:szCs w:val="32"/>
        </w:rPr>
        <w:t>规定情形后</w:t>
      </w:r>
      <w:r w:rsidR="00FF5CE0" w:rsidRPr="003A72F9">
        <w:rPr>
          <w:rFonts w:eastAsia="仿宋"/>
          <w:szCs w:val="32"/>
        </w:rPr>
        <w:t>主动纠正失信行为、积极消除不良社会影响</w:t>
      </w:r>
      <w:r w:rsidR="00FF5CE0" w:rsidRPr="003A72F9">
        <w:rPr>
          <w:rFonts w:eastAsia="仿宋" w:hint="eastAsia"/>
          <w:szCs w:val="32"/>
        </w:rPr>
        <w:t>后，</w:t>
      </w:r>
      <w:r w:rsidR="00E91FD7">
        <w:rPr>
          <w:rFonts w:eastAsia="仿宋"/>
          <w:szCs w:val="32"/>
        </w:rPr>
        <w:t>6</w:t>
      </w:r>
      <w:r w:rsidR="00956D8C" w:rsidRPr="003A72F9">
        <w:rPr>
          <w:rFonts w:eastAsia="仿宋"/>
          <w:szCs w:val="32"/>
        </w:rPr>
        <w:t>个月内</w:t>
      </w:r>
      <w:r w:rsidR="00956D8C" w:rsidRPr="003A72F9">
        <w:rPr>
          <w:rFonts w:eastAsia="仿宋" w:hint="eastAsia"/>
          <w:szCs w:val="32"/>
        </w:rPr>
        <w:t>未再发生本办法</w:t>
      </w:r>
      <w:r w:rsidR="005F063D" w:rsidRPr="003A72F9">
        <w:rPr>
          <w:rFonts w:eastAsia="仿宋" w:hint="eastAsia"/>
          <w:szCs w:val="32"/>
        </w:rPr>
        <w:t>第十</w:t>
      </w:r>
      <w:r w:rsidR="005F063D">
        <w:rPr>
          <w:rFonts w:eastAsia="仿宋" w:hint="eastAsia"/>
          <w:szCs w:val="32"/>
        </w:rPr>
        <w:t>五</w:t>
      </w:r>
      <w:r w:rsidR="00956D8C" w:rsidRPr="003A72F9">
        <w:rPr>
          <w:rFonts w:eastAsia="仿宋" w:hint="eastAsia"/>
          <w:szCs w:val="32"/>
        </w:rPr>
        <w:t>条规定情形</w:t>
      </w:r>
      <w:r w:rsidR="007941A1" w:rsidRPr="003A72F9">
        <w:rPr>
          <w:rFonts w:eastAsia="仿宋" w:hint="eastAsia"/>
          <w:szCs w:val="32"/>
        </w:rPr>
        <w:t>的</w:t>
      </w:r>
      <w:r w:rsidR="00956D8C" w:rsidRPr="003A72F9">
        <w:rPr>
          <w:rFonts w:eastAsia="仿宋" w:hint="eastAsia"/>
          <w:szCs w:val="32"/>
        </w:rPr>
        <w:t>，可向地区铁路监管局</w:t>
      </w:r>
      <w:r w:rsidR="00956D8C" w:rsidRPr="003A72F9">
        <w:rPr>
          <w:rFonts w:eastAsia="仿宋"/>
          <w:szCs w:val="32"/>
        </w:rPr>
        <w:t>提交相关材料</w:t>
      </w:r>
      <w:r w:rsidR="00126ACA" w:rsidRPr="00126ACA">
        <w:rPr>
          <w:rFonts w:eastAsia="仿宋" w:hint="eastAsia"/>
          <w:szCs w:val="32"/>
        </w:rPr>
        <w:t>并签署</w:t>
      </w:r>
      <w:r w:rsidR="00126ACA" w:rsidRPr="00126ACA">
        <w:rPr>
          <w:rFonts w:eastAsia="仿宋"/>
          <w:szCs w:val="32"/>
        </w:rPr>
        <w:t>承诺书</w:t>
      </w:r>
      <w:r w:rsidR="00956D8C" w:rsidRPr="003A72F9">
        <w:rPr>
          <w:rFonts w:eastAsia="仿宋" w:hint="eastAsia"/>
          <w:szCs w:val="32"/>
        </w:rPr>
        <w:t>，</w:t>
      </w:r>
      <w:r w:rsidR="00956D8C" w:rsidRPr="003A72F9">
        <w:rPr>
          <w:rFonts w:eastAsia="仿宋"/>
          <w:szCs w:val="32"/>
        </w:rPr>
        <w:t>申请提前退出失信联合惩戒对象名单</w:t>
      </w:r>
      <w:r w:rsidR="00956D8C" w:rsidRPr="003A72F9">
        <w:rPr>
          <w:rFonts w:eastAsia="仿宋" w:hint="eastAsia"/>
          <w:szCs w:val="32"/>
        </w:rPr>
        <w:t>。</w:t>
      </w:r>
      <w:r w:rsidR="00760A55" w:rsidRPr="003A72F9">
        <w:rPr>
          <w:rFonts w:eastAsia="仿宋" w:hint="eastAsia"/>
          <w:szCs w:val="32"/>
        </w:rPr>
        <w:t>地区铁路监管局根据托运人整改情况提出处理意见，对符合要求的，向国家铁路局递交提前</w:t>
      </w:r>
      <w:r w:rsidR="00760A55" w:rsidRPr="003A72F9">
        <w:rPr>
          <w:rFonts w:eastAsia="仿宋"/>
          <w:szCs w:val="32"/>
        </w:rPr>
        <w:t>退出失信联合惩戒对象名单</w:t>
      </w:r>
      <w:r w:rsidR="00760A55" w:rsidRPr="003A72F9">
        <w:rPr>
          <w:rFonts w:eastAsia="仿宋" w:hint="eastAsia"/>
          <w:szCs w:val="32"/>
        </w:rPr>
        <w:t>的</w:t>
      </w:r>
      <w:r w:rsidR="00760A55" w:rsidRPr="003A72F9">
        <w:rPr>
          <w:rFonts w:eastAsia="仿宋"/>
          <w:szCs w:val="32"/>
        </w:rPr>
        <w:t>建议</w:t>
      </w:r>
      <w:r w:rsidR="00760A55" w:rsidRPr="003A72F9">
        <w:rPr>
          <w:rFonts w:eastAsia="仿宋" w:hint="eastAsia"/>
          <w:szCs w:val="32"/>
        </w:rPr>
        <w:t>。</w:t>
      </w:r>
      <w:r w:rsidR="00760A55" w:rsidRPr="003A72F9">
        <w:rPr>
          <w:rFonts w:eastAsia="仿宋"/>
          <w:szCs w:val="32"/>
        </w:rPr>
        <w:t>国家铁路局将</w:t>
      </w:r>
      <w:r w:rsidR="00760A55" w:rsidRPr="003A72F9">
        <w:rPr>
          <w:rFonts w:eastAsia="仿宋" w:hint="eastAsia"/>
          <w:szCs w:val="32"/>
        </w:rPr>
        <w:t>拟提前</w:t>
      </w:r>
      <w:r w:rsidR="00760A55" w:rsidRPr="003A72F9">
        <w:rPr>
          <w:rFonts w:eastAsia="仿宋"/>
          <w:szCs w:val="32"/>
        </w:rPr>
        <w:t>退出失信联合惩戒对象名单</w:t>
      </w:r>
      <w:r w:rsidR="00760A55" w:rsidRPr="003A72F9">
        <w:rPr>
          <w:rFonts w:eastAsia="仿宋" w:hint="eastAsia"/>
          <w:szCs w:val="32"/>
        </w:rPr>
        <w:t>的</w:t>
      </w:r>
      <w:r w:rsidR="00CE63F4" w:rsidRPr="003A72F9">
        <w:rPr>
          <w:rFonts w:eastAsia="仿宋" w:hint="eastAsia"/>
          <w:szCs w:val="32"/>
        </w:rPr>
        <w:t>托运人</w:t>
      </w:r>
      <w:r w:rsidR="00760A55" w:rsidRPr="003A72F9">
        <w:rPr>
          <w:rFonts w:eastAsia="仿宋" w:hint="eastAsia"/>
          <w:szCs w:val="32"/>
        </w:rPr>
        <w:t>在国家</w:t>
      </w:r>
      <w:proofErr w:type="gramStart"/>
      <w:r w:rsidR="00760A55" w:rsidRPr="003A72F9">
        <w:rPr>
          <w:rFonts w:eastAsia="仿宋" w:hint="eastAsia"/>
          <w:szCs w:val="32"/>
        </w:rPr>
        <w:t>铁路局官网公示</w:t>
      </w:r>
      <w:proofErr w:type="gramEnd"/>
      <w:r w:rsidR="00760A55" w:rsidRPr="003A72F9">
        <w:rPr>
          <w:rFonts w:eastAsia="仿宋"/>
          <w:szCs w:val="32"/>
        </w:rPr>
        <w:t>15</w:t>
      </w:r>
      <w:r w:rsidR="00760A55" w:rsidRPr="003A72F9">
        <w:rPr>
          <w:rFonts w:eastAsia="仿宋" w:hint="eastAsia"/>
          <w:szCs w:val="32"/>
        </w:rPr>
        <w:t>个</w:t>
      </w:r>
      <w:r w:rsidR="00760A55" w:rsidRPr="003A72F9">
        <w:rPr>
          <w:rFonts w:eastAsia="仿宋"/>
          <w:szCs w:val="32"/>
        </w:rPr>
        <w:t>工作</w:t>
      </w:r>
      <w:r w:rsidR="00760A55" w:rsidRPr="003A72F9">
        <w:rPr>
          <w:rFonts w:eastAsia="仿宋" w:hint="eastAsia"/>
          <w:szCs w:val="32"/>
        </w:rPr>
        <w:t>日</w:t>
      </w:r>
      <w:r w:rsidR="00760A55" w:rsidRPr="003A72F9">
        <w:rPr>
          <w:rFonts w:eastAsia="仿宋"/>
          <w:szCs w:val="32"/>
        </w:rPr>
        <w:t>无异议的</w:t>
      </w:r>
      <w:r w:rsidR="00760A55" w:rsidRPr="003A72F9">
        <w:rPr>
          <w:rFonts w:eastAsia="仿宋" w:hint="eastAsia"/>
          <w:szCs w:val="32"/>
        </w:rPr>
        <w:t>，</w:t>
      </w:r>
      <w:r w:rsidR="00760A55" w:rsidRPr="003A72F9">
        <w:rPr>
          <w:rFonts w:eastAsia="仿宋"/>
          <w:szCs w:val="32"/>
        </w:rPr>
        <w:t>将</w:t>
      </w:r>
      <w:r w:rsidR="00EF4940" w:rsidRPr="003A72F9">
        <w:rPr>
          <w:rFonts w:eastAsia="仿宋" w:hint="eastAsia"/>
          <w:szCs w:val="32"/>
        </w:rPr>
        <w:t>其</w:t>
      </w:r>
      <w:r w:rsidR="00760A55" w:rsidRPr="003A72F9">
        <w:rPr>
          <w:rFonts w:eastAsia="仿宋" w:hint="eastAsia"/>
          <w:szCs w:val="32"/>
        </w:rPr>
        <w:t>移出</w:t>
      </w:r>
      <w:r w:rsidR="00760A55" w:rsidRPr="003A72F9">
        <w:rPr>
          <w:rFonts w:eastAsia="仿宋"/>
          <w:szCs w:val="32"/>
        </w:rPr>
        <w:t>失信联合惩戒对象名单</w:t>
      </w:r>
      <w:r w:rsidR="009E5E22" w:rsidRPr="003A72F9">
        <w:rPr>
          <w:rFonts w:eastAsia="仿宋" w:hint="eastAsia"/>
          <w:szCs w:val="32"/>
        </w:rPr>
        <w:t>。</w:t>
      </w:r>
    </w:p>
    <w:p w14:paraId="11AC3178" w14:textId="6004D7F4" w:rsidR="009022DF" w:rsidRPr="003A72F9" w:rsidRDefault="009E5E22" w:rsidP="00D53AC7">
      <w:pPr>
        <w:pStyle w:val="a5"/>
        <w:ind w:firstLineChars="0" w:firstLine="624"/>
        <w:rPr>
          <w:rFonts w:eastAsia="仿宋"/>
          <w:szCs w:val="32"/>
        </w:rPr>
      </w:pPr>
      <w:r w:rsidRPr="003A72F9">
        <w:rPr>
          <w:rFonts w:eastAsia="仿宋" w:hint="eastAsia"/>
          <w:szCs w:val="32"/>
        </w:rPr>
        <w:lastRenderedPageBreak/>
        <w:t>托运人退出</w:t>
      </w:r>
      <w:r w:rsidRPr="003A72F9">
        <w:rPr>
          <w:rFonts w:eastAsia="仿宋"/>
          <w:szCs w:val="32"/>
        </w:rPr>
        <w:t>失信联合惩戒对象名单</w:t>
      </w:r>
      <w:r w:rsidRPr="003A72F9">
        <w:rPr>
          <w:rFonts w:eastAsia="仿宋" w:hint="eastAsia"/>
          <w:szCs w:val="32"/>
        </w:rPr>
        <w:t>后</w:t>
      </w:r>
      <w:r w:rsidRPr="003A72F9">
        <w:rPr>
          <w:rFonts w:eastAsia="仿宋"/>
          <w:szCs w:val="32"/>
        </w:rPr>
        <w:t>，</w:t>
      </w:r>
      <w:r w:rsidR="00760A55" w:rsidRPr="003A72F9">
        <w:rPr>
          <w:rFonts w:eastAsia="仿宋"/>
          <w:szCs w:val="32"/>
        </w:rPr>
        <w:t>国家铁路局提请在全国信用信息共享平台</w:t>
      </w:r>
      <w:r w:rsidR="00760A55" w:rsidRPr="003A72F9">
        <w:rPr>
          <w:rFonts w:eastAsia="仿宋" w:hint="eastAsia"/>
          <w:szCs w:val="32"/>
        </w:rPr>
        <w:t>、“信用中国”和“信用交通”网站中</w:t>
      </w:r>
      <w:r w:rsidR="00E949BF" w:rsidRPr="003A72F9">
        <w:rPr>
          <w:rFonts w:eastAsia="仿宋" w:hint="eastAsia"/>
          <w:szCs w:val="32"/>
        </w:rPr>
        <w:t>作相应</w:t>
      </w:r>
      <w:r w:rsidR="00760A55" w:rsidRPr="003A72F9">
        <w:rPr>
          <w:rFonts w:eastAsia="仿宋" w:hint="eastAsia"/>
          <w:szCs w:val="32"/>
        </w:rPr>
        <w:t>变更</w:t>
      </w:r>
      <w:r w:rsidR="00D936CC" w:rsidRPr="003A72F9">
        <w:rPr>
          <w:rFonts w:eastAsia="仿宋" w:hint="eastAsia"/>
          <w:szCs w:val="32"/>
        </w:rPr>
        <w:t>。</w:t>
      </w:r>
      <w:r w:rsidR="009022DF" w:rsidRPr="003A72F9">
        <w:rPr>
          <w:rFonts w:eastAsia="仿宋" w:hint="eastAsia"/>
          <w:szCs w:val="32"/>
        </w:rPr>
        <w:t>托运人为</w:t>
      </w:r>
      <w:r w:rsidR="009022DF" w:rsidRPr="003A72F9">
        <w:rPr>
          <w:rFonts w:eastAsia="仿宋"/>
          <w:szCs w:val="32"/>
        </w:rPr>
        <w:t>企业的，国家铁路局</w:t>
      </w:r>
      <w:r w:rsidR="00787AC1" w:rsidRPr="003A72F9">
        <w:rPr>
          <w:rFonts w:eastAsia="仿宋" w:hint="eastAsia"/>
          <w:szCs w:val="32"/>
        </w:rPr>
        <w:t>同步</w:t>
      </w:r>
      <w:r w:rsidR="00644F2E" w:rsidRPr="003A72F9">
        <w:rPr>
          <w:rFonts w:eastAsia="仿宋"/>
          <w:szCs w:val="32"/>
        </w:rPr>
        <w:t>提请</w:t>
      </w:r>
      <w:r w:rsidR="008C295E" w:rsidRPr="003A72F9">
        <w:rPr>
          <w:rFonts w:eastAsia="仿宋" w:hint="eastAsia"/>
          <w:szCs w:val="32"/>
        </w:rPr>
        <w:t>在</w:t>
      </w:r>
      <w:r w:rsidR="00644F2E" w:rsidRPr="003A72F9">
        <w:rPr>
          <w:rFonts w:eastAsia="仿宋" w:hint="eastAsia"/>
          <w:szCs w:val="32"/>
        </w:rPr>
        <w:t>国家企业信用信息公示系统中</w:t>
      </w:r>
      <w:r w:rsidR="00AC70AD" w:rsidRPr="003A72F9">
        <w:rPr>
          <w:rFonts w:eastAsia="仿宋" w:hint="eastAsia"/>
          <w:szCs w:val="32"/>
        </w:rPr>
        <w:t>作相应</w:t>
      </w:r>
      <w:r w:rsidR="00644F2E" w:rsidRPr="003A72F9">
        <w:rPr>
          <w:rFonts w:eastAsia="仿宋" w:hint="eastAsia"/>
          <w:szCs w:val="32"/>
        </w:rPr>
        <w:t>变更。</w:t>
      </w:r>
    </w:p>
    <w:p w14:paraId="0A15D351" w14:textId="268A3918" w:rsidR="00C6092B" w:rsidRPr="004B290C" w:rsidRDefault="00F22957" w:rsidP="00F22957">
      <w:pPr>
        <w:pStyle w:val="a5"/>
        <w:numPr>
          <w:ilvl w:val="0"/>
          <w:numId w:val="1"/>
        </w:numPr>
        <w:spacing w:line="560" w:lineRule="exact"/>
        <w:ind w:left="-16" w:firstLineChars="0" w:firstLine="0"/>
        <w:rPr>
          <w:rFonts w:eastAsia="仿宋"/>
          <w:szCs w:val="32"/>
        </w:rPr>
      </w:pPr>
      <w:r>
        <w:rPr>
          <w:rFonts w:eastAsia="仿宋" w:hint="eastAsia"/>
          <w:szCs w:val="32"/>
        </w:rPr>
        <w:t>铁路运输企业</w:t>
      </w:r>
      <w:r w:rsidR="00C6092B" w:rsidRPr="004B290C">
        <w:rPr>
          <w:rFonts w:eastAsia="仿宋" w:hint="eastAsia"/>
          <w:szCs w:val="32"/>
        </w:rPr>
        <w:t>进入守信联合激励对象名单满</w:t>
      </w:r>
      <w:r w:rsidR="00C6092B">
        <w:rPr>
          <w:rFonts w:eastAsia="仿宋"/>
          <w:szCs w:val="32"/>
        </w:rPr>
        <w:t>1</w:t>
      </w:r>
      <w:r w:rsidR="00C6092B" w:rsidRPr="004B290C">
        <w:rPr>
          <w:rFonts w:eastAsia="仿宋"/>
          <w:szCs w:val="32"/>
        </w:rPr>
        <w:t>年</w:t>
      </w:r>
      <w:r w:rsidR="00C6092B" w:rsidRPr="004B290C">
        <w:rPr>
          <w:rFonts w:eastAsia="仿宋" w:hint="eastAsia"/>
          <w:szCs w:val="32"/>
        </w:rPr>
        <w:t>后</w:t>
      </w:r>
      <w:r w:rsidR="00C6092B" w:rsidRPr="004B290C">
        <w:rPr>
          <w:rFonts w:eastAsia="仿宋"/>
          <w:szCs w:val="32"/>
        </w:rPr>
        <w:t>，</w:t>
      </w:r>
      <w:r w:rsidR="00846C47">
        <w:rPr>
          <w:rFonts w:eastAsia="仿宋" w:hint="eastAsia"/>
          <w:szCs w:val="32"/>
        </w:rPr>
        <w:t>自动</w:t>
      </w:r>
      <w:r w:rsidR="00C6092B" w:rsidRPr="004B290C">
        <w:rPr>
          <w:rFonts w:eastAsia="仿宋"/>
          <w:szCs w:val="32"/>
        </w:rPr>
        <w:t>移</w:t>
      </w:r>
      <w:r w:rsidR="00C6092B" w:rsidRPr="004B290C">
        <w:rPr>
          <w:rFonts w:eastAsia="仿宋" w:hint="eastAsia"/>
          <w:szCs w:val="32"/>
        </w:rPr>
        <w:t>出守信联合激励对象名单。</w:t>
      </w:r>
      <w:r>
        <w:rPr>
          <w:rFonts w:eastAsia="仿宋" w:hint="eastAsia"/>
          <w:szCs w:val="32"/>
        </w:rPr>
        <w:t>铁路运输企业</w:t>
      </w:r>
      <w:r w:rsidR="00C6092B" w:rsidRPr="004B290C">
        <w:rPr>
          <w:rFonts w:eastAsia="仿宋" w:hint="eastAsia"/>
          <w:szCs w:val="32"/>
        </w:rPr>
        <w:t>在被列入守信联合激励对象名单期间，发生本办法</w:t>
      </w:r>
      <w:r w:rsidR="00AF3DB8" w:rsidRPr="004B290C">
        <w:rPr>
          <w:rFonts w:eastAsia="仿宋" w:hint="eastAsia"/>
          <w:szCs w:val="32"/>
        </w:rPr>
        <w:t>第十</w:t>
      </w:r>
      <w:r w:rsidR="00AF3DB8">
        <w:rPr>
          <w:rFonts w:eastAsia="仿宋" w:hint="eastAsia"/>
          <w:szCs w:val="32"/>
        </w:rPr>
        <w:t>二</w:t>
      </w:r>
      <w:r w:rsidR="00C6092B" w:rsidRPr="004B290C">
        <w:rPr>
          <w:rFonts w:eastAsia="仿宋" w:hint="eastAsia"/>
          <w:szCs w:val="32"/>
        </w:rPr>
        <w:t>条规定情形被认定为失信联合惩戒对象，</w:t>
      </w:r>
      <w:r>
        <w:rPr>
          <w:rFonts w:eastAsia="仿宋" w:hint="eastAsia"/>
          <w:szCs w:val="32"/>
        </w:rPr>
        <w:t>或发生本办法</w:t>
      </w:r>
      <w:r w:rsidR="00F5665E">
        <w:rPr>
          <w:rFonts w:eastAsia="仿宋" w:hint="eastAsia"/>
          <w:szCs w:val="32"/>
        </w:rPr>
        <w:t>第十九</w:t>
      </w:r>
      <w:r>
        <w:rPr>
          <w:rFonts w:eastAsia="仿宋" w:hint="eastAsia"/>
          <w:szCs w:val="32"/>
        </w:rPr>
        <w:t>条规定情形被认定为</w:t>
      </w:r>
      <w:r>
        <w:rPr>
          <w:rFonts w:eastAsia="仿宋"/>
          <w:szCs w:val="32"/>
        </w:rPr>
        <w:t>诚信状况</w:t>
      </w:r>
      <w:r w:rsidRPr="00916CA6">
        <w:rPr>
          <w:rFonts w:eastAsia="仿宋"/>
          <w:szCs w:val="32"/>
        </w:rPr>
        <w:t>重点关注对象</w:t>
      </w:r>
      <w:r w:rsidR="004E0CCF">
        <w:rPr>
          <w:rFonts w:eastAsia="仿宋" w:hint="eastAsia"/>
          <w:szCs w:val="32"/>
        </w:rPr>
        <w:t>的</w:t>
      </w:r>
      <w:r>
        <w:rPr>
          <w:rFonts w:eastAsia="仿宋" w:hint="eastAsia"/>
          <w:szCs w:val="32"/>
        </w:rPr>
        <w:t>，</w:t>
      </w:r>
      <w:r w:rsidR="005576B0" w:rsidRPr="00FD2A9A">
        <w:rPr>
          <w:rFonts w:eastAsia="仿宋" w:hint="eastAsia"/>
          <w:szCs w:val="32"/>
        </w:rPr>
        <w:t>由</w:t>
      </w:r>
      <w:r w:rsidR="005576B0" w:rsidRPr="00FD2A9A">
        <w:rPr>
          <w:rFonts w:eastAsia="仿宋"/>
          <w:szCs w:val="32"/>
        </w:rPr>
        <w:t>国家铁路局</w:t>
      </w:r>
      <w:r w:rsidR="005576B0">
        <w:rPr>
          <w:rFonts w:eastAsia="仿宋" w:hint="eastAsia"/>
          <w:szCs w:val="32"/>
        </w:rPr>
        <w:t>将其</w:t>
      </w:r>
      <w:r w:rsidR="00C6092B" w:rsidRPr="004B290C">
        <w:rPr>
          <w:noProof/>
        </w:rPr>
        <w:t>移出守信联合激励</w:t>
      </w:r>
      <w:r w:rsidR="007E4EB7">
        <w:rPr>
          <w:rFonts w:hint="eastAsia"/>
          <w:noProof/>
        </w:rPr>
        <w:t>对象</w:t>
      </w:r>
      <w:r w:rsidR="00C6092B" w:rsidRPr="004B290C">
        <w:rPr>
          <w:noProof/>
        </w:rPr>
        <w:t>名单</w:t>
      </w:r>
      <w:r w:rsidR="00C6092B" w:rsidRPr="004B290C">
        <w:rPr>
          <w:rFonts w:eastAsia="仿宋" w:hint="eastAsia"/>
          <w:szCs w:val="32"/>
        </w:rPr>
        <w:t>。</w:t>
      </w:r>
      <w:r w:rsidRPr="00FD2A9A">
        <w:rPr>
          <w:rFonts w:eastAsia="仿宋" w:hint="eastAsia"/>
          <w:szCs w:val="32"/>
        </w:rPr>
        <w:t>在守信</w:t>
      </w:r>
      <w:r w:rsidRPr="00FD2A9A">
        <w:rPr>
          <w:rFonts w:eastAsia="仿宋"/>
          <w:szCs w:val="32"/>
        </w:rPr>
        <w:t>联合激励对象名单中的</w:t>
      </w:r>
      <w:r w:rsidRPr="00FD2A9A">
        <w:rPr>
          <w:rFonts w:eastAsia="仿宋" w:hint="eastAsia"/>
          <w:szCs w:val="32"/>
        </w:rPr>
        <w:t>铁路运输企业</w:t>
      </w:r>
      <w:r>
        <w:rPr>
          <w:rFonts w:eastAsia="仿宋" w:hint="eastAsia"/>
          <w:szCs w:val="32"/>
        </w:rPr>
        <w:t>法人单位，</w:t>
      </w:r>
      <w:r>
        <w:rPr>
          <w:rFonts w:eastAsia="仿宋"/>
          <w:szCs w:val="32"/>
        </w:rPr>
        <w:t>其</w:t>
      </w:r>
      <w:r w:rsidR="004F7359" w:rsidRPr="004F7359">
        <w:rPr>
          <w:rFonts w:eastAsia="仿宋"/>
          <w:szCs w:val="32"/>
        </w:rPr>
        <w:t>分支机构</w:t>
      </w:r>
      <w:r w:rsidR="004F7359">
        <w:rPr>
          <w:rFonts w:eastAsia="仿宋" w:hint="eastAsia"/>
          <w:szCs w:val="32"/>
        </w:rPr>
        <w:t>被</w:t>
      </w:r>
      <w:r w:rsidR="004F7359">
        <w:rPr>
          <w:rFonts w:eastAsia="仿宋"/>
          <w:szCs w:val="32"/>
        </w:rPr>
        <w:t>纳入失信联合惩戒对象名单或</w:t>
      </w:r>
      <w:r>
        <w:rPr>
          <w:rFonts w:eastAsia="仿宋" w:hint="eastAsia"/>
          <w:szCs w:val="32"/>
        </w:rPr>
        <w:t>2个以上</w:t>
      </w:r>
      <w:r>
        <w:rPr>
          <w:rFonts w:eastAsia="仿宋"/>
          <w:szCs w:val="32"/>
        </w:rPr>
        <w:t>分支机构</w:t>
      </w:r>
      <w:r w:rsidRPr="00FD2A9A">
        <w:rPr>
          <w:rFonts w:eastAsia="仿宋" w:hint="eastAsia"/>
          <w:szCs w:val="32"/>
        </w:rPr>
        <w:t>被纳入</w:t>
      </w:r>
      <w:r w:rsidR="00CE46D3">
        <w:rPr>
          <w:rFonts w:eastAsia="仿宋"/>
          <w:szCs w:val="32"/>
        </w:rPr>
        <w:t>信用状况重点关注对象名单</w:t>
      </w:r>
      <w:r w:rsidRPr="00FD2A9A">
        <w:rPr>
          <w:rFonts w:eastAsia="仿宋" w:hint="eastAsia"/>
          <w:szCs w:val="32"/>
        </w:rPr>
        <w:t>的</w:t>
      </w:r>
      <w:r w:rsidRPr="00FD2A9A">
        <w:rPr>
          <w:rFonts w:eastAsia="仿宋"/>
          <w:szCs w:val="32"/>
        </w:rPr>
        <w:t>，</w:t>
      </w:r>
      <w:r w:rsidRPr="00FD2A9A">
        <w:rPr>
          <w:rFonts w:eastAsia="仿宋" w:hint="eastAsia"/>
          <w:szCs w:val="32"/>
        </w:rPr>
        <w:t>由</w:t>
      </w:r>
      <w:r w:rsidRPr="00FD2A9A">
        <w:rPr>
          <w:rFonts w:eastAsia="仿宋"/>
          <w:szCs w:val="32"/>
        </w:rPr>
        <w:t>国家铁路局</w:t>
      </w:r>
      <w:r w:rsidRPr="00FD2A9A">
        <w:rPr>
          <w:rFonts w:eastAsia="仿宋" w:hint="eastAsia"/>
          <w:szCs w:val="32"/>
        </w:rPr>
        <w:t>将</w:t>
      </w:r>
      <w:r>
        <w:rPr>
          <w:rFonts w:eastAsia="仿宋" w:hint="eastAsia"/>
          <w:szCs w:val="32"/>
        </w:rPr>
        <w:t>该法人单位</w:t>
      </w:r>
      <w:r w:rsidR="005576B0">
        <w:rPr>
          <w:rFonts w:eastAsia="仿宋" w:hint="eastAsia"/>
          <w:szCs w:val="32"/>
        </w:rPr>
        <w:t>移出</w:t>
      </w:r>
      <w:r w:rsidRPr="00FD2A9A">
        <w:rPr>
          <w:rFonts w:eastAsia="仿宋" w:hint="eastAsia"/>
          <w:szCs w:val="32"/>
        </w:rPr>
        <w:t>守信</w:t>
      </w:r>
      <w:r w:rsidR="005576B0">
        <w:rPr>
          <w:rFonts w:eastAsia="仿宋"/>
          <w:szCs w:val="32"/>
        </w:rPr>
        <w:t>联合激励对象名单</w:t>
      </w:r>
      <w:r>
        <w:rPr>
          <w:rFonts w:eastAsia="仿宋" w:hint="eastAsia"/>
          <w:szCs w:val="32"/>
        </w:rPr>
        <w:t>。</w:t>
      </w:r>
    </w:p>
    <w:p w14:paraId="71D1A152" w14:textId="1FBD0E9C" w:rsidR="004B290C" w:rsidRDefault="00EB7553" w:rsidP="005D29D7">
      <w:pPr>
        <w:pStyle w:val="a5"/>
        <w:numPr>
          <w:ilvl w:val="0"/>
          <w:numId w:val="1"/>
        </w:numPr>
        <w:spacing w:line="560" w:lineRule="exact"/>
        <w:ind w:left="-16" w:firstLineChars="0" w:firstLine="0"/>
        <w:rPr>
          <w:rFonts w:eastAsia="仿宋"/>
          <w:szCs w:val="32"/>
        </w:rPr>
      </w:pPr>
      <w:r w:rsidRPr="004B290C">
        <w:rPr>
          <w:rFonts w:eastAsia="仿宋" w:hint="eastAsia"/>
          <w:szCs w:val="32"/>
        </w:rPr>
        <w:t>相对人在被</w:t>
      </w:r>
      <w:r w:rsidR="00596C69">
        <w:rPr>
          <w:rFonts w:eastAsia="仿宋" w:hint="eastAsia"/>
          <w:szCs w:val="32"/>
        </w:rPr>
        <w:t>纳</w:t>
      </w:r>
      <w:r w:rsidR="00596C69" w:rsidRPr="004B290C">
        <w:rPr>
          <w:rFonts w:eastAsia="仿宋" w:hint="eastAsia"/>
          <w:szCs w:val="32"/>
        </w:rPr>
        <w:t>入</w:t>
      </w:r>
      <w:r w:rsidRPr="004B290C">
        <w:rPr>
          <w:rFonts w:eastAsia="仿宋" w:hint="eastAsia"/>
          <w:szCs w:val="32"/>
        </w:rPr>
        <w:t>失信联合惩戒对象名单期间，再次发生本办法</w:t>
      </w:r>
      <w:r w:rsidR="00C9696F" w:rsidRPr="004B290C">
        <w:rPr>
          <w:rFonts w:eastAsia="仿宋" w:hint="eastAsia"/>
          <w:szCs w:val="32"/>
        </w:rPr>
        <w:t>第十</w:t>
      </w:r>
      <w:r w:rsidR="00C9696F">
        <w:rPr>
          <w:rFonts w:eastAsia="仿宋" w:hint="eastAsia"/>
          <w:szCs w:val="32"/>
        </w:rPr>
        <w:t>二</w:t>
      </w:r>
      <w:r w:rsidR="00A9732A">
        <w:rPr>
          <w:rFonts w:eastAsia="仿宋" w:hint="eastAsia"/>
          <w:szCs w:val="32"/>
        </w:rPr>
        <w:t>条、</w:t>
      </w:r>
      <w:r w:rsidR="00C9696F">
        <w:rPr>
          <w:rFonts w:eastAsia="仿宋" w:hint="eastAsia"/>
          <w:szCs w:val="32"/>
        </w:rPr>
        <w:t>第十四</w:t>
      </w:r>
      <w:r w:rsidR="00A9732A">
        <w:rPr>
          <w:rFonts w:eastAsia="仿宋" w:hint="eastAsia"/>
          <w:szCs w:val="32"/>
        </w:rPr>
        <w:t>条、</w:t>
      </w:r>
      <w:r w:rsidR="00C9696F">
        <w:rPr>
          <w:rFonts w:eastAsia="仿宋" w:hint="eastAsia"/>
          <w:szCs w:val="32"/>
        </w:rPr>
        <w:t>第十五</w:t>
      </w:r>
      <w:r w:rsidRPr="004B290C">
        <w:rPr>
          <w:rFonts w:eastAsia="仿宋" w:hint="eastAsia"/>
          <w:szCs w:val="32"/>
        </w:rPr>
        <w:t>条规定情形</w:t>
      </w:r>
      <w:r w:rsidR="009F61E0" w:rsidRPr="004B290C">
        <w:rPr>
          <w:rFonts w:eastAsia="仿宋" w:hint="eastAsia"/>
          <w:szCs w:val="32"/>
        </w:rPr>
        <w:t>被认定为失信联合惩戒对象</w:t>
      </w:r>
      <w:r w:rsidR="005D044A">
        <w:rPr>
          <w:rFonts w:eastAsia="仿宋" w:hint="eastAsia"/>
          <w:szCs w:val="32"/>
        </w:rPr>
        <w:t>的</w:t>
      </w:r>
      <w:r w:rsidRPr="004B290C">
        <w:rPr>
          <w:rFonts w:eastAsia="仿宋" w:hint="eastAsia"/>
          <w:szCs w:val="32"/>
        </w:rPr>
        <w:t>，</w:t>
      </w:r>
      <w:r w:rsidR="009F61E0" w:rsidRPr="004B290C">
        <w:rPr>
          <w:rFonts w:eastAsia="仿宋" w:hint="eastAsia"/>
          <w:szCs w:val="32"/>
        </w:rPr>
        <w:t>列入名单</w:t>
      </w:r>
      <w:r w:rsidR="00EF1ABC" w:rsidRPr="004B290C">
        <w:rPr>
          <w:rFonts w:eastAsia="仿宋" w:hint="eastAsia"/>
          <w:szCs w:val="32"/>
        </w:rPr>
        <w:t>期限按</w:t>
      </w:r>
      <w:r w:rsidR="009F61E0" w:rsidRPr="004B290C">
        <w:rPr>
          <w:rFonts w:eastAsia="仿宋"/>
          <w:szCs w:val="32"/>
        </w:rPr>
        <w:t>最新认定时间</w:t>
      </w:r>
      <w:r w:rsidR="003F7ED7">
        <w:rPr>
          <w:rFonts w:eastAsia="仿宋" w:hint="eastAsia"/>
          <w:szCs w:val="32"/>
        </w:rPr>
        <w:t>重新计算</w:t>
      </w:r>
      <w:r w:rsidR="004B290C" w:rsidRPr="004B290C">
        <w:rPr>
          <w:rFonts w:eastAsia="仿宋" w:hint="eastAsia"/>
          <w:szCs w:val="32"/>
        </w:rPr>
        <w:t>。</w:t>
      </w:r>
    </w:p>
    <w:p w14:paraId="3E82B93A" w14:textId="4899BBED" w:rsidR="00596C69" w:rsidRPr="004B290C" w:rsidRDefault="00596C69" w:rsidP="00596C69">
      <w:pPr>
        <w:pStyle w:val="a5"/>
        <w:spacing w:line="560" w:lineRule="exact"/>
        <w:ind w:left="-16" w:firstLineChars="0" w:firstLine="0"/>
        <w:rPr>
          <w:rFonts w:eastAsia="仿宋"/>
          <w:szCs w:val="32"/>
        </w:rPr>
      </w:pPr>
      <w:r>
        <w:rPr>
          <w:rFonts w:eastAsia="仿宋" w:hint="eastAsia"/>
          <w:szCs w:val="32"/>
        </w:rPr>
        <w:t xml:space="preserve"> </w:t>
      </w:r>
      <w:r>
        <w:rPr>
          <w:rFonts w:eastAsia="仿宋"/>
          <w:szCs w:val="32"/>
        </w:rPr>
        <w:t xml:space="preserve">   </w:t>
      </w:r>
      <w:r>
        <w:rPr>
          <w:rFonts w:eastAsia="仿宋" w:hint="eastAsia"/>
          <w:szCs w:val="32"/>
        </w:rPr>
        <w:t>铁路运输企业在被纳</w:t>
      </w:r>
      <w:r w:rsidRPr="00596C69">
        <w:rPr>
          <w:rFonts w:eastAsia="仿宋" w:hint="eastAsia"/>
          <w:szCs w:val="32"/>
        </w:rPr>
        <w:t>入</w:t>
      </w:r>
      <w:r w:rsidR="00CE46D3">
        <w:rPr>
          <w:rFonts w:eastAsia="仿宋" w:hint="eastAsia"/>
          <w:szCs w:val="32"/>
        </w:rPr>
        <w:t>信用状况重点关注对象名单</w:t>
      </w:r>
      <w:r w:rsidR="00B324C2" w:rsidRPr="00B324C2">
        <w:rPr>
          <w:rFonts w:eastAsia="仿宋" w:hint="eastAsia"/>
          <w:szCs w:val="32"/>
        </w:rPr>
        <w:t>期间，再次发生本办法</w:t>
      </w:r>
      <w:r w:rsidR="00FC71FC" w:rsidRPr="00B324C2">
        <w:rPr>
          <w:rFonts w:eastAsia="仿宋" w:hint="eastAsia"/>
          <w:szCs w:val="32"/>
        </w:rPr>
        <w:t>第</w:t>
      </w:r>
      <w:r w:rsidR="00FC71FC">
        <w:rPr>
          <w:rFonts w:eastAsia="仿宋" w:hint="eastAsia"/>
          <w:szCs w:val="32"/>
        </w:rPr>
        <w:t>十九</w:t>
      </w:r>
      <w:r w:rsidR="00273EDB">
        <w:rPr>
          <w:rFonts w:eastAsia="仿宋" w:hint="eastAsia"/>
          <w:szCs w:val="32"/>
        </w:rPr>
        <w:t>条</w:t>
      </w:r>
      <w:r w:rsidR="00273EDB" w:rsidRPr="00273EDB">
        <w:rPr>
          <w:rFonts w:eastAsia="仿宋" w:hint="eastAsia"/>
          <w:szCs w:val="32"/>
        </w:rPr>
        <w:t>规定情形被认定为诚信状况重点关注对象</w:t>
      </w:r>
      <w:r w:rsidR="00273EDB">
        <w:rPr>
          <w:rFonts w:eastAsia="仿宋" w:hint="eastAsia"/>
          <w:szCs w:val="32"/>
        </w:rPr>
        <w:t>的</w:t>
      </w:r>
      <w:r w:rsidR="00273EDB">
        <w:rPr>
          <w:rFonts w:eastAsia="仿宋"/>
          <w:szCs w:val="32"/>
        </w:rPr>
        <w:t>，</w:t>
      </w:r>
      <w:r w:rsidR="00273EDB" w:rsidRPr="00273EDB">
        <w:rPr>
          <w:rFonts w:eastAsia="仿宋" w:hint="eastAsia"/>
          <w:szCs w:val="32"/>
        </w:rPr>
        <w:t>列入名单期限按</w:t>
      </w:r>
      <w:r w:rsidR="00273EDB" w:rsidRPr="00273EDB">
        <w:rPr>
          <w:rFonts w:eastAsia="仿宋"/>
          <w:szCs w:val="32"/>
        </w:rPr>
        <w:t>最新认定时间</w:t>
      </w:r>
      <w:r w:rsidR="00273EDB" w:rsidRPr="00273EDB">
        <w:rPr>
          <w:rFonts w:eastAsia="仿宋" w:hint="eastAsia"/>
          <w:szCs w:val="32"/>
        </w:rPr>
        <w:t>重新计算。</w:t>
      </w:r>
    </w:p>
    <w:p w14:paraId="18FA1882" w14:textId="32E635B0" w:rsidR="00B4614D" w:rsidRDefault="00CF5A7A" w:rsidP="0031223B">
      <w:pPr>
        <w:pStyle w:val="a5"/>
        <w:numPr>
          <w:ilvl w:val="0"/>
          <w:numId w:val="1"/>
        </w:numPr>
        <w:spacing w:line="560" w:lineRule="exact"/>
        <w:ind w:left="-16" w:firstLineChars="0" w:firstLine="0"/>
        <w:rPr>
          <w:rFonts w:eastAsia="仿宋"/>
          <w:szCs w:val="32"/>
        </w:rPr>
      </w:pPr>
      <w:r w:rsidRPr="000158BF">
        <w:rPr>
          <w:rFonts w:eastAsia="仿宋"/>
          <w:szCs w:val="32"/>
        </w:rPr>
        <w:t>相对人</w:t>
      </w:r>
      <w:r w:rsidRPr="000158BF">
        <w:rPr>
          <w:rFonts w:eastAsia="仿宋" w:hint="eastAsia"/>
          <w:szCs w:val="32"/>
        </w:rPr>
        <w:t>对认定的信用</w:t>
      </w:r>
      <w:r w:rsidR="000158BF" w:rsidRPr="000158BF">
        <w:rPr>
          <w:rFonts w:eastAsia="仿宋" w:hint="eastAsia"/>
          <w:szCs w:val="32"/>
        </w:rPr>
        <w:t>名单</w:t>
      </w:r>
      <w:r w:rsidRPr="000158BF">
        <w:rPr>
          <w:rFonts w:eastAsia="仿宋" w:hint="eastAsia"/>
          <w:szCs w:val="32"/>
        </w:rPr>
        <w:t>有异议的，可</w:t>
      </w:r>
      <w:r w:rsidR="00864DB2" w:rsidRPr="000158BF">
        <w:rPr>
          <w:rFonts w:eastAsia="仿宋" w:hint="eastAsia"/>
          <w:szCs w:val="32"/>
        </w:rPr>
        <w:t>向</w:t>
      </w:r>
      <w:r w:rsidR="00493A4B" w:rsidRPr="000158BF">
        <w:rPr>
          <w:rFonts w:eastAsia="仿宋" w:hint="eastAsia"/>
          <w:szCs w:val="32"/>
        </w:rPr>
        <w:t>地区铁路监管局</w:t>
      </w:r>
      <w:r w:rsidRPr="000158BF">
        <w:rPr>
          <w:rFonts w:eastAsia="仿宋" w:hint="eastAsia"/>
          <w:szCs w:val="32"/>
        </w:rPr>
        <w:t>提交异议申请并提供证明材料。</w:t>
      </w:r>
      <w:r w:rsidR="0031223B" w:rsidRPr="000158BF">
        <w:rPr>
          <w:rFonts w:eastAsia="仿宋" w:hint="eastAsia"/>
          <w:szCs w:val="32"/>
        </w:rPr>
        <w:t>地区铁路监管局应当在收到异议申请后</w:t>
      </w:r>
      <w:r w:rsidR="0031223B" w:rsidRPr="00B7004F">
        <w:rPr>
          <w:rFonts w:eastAsia="仿宋" w:hint="eastAsia"/>
          <w:szCs w:val="32"/>
        </w:rPr>
        <w:t>7</w:t>
      </w:r>
      <w:r w:rsidR="009B2134" w:rsidRPr="00B7004F">
        <w:rPr>
          <w:rFonts w:eastAsia="仿宋" w:hint="eastAsia"/>
          <w:szCs w:val="32"/>
        </w:rPr>
        <w:t>个</w:t>
      </w:r>
      <w:r w:rsidR="009B2134" w:rsidRPr="00B7004F">
        <w:rPr>
          <w:rFonts w:eastAsia="仿宋"/>
          <w:szCs w:val="32"/>
        </w:rPr>
        <w:t>工作</w:t>
      </w:r>
      <w:r w:rsidR="0031223B" w:rsidRPr="00B7004F">
        <w:rPr>
          <w:rFonts w:eastAsia="仿宋" w:hint="eastAsia"/>
          <w:szCs w:val="32"/>
        </w:rPr>
        <w:t>日</w:t>
      </w:r>
      <w:r w:rsidR="0031223B" w:rsidRPr="000158BF">
        <w:rPr>
          <w:rFonts w:eastAsia="仿宋" w:hint="eastAsia"/>
          <w:szCs w:val="32"/>
        </w:rPr>
        <w:t>内决定是否受理，并出具受理通知</w:t>
      </w:r>
      <w:r w:rsidR="0031223B" w:rsidRPr="000158BF">
        <w:rPr>
          <w:rFonts w:eastAsia="仿宋" w:hint="eastAsia"/>
          <w:szCs w:val="32"/>
        </w:rPr>
        <w:lastRenderedPageBreak/>
        <w:t>书或者不予受理通知书。</w:t>
      </w:r>
    </w:p>
    <w:p w14:paraId="762172B5" w14:textId="1963959E" w:rsidR="00493A4B" w:rsidRDefault="0031223B" w:rsidP="00B4614D">
      <w:pPr>
        <w:pStyle w:val="a5"/>
        <w:spacing w:line="560" w:lineRule="exact"/>
        <w:ind w:left="-16" w:firstLine="640"/>
        <w:rPr>
          <w:rFonts w:eastAsia="仿宋"/>
          <w:szCs w:val="32"/>
        </w:rPr>
      </w:pPr>
      <w:r w:rsidRPr="00C04AED">
        <w:rPr>
          <w:rFonts w:eastAsia="仿宋" w:hint="eastAsia"/>
          <w:szCs w:val="32"/>
        </w:rPr>
        <w:t>地区</w:t>
      </w:r>
      <w:r w:rsidRPr="00C04AED">
        <w:rPr>
          <w:rFonts w:eastAsia="仿宋"/>
          <w:szCs w:val="32"/>
        </w:rPr>
        <w:t>铁路监管局</w:t>
      </w:r>
      <w:r w:rsidRPr="00C04AED">
        <w:rPr>
          <w:rFonts w:eastAsia="仿宋" w:hint="eastAsia"/>
          <w:szCs w:val="32"/>
        </w:rPr>
        <w:t>应在受理</w:t>
      </w:r>
      <w:r w:rsidRPr="00C04AED">
        <w:rPr>
          <w:rFonts w:eastAsia="仿宋"/>
          <w:szCs w:val="32"/>
        </w:rPr>
        <w:t>申诉后</w:t>
      </w:r>
      <w:r w:rsidRPr="00B7004F">
        <w:rPr>
          <w:rFonts w:eastAsia="仿宋" w:hint="eastAsia"/>
          <w:szCs w:val="32"/>
        </w:rPr>
        <w:t>15</w:t>
      </w:r>
      <w:r w:rsidR="009B2134" w:rsidRPr="00B7004F">
        <w:rPr>
          <w:rFonts w:eastAsia="仿宋" w:hint="eastAsia"/>
          <w:szCs w:val="32"/>
        </w:rPr>
        <w:t>个</w:t>
      </w:r>
      <w:r w:rsidR="009B2134" w:rsidRPr="00B7004F">
        <w:rPr>
          <w:rFonts w:eastAsia="仿宋"/>
          <w:szCs w:val="32"/>
        </w:rPr>
        <w:t>工作</w:t>
      </w:r>
      <w:r w:rsidRPr="00B7004F">
        <w:rPr>
          <w:rFonts w:eastAsia="仿宋" w:hint="eastAsia"/>
          <w:szCs w:val="32"/>
        </w:rPr>
        <w:t>日</w:t>
      </w:r>
      <w:r w:rsidRPr="00C04AED">
        <w:rPr>
          <w:rFonts w:eastAsia="仿宋" w:hint="eastAsia"/>
          <w:szCs w:val="32"/>
        </w:rPr>
        <w:t>内</w:t>
      </w:r>
      <w:r w:rsidR="00493A4B" w:rsidRPr="00C04AED">
        <w:rPr>
          <w:rFonts w:eastAsia="仿宋" w:hint="eastAsia"/>
          <w:szCs w:val="32"/>
        </w:rPr>
        <w:t>核实有关情况，</w:t>
      </w:r>
      <w:r w:rsidR="004807CF">
        <w:rPr>
          <w:rFonts w:eastAsia="仿宋" w:hint="eastAsia"/>
          <w:szCs w:val="32"/>
        </w:rPr>
        <w:t>根据</w:t>
      </w:r>
      <w:r w:rsidR="004807CF">
        <w:rPr>
          <w:rFonts w:eastAsia="仿宋"/>
          <w:szCs w:val="32"/>
        </w:rPr>
        <w:t>信用名单类型及相关职责，</w:t>
      </w:r>
      <w:r w:rsidR="001718BB">
        <w:rPr>
          <w:rFonts w:eastAsia="仿宋" w:hint="eastAsia"/>
          <w:szCs w:val="32"/>
        </w:rPr>
        <w:t>拟定</w:t>
      </w:r>
      <w:r w:rsidR="0078132F">
        <w:rPr>
          <w:rFonts w:eastAsia="仿宋" w:hint="eastAsia"/>
          <w:szCs w:val="32"/>
        </w:rPr>
        <w:t>修订</w:t>
      </w:r>
      <w:r w:rsidR="003A11A2">
        <w:rPr>
          <w:rFonts w:eastAsia="仿宋" w:hint="eastAsia"/>
          <w:szCs w:val="32"/>
        </w:rPr>
        <w:t>有</w:t>
      </w:r>
      <w:r w:rsidR="00E91CA5">
        <w:rPr>
          <w:rFonts w:eastAsia="仿宋" w:hint="eastAsia"/>
          <w:szCs w:val="32"/>
        </w:rPr>
        <w:t>关</w:t>
      </w:r>
      <w:r w:rsidR="009203A1" w:rsidRPr="00C04AED">
        <w:rPr>
          <w:rFonts w:eastAsia="仿宋"/>
          <w:szCs w:val="32"/>
        </w:rPr>
        <w:t>名单的</w:t>
      </w:r>
      <w:r w:rsidR="004807CF">
        <w:rPr>
          <w:rFonts w:eastAsia="仿宋" w:hint="eastAsia"/>
          <w:szCs w:val="32"/>
        </w:rPr>
        <w:t>决定</w:t>
      </w:r>
      <w:r w:rsidR="004807CF">
        <w:rPr>
          <w:rFonts w:eastAsia="仿宋"/>
          <w:szCs w:val="32"/>
        </w:rPr>
        <w:t>或</w:t>
      </w:r>
      <w:r w:rsidR="00B060A7" w:rsidRPr="00C04AED">
        <w:rPr>
          <w:rFonts w:eastAsia="仿宋" w:hint="eastAsia"/>
          <w:szCs w:val="32"/>
        </w:rPr>
        <w:t>建议</w:t>
      </w:r>
      <w:r w:rsidR="009203A1" w:rsidRPr="00C04AED">
        <w:rPr>
          <w:rFonts w:eastAsia="仿宋" w:hint="eastAsia"/>
          <w:szCs w:val="32"/>
        </w:rPr>
        <w:t>，</w:t>
      </w:r>
      <w:r w:rsidR="009203A1" w:rsidRPr="00C04AED">
        <w:rPr>
          <w:rFonts w:eastAsia="仿宋"/>
          <w:szCs w:val="32"/>
        </w:rPr>
        <w:t>并书面告知申请人</w:t>
      </w:r>
      <w:r w:rsidR="00493A4B" w:rsidRPr="00C04AED">
        <w:rPr>
          <w:rFonts w:eastAsia="仿宋" w:hint="eastAsia"/>
          <w:szCs w:val="32"/>
        </w:rPr>
        <w:t>。</w:t>
      </w:r>
    </w:p>
    <w:p w14:paraId="1C36A7C8" w14:textId="77777777" w:rsidR="003755E8" w:rsidRPr="002A65D4" w:rsidRDefault="003755E8" w:rsidP="00563B41">
      <w:pPr>
        <w:spacing w:beforeLines="50" w:before="156" w:afterLines="50" w:after="156" w:line="560" w:lineRule="exact"/>
        <w:ind w:left="-17"/>
        <w:jc w:val="center"/>
        <w:rPr>
          <w:rFonts w:ascii="黑体" w:eastAsia="黑体" w:hAnsi="黑体"/>
          <w:szCs w:val="32"/>
        </w:rPr>
      </w:pPr>
      <w:r w:rsidRPr="002A65D4">
        <w:rPr>
          <w:rFonts w:ascii="黑体" w:eastAsia="黑体" w:hAnsi="黑体"/>
          <w:szCs w:val="32"/>
        </w:rPr>
        <w:t>第</w:t>
      </w:r>
      <w:r w:rsidRPr="002A65D4">
        <w:rPr>
          <w:rFonts w:ascii="黑体" w:eastAsia="黑体" w:hAnsi="黑体" w:hint="eastAsia"/>
          <w:szCs w:val="32"/>
        </w:rPr>
        <w:t>六</w:t>
      </w:r>
      <w:r w:rsidRPr="002A65D4">
        <w:rPr>
          <w:rFonts w:ascii="黑体" w:eastAsia="黑体" w:hAnsi="黑体"/>
          <w:szCs w:val="32"/>
        </w:rPr>
        <w:t xml:space="preserve">章 </w:t>
      </w:r>
      <w:r w:rsidRPr="002A65D4">
        <w:rPr>
          <w:rFonts w:ascii="黑体" w:eastAsia="黑体" w:hAnsi="黑体" w:hint="eastAsia"/>
          <w:szCs w:val="32"/>
        </w:rPr>
        <w:t>附则</w:t>
      </w:r>
    </w:p>
    <w:p w14:paraId="23BCB57D" w14:textId="44A6718F" w:rsidR="00B57656" w:rsidRPr="00A1183A" w:rsidRDefault="00CF0EC8" w:rsidP="00B57656">
      <w:pPr>
        <w:pStyle w:val="a5"/>
        <w:numPr>
          <w:ilvl w:val="0"/>
          <w:numId w:val="1"/>
        </w:numPr>
        <w:spacing w:line="560" w:lineRule="exact"/>
        <w:ind w:left="0" w:firstLineChars="0" w:firstLine="0"/>
        <w:rPr>
          <w:rFonts w:eastAsia="仿宋"/>
          <w:szCs w:val="32"/>
        </w:rPr>
      </w:pPr>
      <w:r w:rsidRPr="00C71974">
        <w:rPr>
          <w:rFonts w:eastAsia="仿宋" w:cs="仿宋_GB2312" w:hint="eastAsia"/>
        </w:rPr>
        <w:t>铁路监管部门工作人员在信用管理工作中</w:t>
      </w:r>
      <w:r w:rsidR="00836949" w:rsidRPr="00C71974">
        <w:rPr>
          <w:rFonts w:eastAsia="仿宋" w:cs="仿宋_GB2312" w:hint="eastAsia"/>
        </w:rPr>
        <w:t>违规泄露企业信息</w:t>
      </w:r>
      <w:r w:rsidR="002E39B5" w:rsidRPr="00C71974">
        <w:rPr>
          <w:rFonts w:eastAsia="仿宋" w:cs="仿宋_GB2312" w:hint="eastAsia"/>
        </w:rPr>
        <w:t>、徇私舞弊</w:t>
      </w:r>
      <w:r w:rsidR="00774204" w:rsidRPr="00C71974">
        <w:rPr>
          <w:rFonts w:eastAsia="仿宋" w:cs="仿宋_GB2312" w:hint="eastAsia"/>
        </w:rPr>
        <w:t>、</w:t>
      </w:r>
      <w:r w:rsidRPr="00C71974">
        <w:rPr>
          <w:rFonts w:eastAsia="仿宋" w:cs="仿宋_GB2312" w:hint="eastAsia"/>
        </w:rPr>
        <w:t>滥用职权的，视其情节轻重给予</w:t>
      </w:r>
      <w:r w:rsidR="002E39B5" w:rsidRPr="00C71974">
        <w:rPr>
          <w:rFonts w:eastAsia="仿宋" w:cs="仿宋_GB2312" w:hint="eastAsia"/>
        </w:rPr>
        <w:t>相应</w:t>
      </w:r>
      <w:r w:rsidRPr="00C71974">
        <w:rPr>
          <w:rFonts w:eastAsia="仿宋" w:cs="仿宋_GB2312" w:hint="eastAsia"/>
        </w:rPr>
        <w:t>处分</w:t>
      </w:r>
      <w:r w:rsidR="004C0864" w:rsidRPr="00C71974">
        <w:rPr>
          <w:rFonts w:eastAsia="仿宋" w:cs="仿宋_GB2312" w:hint="eastAsia"/>
        </w:rPr>
        <w:t>，构成犯罪的</w:t>
      </w:r>
      <w:r w:rsidR="00F80F98" w:rsidRPr="00C71974">
        <w:rPr>
          <w:rFonts w:eastAsia="仿宋" w:cs="仿宋_GB2312" w:hint="eastAsia"/>
        </w:rPr>
        <w:t>依法追究</w:t>
      </w:r>
      <w:r w:rsidRPr="00C71974">
        <w:rPr>
          <w:rFonts w:eastAsia="仿宋" w:cs="仿宋_GB2312" w:hint="eastAsia"/>
        </w:rPr>
        <w:t>刑事责任。</w:t>
      </w:r>
    </w:p>
    <w:p w14:paraId="7A2CD562" w14:textId="405F65DF" w:rsidR="00A1183A" w:rsidRDefault="007C6518" w:rsidP="00AE630D">
      <w:pPr>
        <w:pStyle w:val="a5"/>
        <w:numPr>
          <w:ilvl w:val="0"/>
          <w:numId w:val="1"/>
        </w:numPr>
        <w:spacing w:line="560" w:lineRule="exact"/>
        <w:ind w:left="0" w:firstLineChars="0" w:firstLine="0"/>
        <w:rPr>
          <w:rFonts w:eastAsia="仿宋"/>
          <w:szCs w:val="32"/>
        </w:rPr>
      </w:pPr>
      <w:r>
        <w:rPr>
          <w:rFonts w:eastAsia="仿宋" w:hint="eastAsia"/>
          <w:szCs w:val="32"/>
        </w:rPr>
        <w:t>中国铁路总公司作</w:t>
      </w:r>
      <w:r w:rsidR="00A1183A">
        <w:rPr>
          <w:rFonts w:eastAsia="仿宋" w:hint="eastAsia"/>
          <w:szCs w:val="32"/>
        </w:rPr>
        <w:t>为</w:t>
      </w:r>
      <w:r w:rsidR="00A1183A">
        <w:rPr>
          <w:rFonts w:eastAsia="仿宋"/>
          <w:szCs w:val="32"/>
        </w:rPr>
        <w:t>社会</w:t>
      </w:r>
      <w:r w:rsidR="00CE46D3">
        <w:rPr>
          <w:rFonts w:eastAsia="仿宋" w:hint="eastAsia"/>
          <w:szCs w:val="32"/>
        </w:rPr>
        <w:t>信用</w:t>
      </w:r>
      <w:r w:rsidR="00A1183A">
        <w:rPr>
          <w:rFonts w:eastAsia="仿宋"/>
          <w:szCs w:val="32"/>
        </w:rPr>
        <w:t>体系</w:t>
      </w:r>
      <w:r w:rsidR="00974F70">
        <w:rPr>
          <w:rFonts w:eastAsia="仿宋" w:hint="eastAsia"/>
          <w:szCs w:val="32"/>
        </w:rPr>
        <w:t>建设</w:t>
      </w:r>
      <w:r w:rsidR="00834CA9">
        <w:rPr>
          <w:rFonts w:eastAsia="仿宋"/>
          <w:szCs w:val="32"/>
        </w:rPr>
        <w:t>部际联席会议成员单位</w:t>
      </w:r>
      <w:r w:rsidR="00232B41">
        <w:rPr>
          <w:rFonts w:eastAsia="仿宋" w:hint="eastAsia"/>
          <w:szCs w:val="32"/>
        </w:rPr>
        <w:t>，其相关</w:t>
      </w:r>
      <w:r w:rsidR="00C8470A">
        <w:rPr>
          <w:rFonts w:eastAsia="仿宋"/>
          <w:szCs w:val="32"/>
        </w:rPr>
        <w:t>旅客、托运人</w:t>
      </w:r>
      <w:r w:rsidR="00232B41">
        <w:rPr>
          <w:rFonts w:eastAsia="仿宋" w:hint="eastAsia"/>
          <w:szCs w:val="32"/>
        </w:rPr>
        <w:t>的</w:t>
      </w:r>
      <w:r w:rsidR="00C8470A">
        <w:rPr>
          <w:rFonts w:eastAsia="仿宋"/>
          <w:szCs w:val="32"/>
        </w:rPr>
        <w:t>信用管理工作</w:t>
      </w:r>
      <w:r w:rsidR="00A1183A">
        <w:rPr>
          <w:rFonts w:eastAsia="仿宋"/>
          <w:szCs w:val="32"/>
        </w:rPr>
        <w:t>，</w:t>
      </w:r>
      <w:r w:rsidR="003F2A99">
        <w:rPr>
          <w:rFonts w:eastAsia="仿宋" w:hint="eastAsia"/>
          <w:szCs w:val="32"/>
        </w:rPr>
        <w:t>依</w:t>
      </w:r>
      <w:r w:rsidR="00C8470A">
        <w:rPr>
          <w:rFonts w:eastAsia="仿宋" w:hint="eastAsia"/>
          <w:szCs w:val="32"/>
        </w:rPr>
        <w:t>照</w:t>
      </w:r>
      <w:r w:rsidR="003F2A99">
        <w:rPr>
          <w:rFonts w:eastAsia="仿宋" w:hint="eastAsia"/>
          <w:szCs w:val="32"/>
        </w:rPr>
        <w:t>社会</w:t>
      </w:r>
      <w:r w:rsidR="00CE46D3">
        <w:rPr>
          <w:rFonts w:eastAsia="仿宋" w:hint="eastAsia"/>
          <w:szCs w:val="32"/>
        </w:rPr>
        <w:t>信用</w:t>
      </w:r>
      <w:r w:rsidR="003F2A99">
        <w:rPr>
          <w:rFonts w:eastAsia="仿宋" w:hint="eastAsia"/>
          <w:szCs w:val="32"/>
        </w:rPr>
        <w:t>体系建设</w:t>
      </w:r>
      <w:r w:rsidR="002C4080">
        <w:rPr>
          <w:rFonts w:eastAsia="仿宋" w:hint="eastAsia"/>
          <w:szCs w:val="32"/>
        </w:rPr>
        <w:t>部际联席会议</w:t>
      </w:r>
      <w:r w:rsidR="00FC45A3">
        <w:rPr>
          <w:rFonts w:eastAsia="仿宋" w:hint="eastAsia"/>
          <w:szCs w:val="32"/>
        </w:rPr>
        <w:t>牵头</w:t>
      </w:r>
      <w:r w:rsidR="00AE630D" w:rsidRPr="00AE630D">
        <w:rPr>
          <w:rFonts w:eastAsia="仿宋" w:hint="eastAsia"/>
          <w:szCs w:val="32"/>
        </w:rPr>
        <w:t>部门制定的有关文件执行</w:t>
      </w:r>
      <w:r w:rsidR="00C8470A">
        <w:rPr>
          <w:rFonts w:eastAsia="仿宋"/>
          <w:szCs w:val="32"/>
        </w:rPr>
        <w:t>。</w:t>
      </w:r>
    </w:p>
    <w:p w14:paraId="1D724502" w14:textId="26D3FD92" w:rsidR="00554DF3" w:rsidRPr="00C71974" w:rsidRDefault="00554DF3" w:rsidP="003955B3">
      <w:pPr>
        <w:pStyle w:val="a5"/>
        <w:numPr>
          <w:ilvl w:val="0"/>
          <w:numId w:val="1"/>
        </w:numPr>
        <w:spacing w:line="560" w:lineRule="exact"/>
        <w:ind w:left="0" w:firstLineChars="0" w:firstLine="0"/>
        <w:rPr>
          <w:rFonts w:eastAsia="仿宋"/>
          <w:szCs w:val="32"/>
        </w:rPr>
      </w:pPr>
      <w:r w:rsidRPr="00C71974">
        <w:rPr>
          <w:rFonts w:eastAsia="仿宋"/>
          <w:szCs w:val="32"/>
        </w:rPr>
        <w:t>本办法由</w:t>
      </w:r>
      <w:r w:rsidRPr="00C71974">
        <w:rPr>
          <w:rFonts w:eastAsia="仿宋" w:hint="eastAsia"/>
          <w:szCs w:val="32"/>
        </w:rPr>
        <w:t>国家铁路局</w:t>
      </w:r>
      <w:r w:rsidRPr="00C71974">
        <w:rPr>
          <w:rFonts w:eastAsia="仿宋"/>
          <w:szCs w:val="32"/>
        </w:rPr>
        <w:t>负责解释。</w:t>
      </w:r>
    </w:p>
    <w:p w14:paraId="43CE122D" w14:textId="2DB3908C" w:rsidR="00554DF3" w:rsidRDefault="00554DF3" w:rsidP="003955B3">
      <w:pPr>
        <w:pStyle w:val="a5"/>
        <w:numPr>
          <w:ilvl w:val="0"/>
          <w:numId w:val="1"/>
        </w:numPr>
        <w:spacing w:line="560" w:lineRule="exact"/>
        <w:ind w:left="0" w:firstLineChars="0" w:firstLine="0"/>
        <w:rPr>
          <w:rFonts w:eastAsia="仿宋"/>
          <w:szCs w:val="32"/>
        </w:rPr>
      </w:pPr>
      <w:r w:rsidRPr="00C71974">
        <w:rPr>
          <w:rFonts w:eastAsia="仿宋" w:hint="eastAsia"/>
          <w:szCs w:val="32"/>
        </w:rPr>
        <w:t>本办法自</w:t>
      </w:r>
      <w:r w:rsidR="00772583" w:rsidRPr="00C71974">
        <w:rPr>
          <w:rFonts w:eastAsia="仿宋" w:hint="eastAsia"/>
          <w:szCs w:val="32"/>
        </w:rPr>
        <w:t>发布</w:t>
      </w:r>
      <w:r w:rsidRPr="00C71974">
        <w:rPr>
          <w:rFonts w:eastAsia="仿宋" w:hint="eastAsia"/>
          <w:szCs w:val="32"/>
        </w:rPr>
        <w:t>之日起施行。</w:t>
      </w:r>
    </w:p>
    <w:sectPr w:rsidR="00554DF3" w:rsidSect="003778F2">
      <w:footerReference w:type="default" r:id="rId8"/>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500E9E" w14:textId="77777777" w:rsidR="00F31BA9" w:rsidRDefault="00F31BA9" w:rsidP="00DB558C">
      <w:r>
        <w:separator/>
      </w:r>
    </w:p>
  </w:endnote>
  <w:endnote w:type="continuationSeparator" w:id="0">
    <w:p w14:paraId="0306C7D5" w14:textId="77777777" w:rsidR="00F31BA9" w:rsidRDefault="00F31BA9" w:rsidP="00DB55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33319784"/>
      <w:docPartObj>
        <w:docPartGallery w:val="Page Numbers (Bottom of Page)"/>
        <w:docPartUnique/>
      </w:docPartObj>
    </w:sdtPr>
    <w:sdtEndPr/>
    <w:sdtContent>
      <w:p w14:paraId="0F7B942C" w14:textId="0276022F" w:rsidR="0055754D" w:rsidRDefault="0055754D">
        <w:pPr>
          <w:pStyle w:val="a4"/>
          <w:jc w:val="center"/>
        </w:pPr>
        <w:r>
          <w:fldChar w:fldCharType="begin"/>
        </w:r>
        <w:r>
          <w:instrText>PAGE   \* MERGEFORMAT</w:instrText>
        </w:r>
        <w:r>
          <w:fldChar w:fldCharType="separate"/>
        </w:r>
        <w:r w:rsidR="009D4524" w:rsidRPr="009D4524">
          <w:rPr>
            <w:noProof/>
            <w:lang w:val="zh-CN"/>
          </w:rPr>
          <w:t>15</w:t>
        </w:r>
        <w:r>
          <w:fldChar w:fldCharType="end"/>
        </w:r>
      </w:p>
    </w:sdtContent>
  </w:sdt>
  <w:p w14:paraId="37734BD7" w14:textId="77777777" w:rsidR="0055754D" w:rsidRDefault="0055754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673C0C" w14:textId="77777777" w:rsidR="00F31BA9" w:rsidRDefault="00F31BA9" w:rsidP="00DB558C">
      <w:r>
        <w:separator/>
      </w:r>
    </w:p>
  </w:footnote>
  <w:footnote w:type="continuationSeparator" w:id="0">
    <w:p w14:paraId="3847F5FC" w14:textId="77777777" w:rsidR="00F31BA9" w:rsidRDefault="00F31BA9" w:rsidP="00DB55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E65401"/>
    <w:multiLevelType w:val="hybridMultilevel"/>
    <w:tmpl w:val="C4BE6998"/>
    <w:lvl w:ilvl="0" w:tplc="56DE0A92">
      <w:start w:val="1"/>
      <w:numFmt w:val="decimal"/>
      <w:lvlText w:val="%1."/>
      <w:lvlJc w:val="left"/>
      <w:pPr>
        <w:ind w:left="524" w:hanging="540"/>
      </w:pPr>
      <w:rPr>
        <w:rFonts w:eastAsia="仿宋"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1">
    <w:nsid w:val="08AC616A"/>
    <w:multiLevelType w:val="hybridMultilevel"/>
    <w:tmpl w:val="2EB88D82"/>
    <w:lvl w:ilvl="0" w:tplc="72906312">
      <w:start w:val="1"/>
      <w:numFmt w:val="chineseCountingThousand"/>
      <w:lvlText w:val="    （%1）"/>
      <w:lvlJc w:val="left"/>
      <w:pPr>
        <w:ind w:left="1064" w:hanging="10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2">
    <w:nsid w:val="092C06BA"/>
    <w:multiLevelType w:val="hybridMultilevel"/>
    <w:tmpl w:val="2EB88D82"/>
    <w:lvl w:ilvl="0" w:tplc="72906312">
      <w:start w:val="1"/>
      <w:numFmt w:val="chineseCountingThousand"/>
      <w:lvlText w:val="    （%1）"/>
      <w:lvlJc w:val="left"/>
      <w:pPr>
        <w:ind w:left="1064" w:hanging="10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3">
    <w:nsid w:val="0A7A0D88"/>
    <w:multiLevelType w:val="hybridMultilevel"/>
    <w:tmpl w:val="2EB88D82"/>
    <w:lvl w:ilvl="0" w:tplc="72906312">
      <w:start w:val="1"/>
      <w:numFmt w:val="chineseCountingThousand"/>
      <w:lvlText w:val="    （%1）"/>
      <w:lvlJc w:val="left"/>
      <w:pPr>
        <w:ind w:left="1064" w:hanging="10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4">
    <w:nsid w:val="0DA76A41"/>
    <w:multiLevelType w:val="hybridMultilevel"/>
    <w:tmpl w:val="0C64BE10"/>
    <w:lvl w:ilvl="0" w:tplc="04090017">
      <w:start w:val="1"/>
      <w:numFmt w:val="chineseCountingThousand"/>
      <w:lvlText w:val="(%1)"/>
      <w:lvlJc w:val="left"/>
      <w:pPr>
        <w:ind w:left="1004" w:hanging="420"/>
      </w:pPr>
    </w:lvl>
    <w:lvl w:ilvl="1" w:tplc="04090019" w:tentative="1">
      <w:start w:val="1"/>
      <w:numFmt w:val="lowerLetter"/>
      <w:lvlText w:val="%2)"/>
      <w:lvlJc w:val="left"/>
      <w:pPr>
        <w:ind w:left="1424" w:hanging="420"/>
      </w:pPr>
    </w:lvl>
    <w:lvl w:ilvl="2" w:tplc="0409001B" w:tentative="1">
      <w:start w:val="1"/>
      <w:numFmt w:val="lowerRoman"/>
      <w:lvlText w:val="%3."/>
      <w:lvlJc w:val="right"/>
      <w:pPr>
        <w:ind w:left="1844" w:hanging="420"/>
      </w:pPr>
    </w:lvl>
    <w:lvl w:ilvl="3" w:tplc="0409000F" w:tentative="1">
      <w:start w:val="1"/>
      <w:numFmt w:val="decimal"/>
      <w:lvlText w:val="%4."/>
      <w:lvlJc w:val="left"/>
      <w:pPr>
        <w:ind w:left="2264" w:hanging="420"/>
      </w:pPr>
    </w:lvl>
    <w:lvl w:ilvl="4" w:tplc="04090019" w:tentative="1">
      <w:start w:val="1"/>
      <w:numFmt w:val="lowerLetter"/>
      <w:lvlText w:val="%5)"/>
      <w:lvlJc w:val="left"/>
      <w:pPr>
        <w:ind w:left="2684" w:hanging="420"/>
      </w:pPr>
    </w:lvl>
    <w:lvl w:ilvl="5" w:tplc="0409001B" w:tentative="1">
      <w:start w:val="1"/>
      <w:numFmt w:val="lowerRoman"/>
      <w:lvlText w:val="%6."/>
      <w:lvlJc w:val="right"/>
      <w:pPr>
        <w:ind w:left="3104" w:hanging="420"/>
      </w:pPr>
    </w:lvl>
    <w:lvl w:ilvl="6" w:tplc="0409000F" w:tentative="1">
      <w:start w:val="1"/>
      <w:numFmt w:val="decimal"/>
      <w:lvlText w:val="%7."/>
      <w:lvlJc w:val="left"/>
      <w:pPr>
        <w:ind w:left="3524" w:hanging="420"/>
      </w:pPr>
    </w:lvl>
    <w:lvl w:ilvl="7" w:tplc="04090019" w:tentative="1">
      <w:start w:val="1"/>
      <w:numFmt w:val="lowerLetter"/>
      <w:lvlText w:val="%8)"/>
      <w:lvlJc w:val="left"/>
      <w:pPr>
        <w:ind w:left="3944" w:hanging="420"/>
      </w:pPr>
    </w:lvl>
    <w:lvl w:ilvl="8" w:tplc="0409001B" w:tentative="1">
      <w:start w:val="1"/>
      <w:numFmt w:val="lowerRoman"/>
      <w:lvlText w:val="%9."/>
      <w:lvlJc w:val="right"/>
      <w:pPr>
        <w:ind w:left="4364" w:hanging="420"/>
      </w:pPr>
    </w:lvl>
  </w:abstractNum>
  <w:abstractNum w:abstractNumId="5">
    <w:nsid w:val="113269F3"/>
    <w:multiLevelType w:val="hybridMultilevel"/>
    <w:tmpl w:val="2EB88D82"/>
    <w:lvl w:ilvl="0" w:tplc="72906312">
      <w:start w:val="1"/>
      <w:numFmt w:val="chineseCountingThousand"/>
      <w:lvlText w:val="    （%1）"/>
      <w:lvlJc w:val="left"/>
      <w:pPr>
        <w:ind w:left="1064" w:hanging="10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6">
    <w:nsid w:val="12F27C56"/>
    <w:multiLevelType w:val="hybridMultilevel"/>
    <w:tmpl w:val="2EB88D82"/>
    <w:lvl w:ilvl="0" w:tplc="72906312">
      <w:start w:val="1"/>
      <w:numFmt w:val="chineseCountingThousand"/>
      <w:lvlText w:val="    （%1）"/>
      <w:lvlJc w:val="left"/>
      <w:pPr>
        <w:ind w:left="1064" w:hanging="10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7">
    <w:nsid w:val="1A7F3871"/>
    <w:multiLevelType w:val="hybridMultilevel"/>
    <w:tmpl w:val="F4CCF836"/>
    <w:lvl w:ilvl="0" w:tplc="39F2493C">
      <w:start w:val="1"/>
      <w:numFmt w:val="decimal"/>
      <w:lvlText w:val="%1."/>
      <w:lvlJc w:val="left"/>
      <w:pPr>
        <w:ind w:left="524" w:hanging="540"/>
      </w:pPr>
      <w:rPr>
        <w:rFonts w:eastAsia="仿宋"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8">
    <w:nsid w:val="1B180D27"/>
    <w:multiLevelType w:val="hybridMultilevel"/>
    <w:tmpl w:val="C4BE6998"/>
    <w:lvl w:ilvl="0" w:tplc="56DE0A92">
      <w:start w:val="1"/>
      <w:numFmt w:val="decimal"/>
      <w:lvlText w:val="%1."/>
      <w:lvlJc w:val="left"/>
      <w:pPr>
        <w:ind w:left="524" w:hanging="540"/>
      </w:pPr>
      <w:rPr>
        <w:rFonts w:eastAsia="仿宋"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9">
    <w:nsid w:val="22A13F5A"/>
    <w:multiLevelType w:val="hybridMultilevel"/>
    <w:tmpl w:val="F640BDB8"/>
    <w:lvl w:ilvl="0" w:tplc="04090017">
      <w:start w:val="1"/>
      <w:numFmt w:val="chineseCountingThousand"/>
      <w:lvlText w:val="(%1)"/>
      <w:lvlJc w:val="left"/>
      <w:pPr>
        <w:ind w:left="984" w:hanging="36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10">
    <w:nsid w:val="242B36EF"/>
    <w:multiLevelType w:val="hybridMultilevel"/>
    <w:tmpl w:val="2EB88D82"/>
    <w:lvl w:ilvl="0" w:tplc="72906312">
      <w:start w:val="1"/>
      <w:numFmt w:val="chineseCountingThousand"/>
      <w:lvlText w:val="    （%1）"/>
      <w:lvlJc w:val="left"/>
      <w:pPr>
        <w:ind w:left="1064" w:hanging="10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11">
    <w:nsid w:val="27261EAB"/>
    <w:multiLevelType w:val="hybridMultilevel"/>
    <w:tmpl w:val="C422EC72"/>
    <w:lvl w:ilvl="0" w:tplc="7E840D3A">
      <w:start w:val="1"/>
      <w:numFmt w:val="decimal"/>
      <w:lvlText w:val="%1."/>
      <w:lvlJc w:val="left"/>
      <w:pPr>
        <w:ind w:left="525" w:hanging="5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E773EA8"/>
    <w:multiLevelType w:val="hybridMultilevel"/>
    <w:tmpl w:val="2EB88D82"/>
    <w:lvl w:ilvl="0" w:tplc="72906312">
      <w:start w:val="1"/>
      <w:numFmt w:val="chineseCountingThousand"/>
      <w:lvlText w:val="    （%1）"/>
      <w:lvlJc w:val="left"/>
      <w:pPr>
        <w:ind w:left="1064" w:hanging="10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13">
    <w:nsid w:val="3182130B"/>
    <w:multiLevelType w:val="hybridMultilevel"/>
    <w:tmpl w:val="A9ACD162"/>
    <w:lvl w:ilvl="0" w:tplc="B5BECDF4">
      <w:start w:val="1"/>
      <w:numFmt w:val="chineseCountingThousand"/>
      <w:lvlText w:val="    第%1条"/>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34A84B70"/>
    <w:multiLevelType w:val="hybridMultilevel"/>
    <w:tmpl w:val="C91002D2"/>
    <w:lvl w:ilvl="0" w:tplc="04090017">
      <w:start w:val="1"/>
      <w:numFmt w:val="chineseCountingThousand"/>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5">
    <w:nsid w:val="3D6C0CB3"/>
    <w:multiLevelType w:val="hybridMultilevel"/>
    <w:tmpl w:val="6C0ED5D8"/>
    <w:lvl w:ilvl="0" w:tplc="1924C0A8">
      <w:start w:val="1"/>
      <w:numFmt w:val="decimal"/>
      <w:lvlText w:val="%1."/>
      <w:lvlJc w:val="left"/>
      <w:pPr>
        <w:ind w:left="464" w:hanging="4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16">
    <w:nsid w:val="40FF47C7"/>
    <w:multiLevelType w:val="hybridMultilevel"/>
    <w:tmpl w:val="ADA40D9A"/>
    <w:lvl w:ilvl="0" w:tplc="2F80A3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37C1DA1"/>
    <w:multiLevelType w:val="hybridMultilevel"/>
    <w:tmpl w:val="9F086B86"/>
    <w:lvl w:ilvl="0" w:tplc="04090017">
      <w:start w:val="1"/>
      <w:numFmt w:val="chineseCountingThousand"/>
      <w:lvlText w:val="(%1)"/>
      <w:lvlJc w:val="left"/>
      <w:pPr>
        <w:ind w:left="1047" w:hanging="420"/>
      </w:pPr>
    </w:lvl>
    <w:lvl w:ilvl="1" w:tplc="04090019" w:tentative="1">
      <w:start w:val="1"/>
      <w:numFmt w:val="lowerLetter"/>
      <w:lvlText w:val="%2)"/>
      <w:lvlJc w:val="left"/>
      <w:pPr>
        <w:ind w:left="1467" w:hanging="420"/>
      </w:pPr>
    </w:lvl>
    <w:lvl w:ilvl="2" w:tplc="0409001B" w:tentative="1">
      <w:start w:val="1"/>
      <w:numFmt w:val="lowerRoman"/>
      <w:lvlText w:val="%3."/>
      <w:lvlJc w:val="right"/>
      <w:pPr>
        <w:ind w:left="1887" w:hanging="420"/>
      </w:pPr>
    </w:lvl>
    <w:lvl w:ilvl="3" w:tplc="0409000F" w:tentative="1">
      <w:start w:val="1"/>
      <w:numFmt w:val="decimal"/>
      <w:lvlText w:val="%4."/>
      <w:lvlJc w:val="left"/>
      <w:pPr>
        <w:ind w:left="2307" w:hanging="420"/>
      </w:pPr>
    </w:lvl>
    <w:lvl w:ilvl="4" w:tplc="04090019" w:tentative="1">
      <w:start w:val="1"/>
      <w:numFmt w:val="lowerLetter"/>
      <w:lvlText w:val="%5)"/>
      <w:lvlJc w:val="left"/>
      <w:pPr>
        <w:ind w:left="2727" w:hanging="420"/>
      </w:pPr>
    </w:lvl>
    <w:lvl w:ilvl="5" w:tplc="0409001B" w:tentative="1">
      <w:start w:val="1"/>
      <w:numFmt w:val="lowerRoman"/>
      <w:lvlText w:val="%6."/>
      <w:lvlJc w:val="right"/>
      <w:pPr>
        <w:ind w:left="3147" w:hanging="420"/>
      </w:pPr>
    </w:lvl>
    <w:lvl w:ilvl="6" w:tplc="0409000F" w:tentative="1">
      <w:start w:val="1"/>
      <w:numFmt w:val="decimal"/>
      <w:lvlText w:val="%7."/>
      <w:lvlJc w:val="left"/>
      <w:pPr>
        <w:ind w:left="3567" w:hanging="420"/>
      </w:pPr>
    </w:lvl>
    <w:lvl w:ilvl="7" w:tplc="04090019" w:tentative="1">
      <w:start w:val="1"/>
      <w:numFmt w:val="lowerLetter"/>
      <w:lvlText w:val="%8)"/>
      <w:lvlJc w:val="left"/>
      <w:pPr>
        <w:ind w:left="3987" w:hanging="420"/>
      </w:pPr>
    </w:lvl>
    <w:lvl w:ilvl="8" w:tplc="0409001B" w:tentative="1">
      <w:start w:val="1"/>
      <w:numFmt w:val="lowerRoman"/>
      <w:lvlText w:val="%9."/>
      <w:lvlJc w:val="right"/>
      <w:pPr>
        <w:ind w:left="4407" w:hanging="420"/>
      </w:pPr>
    </w:lvl>
  </w:abstractNum>
  <w:abstractNum w:abstractNumId="18">
    <w:nsid w:val="462F4998"/>
    <w:multiLevelType w:val="hybridMultilevel"/>
    <w:tmpl w:val="C422EC72"/>
    <w:lvl w:ilvl="0" w:tplc="7E840D3A">
      <w:start w:val="1"/>
      <w:numFmt w:val="decimal"/>
      <w:lvlText w:val="%1."/>
      <w:lvlJc w:val="left"/>
      <w:pPr>
        <w:ind w:left="525" w:hanging="5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48287AFC"/>
    <w:multiLevelType w:val="hybridMultilevel"/>
    <w:tmpl w:val="276A9402"/>
    <w:lvl w:ilvl="0" w:tplc="416428A2">
      <w:start w:val="1"/>
      <w:numFmt w:val="japaneseCounting"/>
      <w:lvlText w:val="（%1）"/>
      <w:lvlJc w:val="left"/>
      <w:pPr>
        <w:ind w:left="1709" w:hanging="10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20">
    <w:nsid w:val="4A0B4440"/>
    <w:multiLevelType w:val="hybridMultilevel"/>
    <w:tmpl w:val="F640BDB8"/>
    <w:lvl w:ilvl="0" w:tplc="04090017">
      <w:start w:val="1"/>
      <w:numFmt w:val="chineseCountingThousand"/>
      <w:lvlText w:val="(%1)"/>
      <w:lvlJc w:val="left"/>
      <w:pPr>
        <w:ind w:left="984" w:hanging="36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21">
    <w:nsid w:val="54ED61F6"/>
    <w:multiLevelType w:val="hybridMultilevel"/>
    <w:tmpl w:val="4D0294CA"/>
    <w:lvl w:ilvl="0" w:tplc="A3F43FC2">
      <w:start w:val="1"/>
      <w:numFmt w:val="decimal"/>
      <w:lvlText w:val="%1."/>
      <w:lvlJc w:val="left"/>
      <w:pPr>
        <w:ind w:left="525" w:hanging="5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59A0059A"/>
    <w:multiLevelType w:val="hybridMultilevel"/>
    <w:tmpl w:val="C4BE6998"/>
    <w:lvl w:ilvl="0" w:tplc="56DE0A92">
      <w:start w:val="1"/>
      <w:numFmt w:val="decimal"/>
      <w:lvlText w:val="%1."/>
      <w:lvlJc w:val="left"/>
      <w:pPr>
        <w:ind w:left="524" w:hanging="540"/>
      </w:pPr>
      <w:rPr>
        <w:rFonts w:eastAsia="仿宋"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23">
    <w:nsid w:val="5A8204BE"/>
    <w:multiLevelType w:val="hybridMultilevel"/>
    <w:tmpl w:val="C91002D2"/>
    <w:lvl w:ilvl="0" w:tplc="04090017">
      <w:start w:val="1"/>
      <w:numFmt w:val="chineseCountingThousand"/>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4">
    <w:nsid w:val="5BE818C2"/>
    <w:multiLevelType w:val="hybridMultilevel"/>
    <w:tmpl w:val="C4BE6998"/>
    <w:lvl w:ilvl="0" w:tplc="56DE0A92">
      <w:start w:val="1"/>
      <w:numFmt w:val="decimal"/>
      <w:lvlText w:val="%1."/>
      <w:lvlJc w:val="left"/>
      <w:pPr>
        <w:ind w:left="524" w:hanging="540"/>
      </w:pPr>
      <w:rPr>
        <w:rFonts w:eastAsia="仿宋"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25">
    <w:nsid w:val="6FD46DC6"/>
    <w:multiLevelType w:val="hybridMultilevel"/>
    <w:tmpl w:val="2EB88D82"/>
    <w:lvl w:ilvl="0" w:tplc="72906312">
      <w:start w:val="1"/>
      <w:numFmt w:val="chineseCountingThousand"/>
      <w:lvlText w:val="    （%1）"/>
      <w:lvlJc w:val="left"/>
      <w:pPr>
        <w:ind w:left="7459" w:hanging="10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26">
    <w:nsid w:val="746A5FDA"/>
    <w:multiLevelType w:val="hybridMultilevel"/>
    <w:tmpl w:val="284A2630"/>
    <w:lvl w:ilvl="0" w:tplc="09627580">
      <w:start w:val="1"/>
      <w:numFmt w:val="decimal"/>
      <w:lvlText w:val="%1."/>
      <w:lvlJc w:val="left"/>
      <w:pPr>
        <w:ind w:left="944" w:hanging="360"/>
      </w:pPr>
      <w:rPr>
        <w:rFonts w:hint="default"/>
      </w:rPr>
    </w:lvl>
    <w:lvl w:ilvl="1" w:tplc="04090019" w:tentative="1">
      <w:start w:val="1"/>
      <w:numFmt w:val="lowerLetter"/>
      <w:lvlText w:val="%2)"/>
      <w:lvlJc w:val="left"/>
      <w:pPr>
        <w:ind w:left="1424" w:hanging="420"/>
      </w:pPr>
    </w:lvl>
    <w:lvl w:ilvl="2" w:tplc="0409001B" w:tentative="1">
      <w:start w:val="1"/>
      <w:numFmt w:val="lowerRoman"/>
      <w:lvlText w:val="%3."/>
      <w:lvlJc w:val="right"/>
      <w:pPr>
        <w:ind w:left="1844" w:hanging="420"/>
      </w:pPr>
    </w:lvl>
    <w:lvl w:ilvl="3" w:tplc="0409000F" w:tentative="1">
      <w:start w:val="1"/>
      <w:numFmt w:val="decimal"/>
      <w:lvlText w:val="%4."/>
      <w:lvlJc w:val="left"/>
      <w:pPr>
        <w:ind w:left="2264" w:hanging="420"/>
      </w:pPr>
    </w:lvl>
    <w:lvl w:ilvl="4" w:tplc="04090019" w:tentative="1">
      <w:start w:val="1"/>
      <w:numFmt w:val="lowerLetter"/>
      <w:lvlText w:val="%5)"/>
      <w:lvlJc w:val="left"/>
      <w:pPr>
        <w:ind w:left="2684" w:hanging="420"/>
      </w:pPr>
    </w:lvl>
    <w:lvl w:ilvl="5" w:tplc="0409001B" w:tentative="1">
      <w:start w:val="1"/>
      <w:numFmt w:val="lowerRoman"/>
      <w:lvlText w:val="%6."/>
      <w:lvlJc w:val="right"/>
      <w:pPr>
        <w:ind w:left="3104" w:hanging="420"/>
      </w:pPr>
    </w:lvl>
    <w:lvl w:ilvl="6" w:tplc="0409000F" w:tentative="1">
      <w:start w:val="1"/>
      <w:numFmt w:val="decimal"/>
      <w:lvlText w:val="%7."/>
      <w:lvlJc w:val="left"/>
      <w:pPr>
        <w:ind w:left="3524" w:hanging="420"/>
      </w:pPr>
    </w:lvl>
    <w:lvl w:ilvl="7" w:tplc="04090019" w:tentative="1">
      <w:start w:val="1"/>
      <w:numFmt w:val="lowerLetter"/>
      <w:lvlText w:val="%8)"/>
      <w:lvlJc w:val="left"/>
      <w:pPr>
        <w:ind w:left="3944" w:hanging="420"/>
      </w:pPr>
    </w:lvl>
    <w:lvl w:ilvl="8" w:tplc="0409001B" w:tentative="1">
      <w:start w:val="1"/>
      <w:numFmt w:val="lowerRoman"/>
      <w:lvlText w:val="%9."/>
      <w:lvlJc w:val="right"/>
      <w:pPr>
        <w:ind w:left="4364" w:hanging="420"/>
      </w:pPr>
    </w:lvl>
  </w:abstractNum>
  <w:abstractNum w:abstractNumId="27">
    <w:nsid w:val="78AC3EE2"/>
    <w:multiLevelType w:val="hybridMultilevel"/>
    <w:tmpl w:val="6E9CF52C"/>
    <w:lvl w:ilvl="0" w:tplc="CF3A5F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79B43F02"/>
    <w:multiLevelType w:val="hybridMultilevel"/>
    <w:tmpl w:val="669CC918"/>
    <w:lvl w:ilvl="0" w:tplc="92229ED2">
      <w:start w:val="1"/>
      <w:numFmt w:val="chineseCountingThousand"/>
      <w:lvlText w:val="    （%1）"/>
      <w:lvlJc w:val="left"/>
      <w:pPr>
        <w:ind w:left="1064" w:hanging="10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29">
    <w:nsid w:val="7D2B296C"/>
    <w:multiLevelType w:val="hybridMultilevel"/>
    <w:tmpl w:val="7EAE7178"/>
    <w:lvl w:ilvl="0" w:tplc="04090017">
      <w:start w:val="1"/>
      <w:numFmt w:val="chineseCountingThousand"/>
      <w:lvlText w:val="(%1)"/>
      <w:lvlJc w:val="left"/>
      <w:pPr>
        <w:ind w:left="1049" w:hanging="420"/>
      </w:p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30">
    <w:nsid w:val="7E611B95"/>
    <w:multiLevelType w:val="hybridMultilevel"/>
    <w:tmpl w:val="A7A4B3C0"/>
    <w:lvl w:ilvl="0" w:tplc="4D40E180">
      <w:start w:val="1"/>
      <w:numFmt w:val="chineseCountingThousand"/>
      <w:lvlText w:val="    第%1条"/>
      <w:lvlJc w:val="left"/>
      <w:pPr>
        <w:ind w:left="420" w:hanging="420"/>
      </w:pPr>
      <w:rPr>
        <w:rFonts w:ascii="黑体" w:eastAsia="黑体" w:hAnsi="黑体"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0"/>
  </w:num>
  <w:num w:numId="2">
    <w:abstractNumId w:val="28"/>
  </w:num>
  <w:num w:numId="3">
    <w:abstractNumId w:val="10"/>
  </w:num>
  <w:num w:numId="4">
    <w:abstractNumId w:val="9"/>
  </w:num>
  <w:num w:numId="5">
    <w:abstractNumId w:val="14"/>
  </w:num>
  <w:num w:numId="6">
    <w:abstractNumId w:val="4"/>
  </w:num>
  <w:num w:numId="7">
    <w:abstractNumId w:val="26"/>
  </w:num>
  <w:num w:numId="8">
    <w:abstractNumId w:val="29"/>
  </w:num>
  <w:num w:numId="9">
    <w:abstractNumId w:val="19"/>
  </w:num>
  <w:num w:numId="10">
    <w:abstractNumId w:val="17"/>
  </w:num>
  <w:num w:numId="11">
    <w:abstractNumId w:val="13"/>
  </w:num>
  <w:num w:numId="12">
    <w:abstractNumId w:val="27"/>
  </w:num>
  <w:num w:numId="13">
    <w:abstractNumId w:val="21"/>
  </w:num>
  <w:num w:numId="14">
    <w:abstractNumId w:val="7"/>
  </w:num>
  <w:num w:numId="15">
    <w:abstractNumId w:val="11"/>
  </w:num>
  <w:num w:numId="16">
    <w:abstractNumId w:val="18"/>
  </w:num>
  <w:num w:numId="17">
    <w:abstractNumId w:val="0"/>
  </w:num>
  <w:num w:numId="18">
    <w:abstractNumId w:val="22"/>
  </w:num>
  <w:num w:numId="19">
    <w:abstractNumId w:val="8"/>
  </w:num>
  <w:num w:numId="20">
    <w:abstractNumId w:val="16"/>
  </w:num>
  <w:num w:numId="21">
    <w:abstractNumId w:val="24"/>
  </w:num>
  <w:num w:numId="22">
    <w:abstractNumId w:val="15"/>
  </w:num>
  <w:num w:numId="23">
    <w:abstractNumId w:val="20"/>
  </w:num>
  <w:num w:numId="24">
    <w:abstractNumId w:val="23"/>
  </w:num>
  <w:num w:numId="25">
    <w:abstractNumId w:val="6"/>
  </w:num>
  <w:num w:numId="26">
    <w:abstractNumId w:val="3"/>
  </w:num>
  <w:num w:numId="27">
    <w:abstractNumId w:val="1"/>
  </w:num>
  <w:num w:numId="28">
    <w:abstractNumId w:val="12"/>
  </w:num>
  <w:num w:numId="29">
    <w:abstractNumId w:val="5"/>
  </w:num>
  <w:num w:numId="30">
    <w:abstractNumId w:val="2"/>
  </w:num>
  <w:num w:numId="3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4C3"/>
    <w:rsid w:val="00000714"/>
    <w:rsid w:val="00000DA2"/>
    <w:rsid w:val="00000DAF"/>
    <w:rsid w:val="00001D69"/>
    <w:rsid w:val="0000210B"/>
    <w:rsid w:val="00002137"/>
    <w:rsid w:val="00002C26"/>
    <w:rsid w:val="000031BA"/>
    <w:rsid w:val="00003BAA"/>
    <w:rsid w:val="00004018"/>
    <w:rsid w:val="00004ABD"/>
    <w:rsid w:val="000067B0"/>
    <w:rsid w:val="00006D81"/>
    <w:rsid w:val="0001013F"/>
    <w:rsid w:val="00011092"/>
    <w:rsid w:val="00012750"/>
    <w:rsid w:val="00012897"/>
    <w:rsid w:val="00013028"/>
    <w:rsid w:val="000130FF"/>
    <w:rsid w:val="00013891"/>
    <w:rsid w:val="00013A7D"/>
    <w:rsid w:val="00014484"/>
    <w:rsid w:val="0001495D"/>
    <w:rsid w:val="000149F3"/>
    <w:rsid w:val="0001576E"/>
    <w:rsid w:val="000158BF"/>
    <w:rsid w:val="000161D6"/>
    <w:rsid w:val="00017FA7"/>
    <w:rsid w:val="00020C85"/>
    <w:rsid w:val="00022044"/>
    <w:rsid w:val="00022375"/>
    <w:rsid w:val="00022A55"/>
    <w:rsid w:val="00024192"/>
    <w:rsid w:val="000242DE"/>
    <w:rsid w:val="00024455"/>
    <w:rsid w:val="0002460A"/>
    <w:rsid w:val="00026F3D"/>
    <w:rsid w:val="000270EC"/>
    <w:rsid w:val="000300FB"/>
    <w:rsid w:val="00030A54"/>
    <w:rsid w:val="000311E2"/>
    <w:rsid w:val="000314BC"/>
    <w:rsid w:val="00032202"/>
    <w:rsid w:val="00034122"/>
    <w:rsid w:val="0003484B"/>
    <w:rsid w:val="00034E20"/>
    <w:rsid w:val="00034E28"/>
    <w:rsid w:val="00034F35"/>
    <w:rsid w:val="00036122"/>
    <w:rsid w:val="0003624F"/>
    <w:rsid w:val="000368F1"/>
    <w:rsid w:val="000406DF"/>
    <w:rsid w:val="00040D14"/>
    <w:rsid w:val="00041AC6"/>
    <w:rsid w:val="000424B5"/>
    <w:rsid w:val="00042D0C"/>
    <w:rsid w:val="00044104"/>
    <w:rsid w:val="00044717"/>
    <w:rsid w:val="00044CD2"/>
    <w:rsid w:val="00045C4B"/>
    <w:rsid w:val="00047411"/>
    <w:rsid w:val="00050CC8"/>
    <w:rsid w:val="00050E82"/>
    <w:rsid w:val="00050FEB"/>
    <w:rsid w:val="00051409"/>
    <w:rsid w:val="00052708"/>
    <w:rsid w:val="000528EB"/>
    <w:rsid w:val="000530D6"/>
    <w:rsid w:val="000535F8"/>
    <w:rsid w:val="0005525C"/>
    <w:rsid w:val="00055FD6"/>
    <w:rsid w:val="00056A6A"/>
    <w:rsid w:val="000570A2"/>
    <w:rsid w:val="000573BC"/>
    <w:rsid w:val="00060A8B"/>
    <w:rsid w:val="000625F6"/>
    <w:rsid w:val="000628DA"/>
    <w:rsid w:val="000628FB"/>
    <w:rsid w:val="00062B80"/>
    <w:rsid w:val="00063581"/>
    <w:rsid w:val="00063699"/>
    <w:rsid w:val="00063E03"/>
    <w:rsid w:val="00064C17"/>
    <w:rsid w:val="00065466"/>
    <w:rsid w:val="00065560"/>
    <w:rsid w:val="00065B30"/>
    <w:rsid w:val="00066ED9"/>
    <w:rsid w:val="0006709D"/>
    <w:rsid w:val="000676A7"/>
    <w:rsid w:val="00067834"/>
    <w:rsid w:val="00070F94"/>
    <w:rsid w:val="00072032"/>
    <w:rsid w:val="00072FE6"/>
    <w:rsid w:val="00073223"/>
    <w:rsid w:val="000734DC"/>
    <w:rsid w:val="0007350E"/>
    <w:rsid w:val="0007532A"/>
    <w:rsid w:val="00075FCD"/>
    <w:rsid w:val="000766E5"/>
    <w:rsid w:val="00076AAD"/>
    <w:rsid w:val="00077263"/>
    <w:rsid w:val="000775D9"/>
    <w:rsid w:val="0007781A"/>
    <w:rsid w:val="0008030A"/>
    <w:rsid w:val="00080B07"/>
    <w:rsid w:val="00081114"/>
    <w:rsid w:val="00081809"/>
    <w:rsid w:val="000822C8"/>
    <w:rsid w:val="000846BE"/>
    <w:rsid w:val="00085618"/>
    <w:rsid w:val="00085A1C"/>
    <w:rsid w:val="00085B1F"/>
    <w:rsid w:val="0008620C"/>
    <w:rsid w:val="00086C5E"/>
    <w:rsid w:val="00086DE4"/>
    <w:rsid w:val="00086FB4"/>
    <w:rsid w:val="0008701D"/>
    <w:rsid w:val="00087E22"/>
    <w:rsid w:val="000904DB"/>
    <w:rsid w:val="000913A4"/>
    <w:rsid w:val="000917EA"/>
    <w:rsid w:val="0009233C"/>
    <w:rsid w:val="000932F6"/>
    <w:rsid w:val="000935FD"/>
    <w:rsid w:val="00093748"/>
    <w:rsid w:val="00093B51"/>
    <w:rsid w:val="000940C4"/>
    <w:rsid w:val="00095439"/>
    <w:rsid w:val="000956A5"/>
    <w:rsid w:val="000957C8"/>
    <w:rsid w:val="00095CD2"/>
    <w:rsid w:val="0009665D"/>
    <w:rsid w:val="00097557"/>
    <w:rsid w:val="000A039E"/>
    <w:rsid w:val="000A2A06"/>
    <w:rsid w:val="000A2E22"/>
    <w:rsid w:val="000A4432"/>
    <w:rsid w:val="000A4E02"/>
    <w:rsid w:val="000A5C83"/>
    <w:rsid w:val="000B07D7"/>
    <w:rsid w:val="000B081F"/>
    <w:rsid w:val="000B1359"/>
    <w:rsid w:val="000B14C1"/>
    <w:rsid w:val="000B167F"/>
    <w:rsid w:val="000B2157"/>
    <w:rsid w:val="000B2869"/>
    <w:rsid w:val="000B31C5"/>
    <w:rsid w:val="000B3356"/>
    <w:rsid w:val="000B3773"/>
    <w:rsid w:val="000B3C78"/>
    <w:rsid w:val="000B3FF5"/>
    <w:rsid w:val="000B4325"/>
    <w:rsid w:val="000B4495"/>
    <w:rsid w:val="000B4940"/>
    <w:rsid w:val="000B4943"/>
    <w:rsid w:val="000B54E7"/>
    <w:rsid w:val="000B54F5"/>
    <w:rsid w:val="000B72E2"/>
    <w:rsid w:val="000C05BC"/>
    <w:rsid w:val="000C101A"/>
    <w:rsid w:val="000C1F93"/>
    <w:rsid w:val="000C2DCC"/>
    <w:rsid w:val="000C3A23"/>
    <w:rsid w:val="000C495E"/>
    <w:rsid w:val="000C49C3"/>
    <w:rsid w:val="000C5770"/>
    <w:rsid w:val="000C69F2"/>
    <w:rsid w:val="000C76A9"/>
    <w:rsid w:val="000C78BA"/>
    <w:rsid w:val="000D02AC"/>
    <w:rsid w:val="000D04FC"/>
    <w:rsid w:val="000D320F"/>
    <w:rsid w:val="000D4110"/>
    <w:rsid w:val="000D44F0"/>
    <w:rsid w:val="000D550B"/>
    <w:rsid w:val="000D5C95"/>
    <w:rsid w:val="000D6694"/>
    <w:rsid w:val="000D7838"/>
    <w:rsid w:val="000E143E"/>
    <w:rsid w:val="000E1612"/>
    <w:rsid w:val="000E25BA"/>
    <w:rsid w:val="000E2887"/>
    <w:rsid w:val="000E31DD"/>
    <w:rsid w:val="000E3B10"/>
    <w:rsid w:val="000E45C8"/>
    <w:rsid w:val="000E4E62"/>
    <w:rsid w:val="000E5C8D"/>
    <w:rsid w:val="000F007E"/>
    <w:rsid w:val="000F1AAA"/>
    <w:rsid w:val="000F1F8F"/>
    <w:rsid w:val="000F25B8"/>
    <w:rsid w:val="000F260B"/>
    <w:rsid w:val="000F2B94"/>
    <w:rsid w:val="000F32FC"/>
    <w:rsid w:val="000F332A"/>
    <w:rsid w:val="000F35CD"/>
    <w:rsid w:val="000F3B35"/>
    <w:rsid w:val="000F4E3D"/>
    <w:rsid w:val="000F4E6C"/>
    <w:rsid w:val="000F6012"/>
    <w:rsid w:val="000F7445"/>
    <w:rsid w:val="00100F15"/>
    <w:rsid w:val="00101046"/>
    <w:rsid w:val="00101113"/>
    <w:rsid w:val="00103205"/>
    <w:rsid w:val="00103E95"/>
    <w:rsid w:val="001045D9"/>
    <w:rsid w:val="0010477B"/>
    <w:rsid w:val="00106EFD"/>
    <w:rsid w:val="00110A96"/>
    <w:rsid w:val="001114AF"/>
    <w:rsid w:val="0011154F"/>
    <w:rsid w:val="001136B7"/>
    <w:rsid w:val="00113C05"/>
    <w:rsid w:val="00114775"/>
    <w:rsid w:val="00116784"/>
    <w:rsid w:val="00117546"/>
    <w:rsid w:val="0012069E"/>
    <w:rsid w:val="00120D92"/>
    <w:rsid w:val="00121410"/>
    <w:rsid w:val="00121666"/>
    <w:rsid w:val="00121950"/>
    <w:rsid w:val="00121A63"/>
    <w:rsid w:val="001230C3"/>
    <w:rsid w:val="0012521D"/>
    <w:rsid w:val="00125816"/>
    <w:rsid w:val="001265DE"/>
    <w:rsid w:val="00126ACA"/>
    <w:rsid w:val="00126EB3"/>
    <w:rsid w:val="001270BA"/>
    <w:rsid w:val="001322BD"/>
    <w:rsid w:val="00132632"/>
    <w:rsid w:val="00133476"/>
    <w:rsid w:val="00134345"/>
    <w:rsid w:val="00135612"/>
    <w:rsid w:val="0013578B"/>
    <w:rsid w:val="00135A69"/>
    <w:rsid w:val="00136EAB"/>
    <w:rsid w:val="001402AB"/>
    <w:rsid w:val="00140470"/>
    <w:rsid w:val="00142415"/>
    <w:rsid w:val="00142EF7"/>
    <w:rsid w:val="00143449"/>
    <w:rsid w:val="0014362F"/>
    <w:rsid w:val="00143A08"/>
    <w:rsid w:val="00145C7E"/>
    <w:rsid w:val="00146576"/>
    <w:rsid w:val="00146B79"/>
    <w:rsid w:val="001472D9"/>
    <w:rsid w:val="00147C7E"/>
    <w:rsid w:val="00150A0C"/>
    <w:rsid w:val="00151EC4"/>
    <w:rsid w:val="00152311"/>
    <w:rsid w:val="00152BC0"/>
    <w:rsid w:val="00152E7A"/>
    <w:rsid w:val="001536C8"/>
    <w:rsid w:val="001548CC"/>
    <w:rsid w:val="001556CE"/>
    <w:rsid w:val="00156543"/>
    <w:rsid w:val="00161F92"/>
    <w:rsid w:val="00162021"/>
    <w:rsid w:val="001622C8"/>
    <w:rsid w:val="001628E2"/>
    <w:rsid w:val="0016369C"/>
    <w:rsid w:val="001639C0"/>
    <w:rsid w:val="0016419E"/>
    <w:rsid w:val="00165503"/>
    <w:rsid w:val="0016553F"/>
    <w:rsid w:val="001702A3"/>
    <w:rsid w:val="001704D2"/>
    <w:rsid w:val="00170C97"/>
    <w:rsid w:val="0017132E"/>
    <w:rsid w:val="001718BB"/>
    <w:rsid w:val="001722F2"/>
    <w:rsid w:val="00172B45"/>
    <w:rsid w:val="00172BB0"/>
    <w:rsid w:val="001745CA"/>
    <w:rsid w:val="001754D3"/>
    <w:rsid w:val="001765D0"/>
    <w:rsid w:val="00177A8D"/>
    <w:rsid w:val="0018111A"/>
    <w:rsid w:val="001820C6"/>
    <w:rsid w:val="00182A3C"/>
    <w:rsid w:val="00182F4A"/>
    <w:rsid w:val="00183194"/>
    <w:rsid w:val="00183917"/>
    <w:rsid w:val="0018428E"/>
    <w:rsid w:val="00184409"/>
    <w:rsid w:val="0018458C"/>
    <w:rsid w:val="00185A94"/>
    <w:rsid w:val="00185A9F"/>
    <w:rsid w:val="00190558"/>
    <w:rsid w:val="00191787"/>
    <w:rsid w:val="0019198D"/>
    <w:rsid w:val="001959E9"/>
    <w:rsid w:val="0019644C"/>
    <w:rsid w:val="001A0E72"/>
    <w:rsid w:val="001A1D71"/>
    <w:rsid w:val="001A230F"/>
    <w:rsid w:val="001A24E1"/>
    <w:rsid w:val="001A288F"/>
    <w:rsid w:val="001A3470"/>
    <w:rsid w:val="001A3913"/>
    <w:rsid w:val="001A3D69"/>
    <w:rsid w:val="001A3F93"/>
    <w:rsid w:val="001A5235"/>
    <w:rsid w:val="001A699F"/>
    <w:rsid w:val="001A7199"/>
    <w:rsid w:val="001A7A23"/>
    <w:rsid w:val="001A7B57"/>
    <w:rsid w:val="001B169F"/>
    <w:rsid w:val="001B1794"/>
    <w:rsid w:val="001B1D24"/>
    <w:rsid w:val="001B241B"/>
    <w:rsid w:val="001B271D"/>
    <w:rsid w:val="001B3C23"/>
    <w:rsid w:val="001B4106"/>
    <w:rsid w:val="001B4352"/>
    <w:rsid w:val="001B53EE"/>
    <w:rsid w:val="001B55F3"/>
    <w:rsid w:val="001B5DF6"/>
    <w:rsid w:val="001B798E"/>
    <w:rsid w:val="001B7A27"/>
    <w:rsid w:val="001C0123"/>
    <w:rsid w:val="001C169A"/>
    <w:rsid w:val="001C1B77"/>
    <w:rsid w:val="001C22B3"/>
    <w:rsid w:val="001C27C4"/>
    <w:rsid w:val="001C2FDA"/>
    <w:rsid w:val="001C31F3"/>
    <w:rsid w:val="001C3249"/>
    <w:rsid w:val="001C347E"/>
    <w:rsid w:val="001C41C5"/>
    <w:rsid w:val="001C484F"/>
    <w:rsid w:val="001C4D6E"/>
    <w:rsid w:val="001C5834"/>
    <w:rsid w:val="001C673F"/>
    <w:rsid w:val="001C6B0D"/>
    <w:rsid w:val="001C6CFC"/>
    <w:rsid w:val="001D01C5"/>
    <w:rsid w:val="001D0218"/>
    <w:rsid w:val="001D090A"/>
    <w:rsid w:val="001D0B6D"/>
    <w:rsid w:val="001D0E89"/>
    <w:rsid w:val="001D133C"/>
    <w:rsid w:val="001D17FA"/>
    <w:rsid w:val="001D2AA3"/>
    <w:rsid w:val="001D31A1"/>
    <w:rsid w:val="001D33FC"/>
    <w:rsid w:val="001D34B5"/>
    <w:rsid w:val="001D415D"/>
    <w:rsid w:val="001D5D71"/>
    <w:rsid w:val="001D610B"/>
    <w:rsid w:val="001D6376"/>
    <w:rsid w:val="001E0F11"/>
    <w:rsid w:val="001E5596"/>
    <w:rsid w:val="001E59F7"/>
    <w:rsid w:val="001E6028"/>
    <w:rsid w:val="001E66DE"/>
    <w:rsid w:val="001E6C43"/>
    <w:rsid w:val="001F0050"/>
    <w:rsid w:val="001F2607"/>
    <w:rsid w:val="001F2DF6"/>
    <w:rsid w:val="001F391F"/>
    <w:rsid w:val="00200112"/>
    <w:rsid w:val="00200F0E"/>
    <w:rsid w:val="00201BD1"/>
    <w:rsid w:val="002039CC"/>
    <w:rsid w:val="00203AB0"/>
    <w:rsid w:val="00204B1C"/>
    <w:rsid w:val="002071CA"/>
    <w:rsid w:val="0021098B"/>
    <w:rsid w:val="00211734"/>
    <w:rsid w:val="002131DE"/>
    <w:rsid w:val="00213E73"/>
    <w:rsid w:val="00216643"/>
    <w:rsid w:val="00217CF4"/>
    <w:rsid w:val="00220A27"/>
    <w:rsid w:val="00220B83"/>
    <w:rsid w:val="00222260"/>
    <w:rsid w:val="0022325C"/>
    <w:rsid w:val="00225C4F"/>
    <w:rsid w:val="002265B6"/>
    <w:rsid w:val="00226FD6"/>
    <w:rsid w:val="00227A65"/>
    <w:rsid w:val="00230B09"/>
    <w:rsid w:val="00230CD1"/>
    <w:rsid w:val="00232A1A"/>
    <w:rsid w:val="00232B41"/>
    <w:rsid w:val="00232EBC"/>
    <w:rsid w:val="002330A1"/>
    <w:rsid w:val="0023436A"/>
    <w:rsid w:val="00235960"/>
    <w:rsid w:val="00236027"/>
    <w:rsid w:val="00237ED6"/>
    <w:rsid w:val="0024051C"/>
    <w:rsid w:val="00240E00"/>
    <w:rsid w:val="00241D31"/>
    <w:rsid w:val="00242628"/>
    <w:rsid w:val="00242E57"/>
    <w:rsid w:val="00243706"/>
    <w:rsid w:val="00243C8C"/>
    <w:rsid w:val="00243F0D"/>
    <w:rsid w:val="00245D13"/>
    <w:rsid w:val="00245E84"/>
    <w:rsid w:val="0024602A"/>
    <w:rsid w:val="0024621A"/>
    <w:rsid w:val="00247014"/>
    <w:rsid w:val="00247109"/>
    <w:rsid w:val="0024726A"/>
    <w:rsid w:val="0025014D"/>
    <w:rsid w:val="0025135A"/>
    <w:rsid w:val="0025271A"/>
    <w:rsid w:val="00252A63"/>
    <w:rsid w:val="00253FF8"/>
    <w:rsid w:val="00256CC4"/>
    <w:rsid w:val="002611C5"/>
    <w:rsid w:val="002614B6"/>
    <w:rsid w:val="00261AE8"/>
    <w:rsid w:val="00262244"/>
    <w:rsid w:val="00263A03"/>
    <w:rsid w:val="002646D5"/>
    <w:rsid w:val="00264FFC"/>
    <w:rsid w:val="00265502"/>
    <w:rsid w:val="0026597A"/>
    <w:rsid w:val="0026724D"/>
    <w:rsid w:val="002701F3"/>
    <w:rsid w:val="00270E44"/>
    <w:rsid w:val="00271AF6"/>
    <w:rsid w:val="00271C8E"/>
    <w:rsid w:val="002721A6"/>
    <w:rsid w:val="00273EDB"/>
    <w:rsid w:val="00275170"/>
    <w:rsid w:val="0027521D"/>
    <w:rsid w:val="00275819"/>
    <w:rsid w:val="00275E17"/>
    <w:rsid w:val="00276768"/>
    <w:rsid w:val="00276C92"/>
    <w:rsid w:val="00277D2D"/>
    <w:rsid w:val="00281553"/>
    <w:rsid w:val="00281A20"/>
    <w:rsid w:val="00282A5C"/>
    <w:rsid w:val="002835CF"/>
    <w:rsid w:val="002836CB"/>
    <w:rsid w:val="00283888"/>
    <w:rsid w:val="00283930"/>
    <w:rsid w:val="00284032"/>
    <w:rsid w:val="0028404F"/>
    <w:rsid w:val="00284A8E"/>
    <w:rsid w:val="00285EFE"/>
    <w:rsid w:val="00286032"/>
    <w:rsid w:val="0028687A"/>
    <w:rsid w:val="00287712"/>
    <w:rsid w:val="002901B5"/>
    <w:rsid w:val="002915AB"/>
    <w:rsid w:val="002915AC"/>
    <w:rsid w:val="002916A6"/>
    <w:rsid w:val="002918F9"/>
    <w:rsid w:val="002937F6"/>
    <w:rsid w:val="00293AFD"/>
    <w:rsid w:val="00295826"/>
    <w:rsid w:val="002969F8"/>
    <w:rsid w:val="002A0E08"/>
    <w:rsid w:val="002A1671"/>
    <w:rsid w:val="002A2D31"/>
    <w:rsid w:val="002A31A6"/>
    <w:rsid w:val="002A35EA"/>
    <w:rsid w:val="002A3B0B"/>
    <w:rsid w:val="002A65D4"/>
    <w:rsid w:val="002A6806"/>
    <w:rsid w:val="002A7493"/>
    <w:rsid w:val="002A7913"/>
    <w:rsid w:val="002B02C9"/>
    <w:rsid w:val="002B097E"/>
    <w:rsid w:val="002B167E"/>
    <w:rsid w:val="002B1B8D"/>
    <w:rsid w:val="002B28C8"/>
    <w:rsid w:val="002B3323"/>
    <w:rsid w:val="002B34B1"/>
    <w:rsid w:val="002B3A9A"/>
    <w:rsid w:val="002B4C6B"/>
    <w:rsid w:val="002B4F2A"/>
    <w:rsid w:val="002B5A45"/>
    <w:rsid w:val="002B5A72"/>
    <w:rsid w:val="002B6BD3"/>
    <w:rsid w:val="002B6CEE"/>
    <w:rsid w:val="002B6D3F"/>
    <w:rsid w:val="002B6FEF"/>
    <w:rsid w:val="002B71CF"/>
    <w:rsid w:val="002B74F4"/>
    <w:rsid w:val="002C0311"/>
    <w:rsid w:val="002C0787"/>
    <w:rsid w:val="002C0B3A"/>
    <w:rsid w:val="002C0DAA"/>
    <w:rsid w:val="002C0E21"/>
    <w:rsid w:val="002C33BA"/>
    <w:rsid w:val="002C4080"/>
    <w:rsid w:val="002C4FB8"/>
    <w:rsid w:val="002C550F"/>
    <w:rsid w:val="002C6DC4"/>
    <w:rsid w:val="002C75ED"/>
    <w:rsid w:val="002C77D3"/>
    <w:rsid w:val="002C7BEB"/>
    <w:rsid w:val="002D0A8F"/>
    <w:rsid w:val="002D11D2"/>
    <w:rsid w:val="002D14A3"/>
    <w:rsid w:val="002D20A3"/>
    <w:rsid w:val="002D24AF"/>
    <w:rsid w:val="002D2B10"/>
    <w:rsid w:val="002D4034"/>
    <w:rsid w:val="002D52D3"/>
    <w:rsid w:val="002D56A2"/>
    <w:rsid w:val="002D6F78"/>
    <w:rsid w:val="002D7D9E"/>
    <w:rsid w:val="002E0C5F"/>
    <w:rsid w:val="002E1261"/>
    <w:rsid w:val="002E16AD"/>
    <w:rsid w:val="002E180B"/>
    <w:rsid w:val="002E22BA"/>
    <w:rsid w:val="002E27AE"/>
    <w:rsid w:val="002E321B"/>
    <w:rsid w:val="002E3294"/>
    <w:rsid w:val="002E3934"/>
    <w:rsid w:val="002E39B5"/>
    <w:rsid w:val="002E3C17"/>
    <w:rsid w:val="002E53B2"/>
    <w:rsid w:val="002E5630"/>
    <w:rsid w:val="002E59F1"/>
    <w:rsid w:val="002F04E2"/>
    <w:rsid w:val="002F10A8"/>
    <w:rsid w:val="002F242C"/>
    <w:rsid w:val="002F2830"/>
    <w:rsid w:val="002F37C5"/>
    <w:rsid w:val="002F5211"/>
    <w:rsid w:val="002F68BA"/>
    <w:rsid w:val="002F68DB"/>
    <w:rsid w:val="002F715C"/>
    <w:rsid w:val="002F73B9"/>
    <w:rsid w:val="002F741C"/>
    <w:rsid w:val="002F7E2E"/>
    <w:rsid w:val="00300447"/>
    <w:rsid w:val="0030080A"/>
    <w:rsid w:val="00300E7E"/>
    <w:rsid w:val="00301062"/>
    <w:rsid w:val="003034A4"/>
    <w:rsid w:val="00303999"/>
    <w:rsid w:val="00303FF3"/>
    <w:rsid w:val="003041C8"/>
    <w:rsid w:val="003046AF"/>
    <w:rsid w:val="00304FEE"/>
    <w:rsid w:val="00306588"/>
    <w:rsid w:val="00307954"/>
    <w:rsid w:val="003079E8"/>
    <w:rsid w:val="00307A61"/>
    <w:rsid w:val="00307AAE"/>
    <w:rsid w:val="00307C35"/>
    <w:rsid w:val="00310444"/>
    <w:rsid w:val="00310939"/>
    <w:rsid w:val="00310BA3"/>
    <w:rsid w:val="00310CC8"/>
    <w:rsid w:val="00311068"/>
    <w:rsid w:val="00311190"/>
    <w:rsid w:val="00311CE3"/>
    <w:rsid w:val="00311FE5"/>
    <w:rsid w:val="0031223B"/>
    <w:rsid w:val="00312B98"/>
    <w:rsid w:val="00312DCD"/>
    <w:rsid w:val="00313659"/>
    <w:rsid w:val="0031410E"/>
    <w:rsid w:val="003144CD"/>
    <w:rsid w:val="00314A39"/>
    <w:rsid w:val="00317176"/>
    <w:rsid w:val="00317211"/>
    <w:rsid w:val="00321070"/>
    <w:rsid w:val="00321472"/>
    <w:rsid w:val="00322125"/>
    <w:rsid w:val="003244DB"/>
    <w:rsid w:val="003245D6"/>
    <w:rsid w:val="00324A66"/>
    <w:rsid w:val="00324D16"/>
    <w:rsid w:val="00325049"/>
    <w:rsid w:val="00326471"/>
    <w:rsid w:val="003265B2"/>
    <w:rsid w:val="00326C4F"/>
    <w:rsid w:val="003277F1"/>
    <w:rsid w:val="00327D0C"/>
    <w:rsid w:val="00327D13"/>
    <w:rsid w:val="003305F2"/>
    <w:rsid w:val="0033108B"/>
    <w:rsid w:val="003310C3"/>
    <w:rsid w:val="0033138F"/>
    <w:rsid w:val="00331DB2"/>
    <w:rsid w:val="00331EB0"/>
    <w:rsid w:val="00333D77"/>
    <w:rsid w:val="00334B97"/>
    <w:rsid w:val="0033759B"/>
    <w:rsid w:val="003375CD"/>
    <w:rsid w:val="003376CD"/>
    <w:rsid w:val="00340AF2"/>
    <w:rsid w:val="00341524"/>
    <w:rsid w:val="00342699"/>
    <w:rsid w:val="00342BD2"/>
    <w:rsid w:val="00343AA5"/>
    <w:rsid w:val="003441CF"/>
    <w:rsid w:val="00344234"/>
    <w:rsid w:val="003445C8"/>
    <w:rsid w:val="003448B9"/>
    <w:rsid w:val="00345523"/>
    <w:rsid w:val="00346301"/>
    <w:rsid w:val="00346A56"/>
    <w:rsid w:val="003479FA"/>
    <w:rsid w:val="00350A1B"/>
    <w:rsid w:val="003515D5"/>
    <w:rsid w:val="00351D76"/>
    <w:rsid w:val="003521DE"/>
    <w:rsid w:val="00352443"/>
    <w:rsid w:val="00354D5B"/>
    <w:rsid w:val="00355AB5"/>
    <w:rsid w:val="00356288"/>
    <w:rsid w:val="003571D1"/>
    <w:rsid w:val="0035796F"/>
    <w:rsid w:val="00357DF8"/>
    <w:rsid w:val="003614B7"/>
    <w:rsid w:val="00362C92"/>
    <w:rsid w:val="00363ECB"/>
    <w:rsid w:val="00364FB5"/>
    <w:rsid w:val="003651FB"/>
    <w:rsid w:val="003653C1"/>
    <w:rsid w:val="00366678"/>
    <w:rsid w:val="003712A1"/>
    <w:rsid w:val="0037246D"/>
    <w:rsid w:val="0037290A"/>
    <w:rsid w:val="00373965"/>
    <w:rsid w:val="00373F34"/>
    <w:rsid w:val="00374953"/>
    <w:rsid w:val="003755E8"/>
    <w:rsid w:val="00375D4F"/>
    <w:rsid w:val="0037616C"/>
    <w:rsid w:val="0037624A"/>
    <w:rsid w:val="0037640E"/>
    <w:rsid w:val="00376984"/>
    <w:rsid w:val="00376D95"/>
    <w:rsid w:val="00377730"/>
    <w:rsid w:val="003778F2"/>
    <w:rsid w:val="00380ACC"/>
    <w:rsid w:val="00381E4A"/>
    <w:rsid w:val="00382ABD"/>
    <w:rsid w:val="00383A5B"/>
    <w:rsid w:val="00383EC0"/>
    <w:rsid w:val="003845FB"/>
    <w:rsid w:val="0038461F"/>
    <w:rsid w:val="003848A5"/>
    <w:rsid w:val="00384F0C"/>
    <w:rsid w:val="0038649E"/>
    <w:rsid w:val="00386847"/>
    <w:rsid w:val="003871CA"/>
    <w:rsid w:val="00391CCA"/>
    <w:rsid w:val="00391E89"/>
    <w:rsid w:val="00392B74"/>
    <w:rsid w:val="00392D28"/>
    <w:rsid w:val="00394366"/>
    <w:rsid w:val="00394738"/>
    <w:rsid w:val="003955B3"/>
    <w:rsid w:val="003963A9"/>
    <w:rsid w:val="00396961"/>
    <w:rsid w:val="003A11A2"/>
    <w:rsid w:val="003A152C"/>
    <w:rsid w:val="003A2EBE"/>
    <w:rsid w:val="003A4819"/>
    <w:rsid w:val="003A6445"/>
    <w:rsid w:val="003A662C"/>
    <w:rsid w:val="003A6C44"/>
    <w:rsid w:val="003A72F9"/>
    <w:rsid w:val="003A770C"/>
    <w:rsid w:val="003B0A6F"/>
    <w:rsid w:val="003B2BA8"/>
    <w:rsid w:val="003B36F7"/>
    <w:rsid w:val="003B3A20"/>
    <w:rsid w:val="003B47D9"/>
    <w:rsid w:val="003B49DB"/>
    <w:rsid w:val="003B4BFF"/>
    <w:rsid w:val="003B4C3C"/>
    <w:rsid w:val="003B5960"/>
    <w:rsid w:val="003C0244"/>
    <w:rsid w:val="003C0462"/>
    <w:rsid w:val="003C04AC"/>
    <w:rsid w:val="003C116E"/>
    <w:rsid w:val="003C1625"/>
    <w:rsid w:val="003C18CA"/>
    <w:rsid w:val="003C25D7"/>
    <w:rsid w:val="003C2BD2"/>
    <w:rsid w:val="003C2BF4"/>
    <w:rsid w:val="003C3341"/>
    <w:rsid w:val="003C38CC"/>
    <w:rsid w:val="003C3F27"/>
    <w:rsid w:val="003C45AF"/>
    <w:rsid w:val="003C497D"/>
    <w:rsid w:val="003C4BDA"/>
    <w:rsid w:val="003C55DA"/>
    <w:rsid w:val="003C64FB"/>
    <w:rsid w:val="003C697D"/>
    <w:rsid w:val="003C6B8C"/>
    <w:rsid w:val="003C78DE"/>
    <w:rsid w:val="003D07BC"/>
    <w:rsid w:val="003D101C"/>
    <w:rsid w:val="003D196E"/>
    <w:rsid w:val="003D2B87"/>
    <w:rsid w:val="003D2E5B"/>
    <w:rsid w:val="003D345A"/>
    <w:rsid w:val="003D4CF4"/>
    <w:rsid w:val="003D57EC"/>
    <w:rsid w:val="003D5D1C"/>
    <w:rsid w:val="003D64CC"/>
    <w:rsid w:val="003D662D"/>
    <w:rsid w:val="003D675E"/>
    <w:rsid w:val="003D7637"/>
    <w:rsid w:val="003D78D4"/>
    <w:rsid w:val="003E016E"/>
    <w:rsid w:val="003E039E"/>
    <w:rsid w:val="003E0A94"/>
    <w:rsid w:val="003E1E3B"/>
    <w:rsid w:val="003E2361"/>
    <w:rsid w:val="003E2383"/>
    <w:rsid w:val="003E24E1"/>
    <w:rsid w:val="003E26FC"/>
    <w:rsid w:val="003E2AEB"/>
    <w:rsid w:val="003E36F9"/>
    <w:rsid w:val="003E3BA1"/>
    <w:rsid w:val="003E5FD5"/>
    <w:rsid w:val="003E6BEA"/>
    <w:rsid w:val="003F0E8E"/>
    <w:rsid w:val="003F0FAC"/>
    <w:rsid w:val="003F1A30"/>
    <w:rsid w:val="003F208D"/>
    <w:rsid w:val="003F2A99"/>
    <w:rsid w:val="003F2D84"/>
    <w:rsid w:val="003F395E"/>
    <w:rsid w:val="003F49D6"/>
    <w:rsid w:val="003F4C58"/>
    <w:rsid w:val="003F5670"/>
    <w:rsid w:val="003F61C1"/>
    <w:rsid w:val="003F6C7B"/>
    <w:rsid w:val="003F7ED7"/>
    <w:rsid w:val="00400290"/>
    <w:rsid w:val="00402E2E"/>
    <w:rsid w:val="0040326B"/>
    <w:rsid w:val="0040360F"/>
    <w:rsid w:val="004039D3"/>
    <w:rsid w:val="00403A24"/>
    <w:rsid w:val="00403F50"/>
    <w:rsid w:val="00405344"/>
    <w:rsid w:val="00406087"/>
    <w:rsid w:val="00406CCD"/>
    <w:rsid w:val="004073E2"/>
    <w:rsid w:val="00407CAC"/>
    <w:rsid w:val="004108A1"/>
    <w:rsid w:val="004121B0"/>
    <w:rsid w:val="00412B37"/>
    <w:rsid w:val="00413401"/>
    <w:rsid w:val="00413DFD"/>
    <w:rsid w:val="0041437C"/>
    <w:rsid w:val="004148A8"/>
    <w:rsid w:val="00416288"/>
    <w:rsid w:val="004164E9"/>
    <w:rsid w:val="0041682F"/>
    <w:rsid w:val="00417EF4"/>
    <w:rsid w:val="00420353"/>
    <w:rsid w:val="00421019"/>
    <w:rsid w:val="0042104C"/>
    <w:rsid w:val="00421F9B"/>
    <w:rsid w:val="00422052"/>
    <w:rsid w:val="004245FB"/>
    <w:rsid w:val="00425F61"/>
    <w:rsid w:val="004264D8"/>
    <w:rsid w:val="0042752B"/>
    <w:rsid w:val="00430F7D"/>
    <w:rsid w:val="00430FBB"/>
    <w:rsid w:val="0043117B"/>
    <w:rsid w:val="00432890"/>
    <w:rsid w:val="00432F04"/>
    <w:rsid w:val="00433398"/>
    <w:rsid w:val="004342EF"/>
    <w:rsid w:val="00435546"/>
    <w:rsid w:val="0043580B"/>
    <w:rsid w:val="00435DB4"/>
    <w:rsid w:val="004377C9"/>
    <w:rsid w:val="00437E7F"/>
    <w:rsid w:val="0044013F"/>
    <w:rsid w:val="0044079D"/>
    <w:rsid w:val="0044161E"/>
    <w:rsid w:val="004421FE"/>
    <w:rsid w:val="00442265"/>
    <w:rsid w:val="00443DF0"/>
    <w:rsid w:val="0044675D"/>
    <w:rsid w:val="00447B9C"/>
    <w:rsid w:val="0045006B"/>
    <w:rsid w:val="004512FE"/>
    <w:rsid w:val="0045203D"/>
    <w:rsid w:val="004526D6"/>
    <w:rsid w:val="0045398F"/>
    <w:rsid w:val="00453CB4"/>
    <w:rsid w:val="0045408A"/>
    <w:rsid w:val="004546FE"/>
    <w:rsid w:val="00454C38"/>
    <w:rsid w:val="00454D72"/>
    <w:rsid w:val="0045506D"/>
    <w:rsid w:val="004556FF"/>
    <w:rsid w:val="004567C5"/>
    <w:rsid w:val="00456B7E"/>
    <w:rsid w:val="00456C13"/>
    <w:rsid w:val="00456E95"/>
    <w:rsid w:val="0045720D"/>
    <w:rsid w:val="00460184"/>
    <w:rsid w:val="004602A0"/>
    <w:rsid w:val="004603FB"/>
    <w:rsid w:val="00460866"/>
    <w:rsid w:val="00460898"/>
    <w:rsid w:val="00460A01"/>
    <w:rsid w:val="00461361"/>
    <w:rsid w:val="004615DC"/>
    <w:rsid w:val="00462587"/>
    <w:rsid w:val="004637E6"/>
    <w:rsid w:val="00464888"/>
    <w:rsid w:val="004663A3"/>
    <w:rsid w:val="00467C66"/>
    <w:rsid w:val="00470C15"/>
    <w:rsid w:val="00470FA7"/>
    <w:rsid w:val="004719D0"/>
    <w:rsid w:val="004740B3"/>
    <w:rsid w:val="004741B4"/>
    <w:rsid w:val="004741D5"/>
    <w:rsid w:val="004742B7"/>
    <w:rsid w:val="00475879"/>
    <w:rsid w:val="00476154"/>
    <w:rsid w:val="004765BD"/>
    <w:rsid w:val="0048006F"/>
    <w:rsid w:val="004807CF"/>
    <w:rsid w:val="00481D15"/>
    <w:rsid w:val="0048298C"/>
    <w:rsid w:val="0048397F"/>
    <w:rsid w:val="00484AAF"/>
    <w:rsid w:val="00484D32"/>
    <w:rsid w:val="00484E8B"/>
    <w:rsid w:val="00485683"/>
    <w:rsid w:val="004857A6"/>
    <w:rsid w:val="00486398"/>
    <w:rsid w:val="004868D1"/>
    <w:rsid w:val="004872F8"/>
    <w:rsid w:val="00487AFF"/>
    <w:rsid w:val="00487F8E"/>
    <w:rsid w:val="004901F8"/>
    <w:rsid w:val="00490AE8"/>
    <w:rsid w:val="0049217D"/>
    <w:rsid w:val="00493A4B"/>
    <w:rsid w:val="00494811"/>
    <w:rsid w:val="00495AAF"/>
    <w:rsid w:val="0049616A"/>
    <w:rsid w:val="00496EC1"/>
    <w:rsid w:val="00497683"/>
    <w:rsid w:val="004A0BFF"/>
    <w:rsid w:val="004A1DC9"/>
    <w:rsid w:val="004A300E"/>
    <w:rsid w:val="004A5637"/>
    <w:rsid w:val="004A58A4"/>
    <w:rsid w:val="004A58C2"/>
    <w:rsid w:val="004A6280"/>
    <w:rsid w:val="004A6B5C"/>
    <w:rsid w:val="004A7E24"/>
    <w:rsid w:val="004B0EA8"/>
    <w:rsid w:val="004B10F0"/>
    <w:rsid w:val="004B1DB1"/>
    <w:rsid w:val="004B1F6F"/>
    <w:rsid w:val="004B290C"/>
    <w:rsid w:val="004B5208"/>
    <w:rsid w:val="004B5E9E"/>
    <w:rsid w:val="004B634A"/>
    <w:rsid w:val="004B6439"/>
    <w:rsid w:val="004B6F90"/>
    <w:rsid w:val="004B7238"/>
    <w:rsid w:val="004B73FE"/>
    <w:rsid w:val="004C0163"/>
    <w:rsid w:val="004C016C"/>
    <w:rsid w:val="004C0864"/>
    <w:rsid w:val="004C1D3B"/>
    <w:rsid w:val="004C33D2"/>
    <w:rsid w:val="004C40C3"/>
    <w:rsid w:val="004C5A92"/>
    <w:rsid w:val="004C6BAF"/>
    <w:rsid w:val="004C6E21"/>
    <w:rsid w:val="004C7603"/>
    <w:rsid w:val="004D0903"/>
    <w:rsid w:val="004D103A"/>
    <w:rsid w:val="004D1E75"/>
    <w:rsid w:val="004D1F1E"/>
    <w:rsid w:val="004D2325"/>
    <w:rsid w:val="004D2536"/>
    <w:rsid w:val="004D2ED2"/>
    <w:rsid w:val="004D308D"/>
    <w:rsid w:val="004D3823"/>
    <w:rsid w:val="004D4A70"/>
    <w:rsid w:val="004D582E"/>
    <w:rsid w:val="004D638C"/>
    <w:rsid w:val="004D6552"/>
    <w:rsid w:val="004D655C"/>
    <w:rsid w:val="004D72C7"/>
    <w:rsid w:val="004E0607"/>
    <w:rsid w:val="004E0CCF"/>
    <w:rsid w:val="004E1D05"/>
    <w:rsid w:val="004E1E55"/>
    <w:rsid w:val="004E2AB9"/>
    <w:rsid w:val="004E35B6"/>
    <w:rsid w:val="004E363B"/>
    <w:rsid w:val="004E387C"/>
    <w:rsid w:val="004E3C71"/>
    <w:rsid w:val="004E4425"/>
    <w:rsid w:val="004E5465"/>
    <w:rsid w:val="004E5853"/>
    <w:rsid w:val="004E5E49"/>
    <w:rsid w:val="004F1587"/>
    <w:rsid w:val="004F2C5D"/>
    <w:rsid w:val="004F3C92"/>
    <w:rsid w:val="004F3CC6"/>
    <w:rsid w:val="004F42F1"/>
    <w:rsid w:val="004F47D9"/>
    <w:rsid w:val="004F5976"/>
    <w:rsid w:val="004F5E0B"/>
    <w:rsid w:val="004F5F0B"/>
    <w:rsid w:val="004F6072"/>
    <w:rsid w:val="004F6801"/>
    <w:rsid w:val="004F6C4B"/>
    <w:rsid w:val="004F7303"/>
    <w:rsid w:val="004F7359"/>
    <w:rsid w:val="004F7CB2"/>
    <w:rsid w:val="00500337"/>
    <w:rsid w:val="005005B6"/>
    <w:rsid w:val="00500BEC"/>
    <w:rsid w:val="00501BE4"/>
    <w:rsid w:val="00501D8D"/>
    <w:rsid w:val="00502323"/>
    <w:rsid w:val="00504A37"/>
    <w:rsid w:val="00504B5B"/>
    <w:rsid w:val="0050534B"/>
    <w:rsid w:val="005055CE"/>
    <w:rsid w:val="005057B1"/>
    <w:rsid w:val="005064D1"/>
    <w:rsid w:val="0050709B"/>
    <w:rsid w:val="00507297"/>
    <w:rsid w:val="005079E0"/>
    <w:rsid w:val="00507B56"/>
    <w:rsid w:val="00507DB5"/>
    <w:rsid w:val="005101C5"/>
    <w:rsid w:val="0051068B"/>
    <w:rsid w:val="00510FF9"/>
    <w:rsid w:val="00511EEF"/>
    <w:rsid w:val="005120CD"/>
    <w:rsid w:val="00513055"/>
    <w:rsid w:val="005138B1"/>
    <w:rsid w:val="0051468A"/>
    <w:rsid w:val="00514B7A"/>
    <w:rsid w:val="00514D0B"/>
    <w:rsid w:val="00515455"/>
    <w:rsid w:val="00516D3A"/>
    <w:rsid w:val="00516DDE"/>
    <w:rsid w:val="0052050B"/>
    <w:rsid w:val="00520C2F"/>
    <w:rsid w:val="00521AD7"/>
    <w:rsid w:val="00521CFA"/>
    <w:rsid w:val="00522FFE"/>
    <w:rsid w:val="005239C3"/>
    <w:rsid w:val="00524109"/>
    <w:rsid w:val="00526677"/>
    <w:rsid w:val="005279D2"/>
    <w:rsid w:val="00530DBF"/>
    <w:rsid w:val="005324AE"/>
    <w:rsid w:val="00532D68"/>
    <w:rsid w:val="0053430E"/>
    <w:rsid w:val="00534828"/>
    <w:rsid w:val="00536237"/>
    <w:rsid w:val="0053667C"/>
    <w:rsid w:val="00537108"/>
    <w:rsid w:val="005372EC"/>
    <w:rsid w:val="005400EE"/>
    <w:rsid w:val="00540686"/>
    <w:rsid w:val="00540932"/>
    <w:rsid w:val="00540D49"/>
    <w:rsid w:val="0054206F"/>
    <w:rsid w:val="0054396B"/>
    <w:rsid w:val="00543BC2"/>
    <w:rsid w:val="00543C1D"/>
    <w:rsid w:val="00544631"/>
    <w:rsid w:val="005448EB"/>
    <w:rsid w:val="00545B2E"/>
    <w:rsid w:val="00546634"/>
    <w:rsid w:val="00546DA2"/>
    <w:rsid w:val="00547430"/>
    <w:rsid w:val="00550020"/>
    <w:rsid w:val="0055009C"/>
    <w:rsid w:val="005500BF"/>
    <w:rsid w:val="0055266D"/>
    <w:rsid w:val="00553726"/>
    <w:rsid w:val="00554DF3"/>
    <w:rsid w:val="005551D8"/>
    <w:rsid w:val="00555E06"/>
    <w:rsid w:val="0055754D"/>
    <w:rsid w:val="005576B0"/>
    <w:rsid w:val="0056028A"/>
    <w:rsid w:val="00561F4F"/>
    <w:rsid w:val="005624C8"/>
    <w:rsid w:val="00563B41"/>
    <w:rsid w:val="00563CE9"/>
    <w:rsid w:val="00565137"/>
    <w:rsid w:val="005652FA"/>
    <w:rsid w:val="00566957"/>
    <w:rsid w:val="00567DE7"/>
    <w:rsid w:val="00567FE3"/>
    <w:rsid w:val="005709EE"/>
    <w:rsid w:val="00570C53"/>
    <w:rsid w:val="00571711"/>
    <w:rsid w:val="00571E1B"/>
    <w:rsid w:val="00571FC2"/>
    <w:rsid w:val="00572306"/>
    <w:rsid w:val="00572EFF"/>
    <w:rsid w:val="00573D62"/>
    <w:rsid w:val="005747F7"/>
    <w:rsid w:val="00574B7E"/>
    <w:rsid w:val="0057625C"/>
    <w:rsid w:val="00576CDE"/>
    <w:rsid w:val="005772FB"/>
    <w:rsid w:val="005773BB"/>
    <w:rsid w:val="00580045"/>
    <w:rsid w:val="00580D34"/>
    <w:rsid w:val="005825EB"/>
    <w:rsid w:val="005827AA"/>
    <w:rsid w:val="00583FCF"/>
    <w:rsid w:val="005844C5"/>
    <w:rsid w:val="005846CB"/>
    <w:rsid w:val="00584B81"/>
    <w:rsid w:val="00585322"/>
    <w:rsid w:val="00586564"/>
    <w:rsid w:val="00586817"/>
    <w:rsid w:val="00587056"/>
    <w:rsid w:val="00587991"/>
    <w:rsid w:val="00587B61"/>
    <w:rsid w:val="00587F92"/>
    <w:rsid w:val="00590274"/>
    <w:rsid w:val="005902DC"/>
    <w:rsid w:val="00590D70"/>
    <w:rsid w:val="00592CCD"/>
    <w:rsid w:val="0059352E"/>
    <w:rsid w:val="00593CEC"/>
    <w:rsid w:val="00594288"/>
    <w:rsid w:val="0059542A"/>
    <w:rsid w:val="0059551E"/>
    <w:rsid w:val="005956B6"/>
    <w:rsid w:val="00596B83"/>
    <w:rsid w:val="00596C69"/>
    <w:rsid w:val="005A06CF"/>
    <w:rsid w:val="005A070D"/>
    <w:rsid w:val="005A0C48"/>
    <w:rsid w:val="005A331D"/>
    <w:rsid w:val="005A3A5E"/>
    <w:rsid w:val="005A3B86"/>
    <w:rsid w:val="005A58CB"/>
    <w:rsid w:val="005A794E"/>
    <w:rsid w:val="005B0200"/>
    <w:rsid w:val="005B0ECA"/>
    <w:rsid w:val="005B1719"/>
    <w:rsid w:val="005B1EA5"/>
    <w:rsid w:val="005B1F0A"/>
    <w:rsid w:val="005B1FD7"/>
    <w:rsid w:val="005B3B58"/>
    <w:rsid w:val="005B3E34"/>
    <w:rsid w:val="005B6533"/>
    <w:rsid w:val="005B71CC"/>
    <w:rsid w:val="005B7268"/>
    <w:rsid w:val="005B762C"/>
    <w:rsid w:val="005B7A88"/>
    <w:rsid w:val="005C0140"/>
    <w:rsid w:val="005C0C43"/>
    <w:rsid w:val="005C20AE"/>
    <w:rsid w:val="005C2A9D"/>
    <w:rsid w:val="005C3676"/>
    <w:rsid w:val="005C3BAE"/>
    <w:rsid w:val="005C426C"/>
    <w:rsid w:val="005C673D"/>
    <w:rsid w:val="005C6ABA"/>
    <w:rsid w:val="005C6AEB"/>
    <w:rsid w:val="005C6BF8"/>
    <w:rsid w:val="005C7138"/>
    <w:rsid w:val="005C7281"/>
    <w:rsid w:val="005C7A68"/>
    <w:rsid w:val="005C7FD0"/>
    <w:rsid w:val="005D044A"/>
    <w:rsid w:val="005D0CD0"/>
    <w:rsid w:val="005D1490"/>
    <w:rsid w:val="005D28FB"/>
    <w:rsid w:val="005D29D7"/>
    <w:rsid w:val="005D3959"/>
    <w:rsid w:val="005D3E93"/>
    <w:rsid w:val="005D40FB"/>
    <w:rsid w:val="005D5F83"/>
    <w:rsid w:val="005D647D"/>
    <w:rsid w:val="005D67AA"/>
    <w:rsid w:val="005D6BC8"/>
    <w:rsid w:val="005E1418"/>
    <w:rsid w:val="005E1B41"/>
    <w:rsid w:val="005E1BAF"/>
    <w:rsid w:val="005E1FB4"/>
    <w:rsid w:val="005E2F3B"/>
    <w:rsid w:val="005E3210"/>
    <w:rsid w:val="005E46D8"/>
    <w:rsid w:val="005E54FA"/>
    <w:rsid w:val="005E6959"/>
    <w:rsid w:val="005E731D"/>
    <w:rsid w:val="005E759F"/>
    <w:rsid w:val="005F063D"/>
    <w:rsid w:val="005F07C9"/>
    <w:rsid w:val="005F0E43"/>
    <w:rsid w:val="005F1E4E"/>
    <w:rsid w:val="005F2A2D"/>
    <w:rsid w:val="005F319A"/>
    <w:rsid w:val="005F3AF3"/>
    <w:rsid w:val="005F4E47"/>
    <w:rsid w:val="005F5510"/>
    <w:rsid w:val="005F5FB9"/>
    <w:rsid w:val="005F610F"/>
    <w:rsid w:val="005F7307"/>
    <w:rsid w:val="005F7338"/>
    <w:rsid w:val="005F7507"/>
    <w:rsid w:val="005F7CC8"/>
    <w:rsid w:val="005F7DF9"/>
    <w:rsid w:val="00600F6C"/>
    <w:rsid w:val="006035A9"/>
    <w:rsid w:val="00603F6C"/>
    <w:rsid w:val="00604B78"/>
    <w:rsid w:val="00606549"/>
    <w:rsid w:val="00606E2B"/>
    <w:rsid w:val="0061023F"/>
    <w:rsid w:val="0061270F"/>
    <w:rsid w:val="006127AE"/>
    <w:rsid w:val="00612AF4"/>
    <w:rsid w:val="00612E60"/>
    <w:rsid w:val="006140A3"/>
    <w:rsid w:val="006150F1"/>
    <w:rsid w:val="00615276"/>
    <w:rsid w:val="00615CCC"/>
    <w:rsid w:val="00620296"/>
    <w:rsid w:val="00620484"/>
    <w:rsid w:val="00620D50"/>
    <w:rsid w:val="006210B1"/>
    <w:rsid w:val="0062186F"/>
    <w:rsid w:val="00621F26"/>
    <w:rsid w:val="0062321B"/>
    <w:rsid w:val="006235E2"/>
    <w:rsid w:val="00624295"/>
    <w:rsid w:val="006245A4"/>
    <w:rsid w:val="006257C5"/>
    <w:rsid w:val="00625A83"/>
    <w:rsid w:val="00627304"/>
    <w:rsid w:val="006274B9"/>
    <w:rsid w:val="0063028A"/>
    <w:rsid w:val="00631E92"/>
    <w:rsid w:val="006331D6"/>
    <w:rsid w:val="00633D20"/>
    <w:rsid w:val="00634964"/>
    <w:rsid w:val="00635285"/>
    <w:rsid w:val="00635E69"/>
    <w:rsid w:val="00640471"/>
    <w:rsid w:val="00640DCE"/>
    <w:rsid w:val="00643B7E"/>
    <w:rsid w:val="00644E75"/>
    <w:rsid w:val="00644F2E"/>
    <w:rsid w:val="00645289"/>
    <w:rsid w:val="006464DD"/>
    <w:rsid w:val="00646FA2"/>
    <w:rsid w:val="00647EB7"/>
    <w:rsid w:val="00650FF7"/>
    <w:rsid w:val="00651F75"/>
    <w:rsid w:val="00652462"/>
    <w:rsid w:val="00653198"/>
    <w:rsid w:val="00653850"/>
    <w:rsid w:val="00653A7A"/>
    <w:rsid w:val="00654090"/>
    <w:rsid w:val="006542A9"/>
    <w:rsid w:val="00654C47"/>
    <w:rsid w:val="0065535E"/>
    <w:rsid w:val="00655F97"/>
    <w:rsid w:val="00656965"/>
    <w:rsid w:val="0065703A"/>
    <w:rsid w:val="00661B24"/>
    <w:rsid w:val="006635EC"/>
    <w:rsid w:val="00663B57"/>
    <w:rsid w:val="00664183"/>
    <w:rsid w:val="00664E89"/>
    <w:rsid w:val="00665361"/>
    <w:rsid w:val="00665D46"/>
    <w:rsid w:val="006673B4"/>
    <w:rsid w:val="00667B95"/>
    <w:rsid w:val="00672652"/>
    <w:rsid w:val="0067355A"/>
    <w:rsid w:val="00673727"/>
    <w:rsid w:val="006743BE"/>
    <w:rsid w:val="006746DB"/>
    <w:rsid w:val="00674D4F"/>
    <w:rsid w:val="00675910"/>
    <w:rsid w:val="00675E09"/>
    <w:rsid w:val="006770C4"/>
    <w:rsid w:val="00677FF4"/>
    <w:rsid w:val="00680112"/>
    <w:rsid w:val="00680CF9"/>
    <w:rsid w:val="006814A5"/>
    <w:rsid w:val="00682E69"/>
    <w:rsid w:val="00683D01"/>
    <w:rsid w:val="00684905"/>
    <w:rsid w:val="00684D9B"/>
    <w:rsid w:val="006871A9"/>
    <w:rsid w:val="006878AD"/>
    <w:rsid w:val="006904AD"/>
    <w:rsid w:val="00690581"/>
    <w:rsid w:val="00690F13"/>
    <w:rsid w:val="006910C0"/>
    <w:rsid w:val="00691390"/>
    <w:rsid w:val="006918A7"/>
    <w:rsid w:val="00691A32"/>
    <w:rsid w:val="00693803"/>
    <w:rsid w:val="00693A09"/>
    <w:rsid w:val="00693C05"/>
    <w:rsid w:val="00693E8D"/>
    <w:rsid w:val="00694599"/>
    <w:rsid w:val="0069485A"/>
    <w:rsid w:val="00694B67"/>
    <w:rsid w:val="00694DDF"/>
    <w:rsid w:val="00696511"/>
    <w:rsid w:val="00697A6D"/>
    <w:rsid w:val="006A0DEF"/>
    <w:rsid w:val="006A1BF1"/>
    <w:rsid w:val="006A269D"/>
    <w:rsid w:val="006A49F8"/>
    <w:rsid w:val="006A4C4C"/>
    <w:rsid w:val="006A4D1F"/>
    <w:rsid w:val="006B00E0"/>
    <w:rsid w:val="006B01D8"/>
    <w:rsid w:val="006B0232"/>
    <w:rsid w:val="006B044B"/>
    <w:rsid w:val="006B0FD7"/>
    <w:rsid w:val="006B1A3F"/>
    <w:rsid w:val="006B2DF2"/>
    <w:rsid w:val="006B305D"/>
    <w:rsid w:val="006B33A7"/>
    <w:rsid w:val="006B3C7F"/>
    <w:rsid w:val="006B4C91"/>
    <w:rsid w:val="006B5366"/>
    <w:rsid w:val="006B6BBE"/>
    <w:rsid w:val="006B7813"/>
    <w:rsid w:val="006C083B"/>
    <w:rsid w:val="006C0DDC"/>
    <w:rsid w:val="006C19EC"/>
    <w:rsid w:val="006C27BE"/>
    <w:rsid w:val="006C2C19"/>
    <w:rsid w:val="006C3309"/>
    <w:rsid w:val="006C402F"/>
    <w:rsid w:val="006C5D02"/>
    <w:rsid w:val="006C712E"/>
    <w:rsid w:val="006C7347"/>
    <w:rsid w:val="006C751E"/>
    <w:rsid w:val="006C7995"/>
    <w:rsid w:val="006C7BEF"/>
    <w:rsid w:val="006D0135"/>
    <w:rsid w:val="006D054D"/>
    <w:rsid w:val="006D0F5E"/>
    <w:rsid w:val="006D1663"/>
    <w:rsid w:val="006D1EE3"/>
    <w:rsid w:val="006D2370"/>
    <w:rsid w:val="006D3EB6"/>
    <w:rsid w:val="006D4706"/>
    <w:rsid w:val="006D4B68"/>
    <w:rsid w:val="006D570A"/>
    <w:rsid w:val="006D6BB5"/>
    <w:rsid w:val="006D71D5"/>
    <w:rsid w:val="006E02E6"/>
    <w:rsid w:val="006E0A25"/>
    <w:rsid w:val="006E1CA5"/>
    <w:rsid w:val="006E3286"/>
    <w:rsid w:val="006E506F"/>
    <w:rsid w:val="006E5449"/>
    <w:rsid w:val="006E5710"/>
    <w:rsid w:val="006E68BB"/>
    <w:rsid w:val="006E6F8A"/>
    <w:rsid w:val="006E701C"/>
    <w:rsid w:val="006F1236"/>
    <w:rsid w:val="006F27A3"/>
    <w:rsid w:val="006F2B4A"/>
    <w:rsid w:val="006F416E"/>
    <w:rsid w:val="006F46D5"/>
    <w:rsid w:val="006F4A48"/>
    <w:rsid w:val="006F4CD1"/>
    <w:rsid w:val="006F507D"/>
    <w:rsid w:val="006F52F8"/>
    <w:rsid w:val="006F5BFD"/>
    <w:rsid w:val="006F6038"/>
    <w:rsid w:val="006F79B9"/>
    <w:rsid w:val="00700D53"/>
    <w:rsid w:val="0070164A"/>
    <w:rsid w:val="0070196F"/>
    <w:rsid w:val="00701B12"/>
    <w:rsid w:val="00701BC6"/>
    <w:rsid w:val="00702208"/>
    <w:rsid w:val="007026BA"/>
    <w:rsid w:val="00703942"/>
    <w:rsid w:val="00703D37"/>
    <w:rsid w:val="00703DEE"/>
    <w:rsid w:val="00704581"/>
    <w:rsid w:val="00706846"/>
    <w:rsid w:val="00707BF4"/>
    <w:rsid w:val="00711BDA"/>
    <w:rsid w:val="00711CAD"/>
    <w:rsid w:val="00711F95"/>
    <w:rsid w:val="0071320B"/>
    <w:rsid w:val="00713F9D"/>
    <w:rsid w:val="007151F2"/>
    <w:rsid w:val="0071563A"/>
    <w:rsid w:val="007159D1"/>
    <w:rsid w:val="00715DB3"/>
    <w:rsid w:val="00720D00"/>
    <w:rsid w:val="00721145"/>
    <w:rsid w:val="00721DDB"/>
    <w:rsid w:val="00722007"/>
    <w:rsid w:val="0072293E"/>
    <w:rsid w:val="00725E18"/>
    <w:rsid w:val="00727846"/>
    <w:rsid w:val="00730364"/>
    <w:rsid w:val="00730DE2"/>
    <w:rsid w:val="00730F89"/>
    <w:rsid w:val="00731E3E"/>
    <w:rsid w:val="00731E54"/>
    <w:rsid w:val="0073221E"/>
    <w:rsid w:val="00732887"/>
    <w:rsid w:val="00732A49"/>
    <w:rsid w:val="00732D48"/>
    <w:rsid w:val="00733B6E"/>
    <w:rsid w:val="0073463C"/>
    <w:rsid w:val="00734D85"/>
    <w:rsid w:val="0073504C"/>
    <w:rsid w:val="0073614E"/>
    <w:rsid w:val="0073623E"/>
    <w:rsid w:val="00737B67"/>
    <w:rsid w:val="0074000A"/>
    <w:rsid w:val="0074035F"/>
    <w:rsid w:val="00740534"/>
    <w:rsid w:val="007407A0"/>
    <w:rsid w:val="00740C40"/>
    <w:rsid w:val="00741807"/>
    <w:rsid w:val="00742D34"/>
    <w:rsid w:val="00743247"/>
    <w:rsid w:val="00745960"/>
    <w:rsid w:val="00745B5E"/>
    <w:rsid w:val="00746AEE"/>
    <w:rsid w:val="00746B59"/>
    <w:rsid w:val="00746D27"/>
    <w:rsid w:val="007474F4"/>
    <w:rsid w:val="00747572"/>
    <w:rsid w:val="007479DD"/>
    <w:rsid w:val="00750AA8"/>
    <w:rsid w:val="00751154"/>
    <w:rsid w:val="00753DFA"/>
    <w:rsid w:val="007541FF"/>
    <w:rsid w:val="007559CD"/>
    <w:rsid w:val="00756979"/>
    <w:rsid w:val="00757519"/>
    <w:rsid w:val="00757D8D"/>
    <w:rsid w:val="0076027D"/>
    <w:rsid w:val="00760398"/>
    <w:rsid w:val="0076084D"/>
    <w:rsid w:val="00760970"/>
    <w:rsid w:val="00760A55"/>
    <w:rsid w:val="00761853"/>
    <w:rsid w:val="00762E44"/>
    <w:rsid w:val="007639AE"/>
    <w:rsid w:val="00766477"/>
    <w:rsid w:val="00771365"/>
    <w:rsid w:val="00771C23"/>
    <w:rsid w:val="00772583"/>
    <w:rsid w:val="00772B86"/>
    <w:rsid w:val="00772FC5"/>
    <w:rsid w:val="007730B6"/>
    <w:rsid w:val="00774204"/>
    <w:rsid w:val="00774BDC"/>
    <w:rsid w:val="00775D60"/>
    <w:rsid w:val="007762CF"/>
    <w:rsid w:val="00776947"/>
    <w:rsid w:val="00776E57"/>
    <w:rsid w:val="0078043F"/>
    <w:rsid w:val="0078132F"/>
    <w:rsid w:val="0078179C"/>
    <w:rsid w:val="00782152"/>
    <w:rsid w:val="00782EAC"/>
    <w:rsid w:val="00782F6E"/>
    <w:rsid w:val="00782FB9"/>
    <w:rsid w:val="00782FEE"/>
    <w:rsid w:val="00783253"/>
    <w:rsid w:val="0078352A"/>
    <w:rsid w:val="00783C44"/>
    <w:rsid w:val="00784314"/>
    <w:rsid w:val="00784493"/>
    <w:rsid w:val="007849FF"/>
    <w:rsid w:val="0078539C"/>
    <w:rsid w:val="00785E64"/>
    <w:rsid w:val="007867FB"/>
    <w:rsid w:val="0078767F"/>
    <w:rsid w:val="00787AC1"/>
    <w:rsid w:val="00787CA1"/>
    <w:rsid w:val="007914EF"/>
    <w:rsid w:val="0079155C"/>
    <w:rsid w:val="00791CB3"/>
    <w:rsid w:val="00793CDF"/>
    <w:rsid w:val="007941A1"/>
    <w:rsid w:val="00794420"/>
    <w:rsid w:val="00795353"/>
    <w:rsid w:val="007955B0"/>
    <w:rsid w:val="007956CF"/>
    <w:rsid w:val="00796AF1"/>
    <w:rsid w:val="0079768C"/>
    <w:rsid w:val="00797871"/>
    <w:rsid w:val="007A0CDA"/>
    <w:rsid w:val="007A15C9"/>
    <w:rsid w:val="007A1AD1"/>
    <w:rsid w:val="007A22BA"/>
    <w:rsid w:val="007A3238"/>
    <w:rsid w:val="007A34B6"/>
    <w:rsid w:val="007A377C"/>
    <w:rsid w:val="007A4432"/>
    <w:rsid w:val="007A47C5"/>
    <w:rsid w:val="007A47E7"/>
    <w:rsid w:val="007A5866"/>
    <w:rsid w:val="007A73C2"/>
    <w:rsid w:val="007A7EB8"/>
    <w:rsid w:val="007B0254"/>
    <w:rsid w:val="007B043C"/>
    <w:rsid w:val="007B0F2F"/>
    <w:rsid w:val="007B1221"/>
    <w:rsid w:val="007B2BAA"/>
    <w:rsid w:val="007B343F"/>
    <w:rsid w:val="007B3BCF"/>
    <w:rsid w:val="007B3F23"/>
    <w:rsid w:val="007B527C"/>
    <w:rsid w:val="007B5E0D"/>
    <w:rsid w:val="007B6A98"/>
    <w:rsid w:val="007C0455"/>
    <w:rsid w:val="007C08C1"/>
    <w:rsid w:val="007C0A45"/>
    <w:rsid w:val="007C3D66"/>
    <w:rsid w:val="007C51B9"/>
    <w:rsid w:val="007C52DA"/>
    <w:rsid w:val="007C546C"/>
    <w:rsid w:val="007C6518"/>
    <w:rsid w:val="007C7BF7"/>
    <w:rsid w:val="007D1130"/>
    <w:rsid w:val="007D17EA"/>
    <w:rsid w:val="007D2E41"/>
    <w:rsid w:val="007D32A9"/>
    <w:rsid w:val="007D37DB"/>
    <w:rsid w:val="007D58FC"/>
    <w:rsid w:val="007D592E"/>
    <w:rsid w:val="007D5DEE"/>
    <w:rsid w:val="007D615C"/>
    <w:rsid w:val="007D6A28"/>
    <w:rsid w:val="007D7169"/>
    <w:rsid w:val="007D71B3"/>
    <w:rsid w:val="007E0498"/>
    <w:rsid w:val="007E131F"/>
    <w:rsid w:val="007E1F54"/>
    <w:rsid w:val="007E371E"/>
    <w:rsid w:val="007E3745"/>
    <w:rsid w:val="007E4EB7"/>
    <w:rsid w:val="007E4F81"/>
    <w:rsid w:val="007E5B4E"/>
    <w:rsid w:val="007E5B90"/>
    <w:rsid w:val="007E771C"/>
    <w:rsid w:val="007E783E"/>
    <w:rsid w:val="007F0DE2"/>
    <w:rsid w:val="007F0F9C"/>
    <w:rsid w:val="007F1754"/>
    <w:rsid w:val="007F1C40"/>
    <w:rsid w:val="007F2237"/>
    <w:rsid w:val="007F32BD"/>
    <w:rsid w:val="007F3655"/>
    <w:rsid w:val="007F6294"/>
    <w:rsid w:val="007F64D9"/>
    <w:rsid w:val="007F75D2"/>
    <w:rsid w:val="007F7BA1"/>
    <w:rsid w:val="008000A5"/>
    <w:rsid w:val="0080093C"/>
    <w:rsid w:val="00802319"/>
    <w:rsid w:val="008027D9"/>
    <w:rsid w:val="00802AE2"/>
    <w:rsid w:val="00802EAF"/>
    <w:rsid w:val="00803665"/>
    <w:rsid w:val="00803788"/>
    <w:rsid w:val="00804F74"/>
    <w:rsid w:val="0080643C"/>
    <w:rsid w:val="008072FB"/>
    <w:rsid w:val="00807B60"/>
    <w:rsid w:val="00807F60"/>
    <w:rsid w:val="00811AFD"/>
    <w:rsid w:val="008121DA"/>
    <w:rsid w:val="00812686"/>
    <w:rsid w:val="00812A8E"/>
    <w:rsid w:val="00814BEA"/>
    <w:rsid w:val="00815B51"/>
    <w:rsid w:val="00816553"/>
    <w:rsid w:val="008169CA"/>
    <w:rsid w:val="00816E4E"/>
    <w:rsid w:val="008173DE"/>
    <w:rsid w:val="00820393"/>
    <w:rsid w:val="008212BD"/>
    <w:rsid w:val="00821657"/>
    <w:rsid w:val="00822EA5"/>
    <w:rsid w:val="00824E34"/>
    <w:rsid w:val="00825007"/>
    <w:rsid w:val="00826D5D"/>
    <w:rsid w:val="00832C18"/>
    <w:rsid w:val="00833A1A"/>
    <w:rsid w:val="00833ED2"/>
    <w:rsid w:val="00834CA9"/>
    <w:rsid w:val="008364D7"/>
    <w:rsid w:val="00836949"/>
    <w:rsid w:val="0083700B"/>
    <w:rsid w:val="008373D3"/>
    <w:rsid w:val="00840288"/>
    <w:rsid w:val="00840F69"/>
    <w:rsid w:val="00841281"/>
    <w:rsid w:val="00844A04"/>
    <w:rsid w:val="00845F35"/>
    <w:rsid w:val="00846480"/>
    <w:rsid w:val="00846A19"/>
    <w:rsid w:val="00846C47"/>
    <w:rsid w:val="0084732F"/>
    <w:rsid w:val="00847C48"/>
    <w:rsid w:val="00847CE8"/>
    <w:rsid w:val="00847EB0"/>
    <w:rsid w:val="00847F95"/>
    <w:rsid w:val="00850338"/>
    <w:rsid w:val="00850B28"/>
    <w:rsid w:val="008514D7"/>
    <w:rsid w:val="00851BA7"/>
    <w:rsid w:val="00853B7D"/>
    <w:rsid w:val="00853DEA"/>
    <w:rsid w:val="0085415E"/>
    <w:rsid w:val="008542C4"/>
    <w:rsid w:val="00854922"/>
    <w:rsid w:val="008557E2"/>
    <w:rsid w:val="0085596F"/>
    <w:rsid w:val="00856700"/>
    <w:rsid w:val="008569DE"/>
    <w:rsid w:val="00856BDB"/>
    <w:rsid w:val="00857B64"/>
    <w:rsid w:val="00860162"/>
    <w:rsid w:val="00864664"/>
    <w:rsid w:val="00864DB2"/>
    <w:rsid w:val="00864ED1"/>
    <w:rsid w:val="00865483"/>
    <w:rsid w:val="00865961"/>
    <w:rsid w:val="008669F5"/>
    <w:rsid w:val="008671F9"/>
    <w:rsid w:val="008677E1"/>
    <w:rsid w:val="00867962"/>
    <w:rsid w:val="00867F5B"/>
    <w:rsid w:val="0087041C"/>
    <w:rsid w:val="0087071F"/>
    <w:rsid w:val="008707AA"/>
    <w:rsid w:val="00870994"/>
    <w:rsid w:val="00871AC9"/>
    <w:rsid w:val="00872994"/>
    <w:rsid w:val="008734A7"/>
    <w:rsid w:val="00873563"/>
    <w:rsid w:val="00873E22"/>
    <w:rsid w:val="00874423"/>
    <w:rsid w:val="00875ECB"/>
    <w:rsid w:val="008760F5"/>
    <w:rsid w:val="00876139"/>
    <w:rsid w:val="008770C3"/>
    <w:rsid w:val="008779B7"/>
    <w:rsid w:val="00877E4E"/>
    <w:rsid w:val="00880850"/>
    <w:rsid w:val="00880EC2"/>
    <w:rsid w:val="00881B3F"/>
    <w:rsid w:val="00881D82"/>
    <w:rsid w:val="00882320"/>
    <w:rsid w:val="00883EE1"/>
    <w:rsid w:val="00884F9E"/>
    <w:rsid w:val="00885289"/>
    <w:rsid w:val="00885FFE"/>
    <w:rsid w:val="00886F19"/>
    <w:rsid w:val="00887E6A"/>
    <w:rsid w:val="0089247A"/>
    <w:rsid w:val="00892819"/>
    <w:rsid w:val="00892E51"/>
    <w:rsid w:val="00893029"/>
    <w:rsid w:val="00893A57"/>
    <w:rsid w:val="0089658D"/>
    <w:rsid w:val="008A3909"/>
    <w:rsid w:val="008A3B0E"/>
    <w:rsid w:val="008A3D81"/>
    <w:rsid w:val="008A415C"/>
    <w:rsid w:val="008A4E62"/>
    <w:rsid w:val="008A6130"/>
    <w:rsid w:val="008B18CE"/>
    <w:rsid w:val="008B21AA"/>
    <w:rsid w:val="008B3234"/>
    <w:rsid w:val="008B4F0F"/>
    <w:rsid w:val="008B687A"/>
    <w:rsid w:val="008B7F98"/>
    <w:rsid w:val="008C0105"/>
    <w:rsid w:val="008C01FD"/>
    <w:rsid w:val="008C0B00"/>
    <w:rsid w:val="008C113B"/>
    <w:rsid w:val="008C1B15"/>
    <w:rsid w:val="008C295E"/>
    <w:rsid w:val="008C36E7"/>
    <w:rsid w:val="008C4191"/>
    <w:rsid w:val="008C4414"/>
    <w:rsid w:val="008C4A5F"/>
    <w:rsid w:val="008C6DA3"/>
    <w:rsid w:val="008C6FEC"/>
    <w:rsid w:val="008C7ADF"/>
    <w:rsid w:val="008D06C9"/>
    <w:rsid w:val="008D12B3"/>
    <w:rsid w:val="008D21C0"/>
    <w:rsid w:val="008D250E"/>
    <w:rsid w:val="008D296A"/>
    <w:rsid w:val="008D37AA"/>
    <w:rsid w:val="008D37FA"/>
    <w:rsid w:val="008D4C7F"/>
    <w:rsid w:val="008D4C87"/>
    <w:rsid w:val="008D633C"/>
    <w:rsid w:val="008D6473"/>
    <w:rsid w:val="008D72F9"/>
    <w:rsid w:val="008D76D2"/>
    <w:rsid w:val="008E0501"/>
    <w:rsid w:val="008E0F09"/>
    <w:rsid w:val="008E23D6"/>
    <w:rsid w:val="008E335F"/>
    <w:rsid w:val="008E39BF"/>
    <w:rsid w:val="008E4B65"/>
    <w:rsid w:val="008E6547"/>
    <w:rsid w:val="008E7E97"/>
    <w:rsid w:val="008F10B2"/>
    <w:rsid w:val="008F186D"/>
    <w:rsid w:val="008F28B8"/>
    <w:rsid w:val="008F2E4D"/>
    <w:rsid w:val="008F2EF7"/>
    <w:rsid w:val="008F3FE7"/>
    <w:rsid w:val="008F4056"/>
    <w:rsid w:val="008F5295"/>
    <w:rsid w:val="008F57A8"/>
    <w:rsid w:val="008F7BFF"/>
    <w:rsid w:val="009002EE"/>
    <w:rsid w:val="00900A81"/>
    <w:rsid w:val="009022DF"/>
    <w:rsid w:val="009023D5"/>
    <w:rsid w:val="00902E70"/>
    <w:rsid w:val="009030D2"/>
    <w:rsid w:val="009037E1"/>
    <w:rsid w:val="00903907"/>
    <w:rsid w:val="009047F4"/>
    <w:rsid w:val="00904ACC"/>
    <w:rsid w:val="009058FE"/>
    <w:rsid w:val="00906F07"/>
    <w:rsid w:val="009071E1"/>
    <w:rsid w:val="009077FA"/>
    <w:rsid w:val="00907E14"/>
    <w:rsid w:val="00911164"/>
    <w:rsid w:val="009117CE"/>
    <w:rsid w:val="00912321"/>
    <w:rsid w:val="009126D8"/>
    <w:rsid w:val="00912B36"/>
    <w:rsid w:val="00914653"/>
    <w:rsid w:val="00915614"/>
    <w:rsid w:val="00916017"/>
    <w:rsid w:val="00916122"/>
    <w:rsid w:val="0091651E"/>
    <w:rsid w:val="00916CA6"/>
    <w:rsid w:val="00917B72"/>
    <w:rsid w:val="009201E6"/>
    <w:rsid w:val="009203A1"/>
    <w:rsid w:val="00921BFB"/>
    <w:rsid w:val="009225F0"/>
    <w:rsid w:val="009228B3"/>
    <w:rsid w:val="00924A7A"/>
    <w:rsid w:val="00924E16"/>
    <w:rsid w:val="00926333"/>
    <w:rsid w:val="00927298"/>
    <w:rsid w:val="00927C98"/>
    <w:rsid w:val="00931193"/>
    <w:rsid w:val="00932369"/>
    <w:rsid w:val="0093256B"/>
    <w:rsid w:val="00932EAB"/>
    <w:rsid w:val="00933011"/>
    <w:rsid w:val="00935716"/>
    <w:rsid w:val="00935F09"/>
    <w:rsid w:val="00936654"/>
    <w:rsid w:val="00937A06"/>
    <w:rsid w:val="00937A24"/>
    <w:rsid w:val="009404E7"/>
    <w:rsid w:val="00940AA2"/>
    <w:rsid w:val="00941036"/>
    <w:rsid w:val="0094137C"/>
    <w:rsid w:val="00941389"/>
    <w:rsid w:val="0094139F"/>
    <w:rsid w:val="00941CF1"/>
    <w:rsid w:val="00942641"/>
    <w:rsid w:val="00943D7B"/>
    <w:rsid w:val="00945447"/>
    <w:rsid w:val="00945977"/>
    <w:rsid w:val="00946661"/>
    <w:rsid w:val="00947D30"/>
    <w:rsid w:val="00950F94"/>
    <w:rsid w:val="009517F8"/>
    <w:rsid w:val="00951A8A"/>
    <w:rsid w:val="009527A4"/>
    <w:rsid w:val="00952D70"/>
    <w:rsid w:val="009530CB"/>
    <w:rsid w:val="009537F7"/>
    <w:rsid w:val="009547D3"/>
    <w:rsid w:val="00954F39"/>
    <w:rsid w:val="0095517B"/>
    <w:rsid w:val="00956722"/>
    <w:rsid w:val="00956AF0"/>
    <w:rsid w:val="00956D8C"/>
    <w:rsid w:val="0096105D"/>
    <w:rsid w:val="009613FF"/>
    <w:rsid w:val="009616B0"/>
    <w:rsid w:val="00961BE9"/>
    <w:rsid w:val="00962925"/>
    <w:rsid w:val="0096340B"/>
    <w:rsid w:val="00963908"/>
    <w:rsid w:val="00965E20"/>
    <w:rsid w:val="00966235"/>
    <w:rsid w:val="009666E4"/>
    <w:rsid w:val="00966A91"/>
    <w:rsid w:val="00967262"/>
    <w:rsid w:val="00970CDF"/>
    <w:rsid w:val="00971EB4"/>
    <w:rsid w:val="009724F8"/>
    <w:rsid w:val="00972AA1"/>
    <w:rsid w:val="00972AD6"/>
    <w:rsid w:val="00974847"/>
    <w:rsid w:val="00974F70"/>
    <w:rsid w:val="009759F0"/>
    <w:rsid w:val="00976E6D"/>
    <w:rsid w:val="00977589"/>
    <w:rsid w:val="00977EF2"/>
    <w:rsid w:val="00980314"/>
    <w:rsid w:val="00981188"/>
    <w:rsid w:val="00981414"/>
    <w:rsid w:val="009834A8"/>
    <w:rsid w:val="00983BA6"/>
    <w:rsid w:val="00990175"/>
    <w:rsid w:val="00992418"/>
    <w:rsid w:val="009928B3"/>
    <w:rsid w:val="009930B3"/>
    <w:rsid w:val="009933B5"/>
    <w:rsid w:val="009937B7"/>
    <w:rsid w:val="00993ADA"/>
    <w:rsid w:val="00993C67"/>
    <w:rsid w:val="0099471C"/>
    <w:rsid w:val="00995106"/>
    <w:rsid w:val="00996255"/>
    <w:rsid w:val="00996615"/>
    <w:rsid w:val="00996C0F"/>
    <w:rsid w:val="00997076"/>
    <w:rsid w:val="009A0C32"/>
    <w:rsid w:val="009A24D9"/>
    <w:rsid w:val="009A2692"/>
    <w:rsid w:val="009A2E00"/>
    <w:rsid w:val="009A3646"/>
    <w:rsid w:val="009A37FA"/>
    <w:rsid w:val="009A5EF9"/>
    <w:rsid w:val="009A6755"/>
    <w:rsid w:val="009B00DF"/>
    <w:rsid w:val="009B2134"/>
    <w:rsid w:val="009B21ED"/>
    <w:rsid w:val="009B21F7"/>
    <w:rsid w:val="009B2A89"/>
    <w:rsid w:val="009B2B0B"/>
    <w:rsid w:val="009B2E45"/>
    <w:rsid w:val="009B2F8D"/>
    <w:rsid w:val="009B41DB"/>
    <w:rsid w:val="009B630C"/>
    <w:rsid w:val="009B6603"/>
    <w:rsid w:val="009C02A0"/>
    <w:rsid w:val="009C03E8"/>
    <w:rsid w:val="009C1C41"/>
    <w:rsid w:val="009C1DE5"/>
    <w:rsid w:val="009C2BD7"/>
    <w:rsid w:val="009C3C2F"/>
    <w:rsid w:val="009C3D38"/>
    <w:rsid w:val="009C3D56"/>
    <w:rsid w:val="009C4BFF"/>
    <w:rsid w:val="009C59F3"/>
    <w:rsid w:val="009C5AAB"/>
    <w:rsid w:val="009C5BBC"/>
    <w:rsid w:val="009C6208"/>
    <w:rsid w:val="009C6279"/>
    <w:rsid w:val="009C7998"/>
    <w:rsid w:val="009C7D71"/>
    <w:rsid w:val="009D08D4"/>
    <w:rsid w:val="009D118D"/>
    <w:rsid w:val="009D1830"/>
    <w:rsid w:val="009D1C33"/>
    <w:rsid w:val="009D2916"/>
    <w:rsid w:val="009D2C3F"/>
    <w:rsid w:val="009D37E1"/>
    <w:rsid w:val="009D4321"/>
    <w:rsid w:val="009D4524"/>
    <w:rsid w:val="009D5072"/>
    <w:rsid w:val="009D5A30"/>
    <w:rsid w:val="009D5D6A"/>
    <w:rsid w:val="009D6B22"/>
    <w:rsid w:val="009E06BC"/>
    <w:rsid w:val="009E15B9"/>
    <w:rsid w:val="009E16F5"/>
    <w:rsid w:val="009E1D9E"/>
    <w:rsid w:val="009E2243"/>
    <w:rsid w:val="009E2EC0"/>
    <w:rsid w:val="009E52D2"/>
    <w:rsid w:val="009E5E22"/>
    <w:rsid w:val="009E5E24"/>
    <w:rsid w:val="009E76DA"/>
    <w:rsid w:val="009F07B0"/>
    <w:rsid w:val="009F08BC"/>
    <w:rsid w:val="009F1C79"/>
    <w:rsid w:val="009F1E6C"/>
    <w:rsid w:val="009F283D"/>
    <w:rsid w:val="009F43E7"/>
    <w:rsid w:val="009F4EE8"/>
    <w:rsid w:val="009F5057"/>
    <w:rsid w:val="009F5FD6"/>
    <w:rsid w:val="009F61E0"/>
    <w:rsid w:val="009F6817"/>
    <w:rsid w:val="009F6BAC"/>
    <w:rsid w:val="009F6DBE"/>
    <w:rsid w:val="009F7714"/>
    <w:rsid w:val="009F7FC6"/>
    <w:rsid w:val="00A00979"/>
    <w:rsid w:val="00A02207"/>
    <w:rsid w:val="00A02C5A"/>
    <w:rsid w:val="00A031BF"/>
    <w:rsid w:val="00A031D6"/>
    <w:rsid w:val="00A033E0"/>
    <w:rsid w:val="00A03DDF"/>
    <w:rsid w:val="00A03FA6"/>
    <w:rsid w:val="00A04009"/>
    <w:rsid w:val="00A0401B"/>
    <w:rsid w:val="00A0409E"/>
    <w:rsid w:val="00A048DE"/>
    <w:rsid w:val="00A057CA"/>
    <w:rsid w:val="00A05BA3"/>
    <w:rsid w:val="00A06429"/>
    <w:rsid w:val="00A06965"/>
    <w:rsid w:val="00A06E59"/>
    <w:rsid w:val="00A06FBB"/>
    <w:rsid w:val="00A07629"/>
    <w:rsid w:val="00A07872"/>
    <w:rsid w:val="00A10142"/>
    <w:rsid w:val="00A10DC9"/>
    <w:rsid w:val="00A10F0F"/>
    <w:rsid w:val="00A10F48"/>
    <w:rsid w:val="00A112AB"/>
    <w:rsid w:val="00A1183A"/>
    <w:rsid w:val="00A125C7"/>
    <w:rsid w:val="00A13518"/>
    <w:rsid w:val="00A135D0"/>
    <w:rsid w:val="00A13802"/>
    <w:rsid w:val="00A148A0"/>
    <w:rsid w:val="00A15467"/>
    <w:rsid w:val="00A1553D"/>
    <w:rsid w:val="00A160C2"/>
    <w:rsid w:val="00A20DCB"/>
    <w:rsid w:val="00A20EBD"/>
    <w:rsid w:val="00A211DB"/>
    <w:rsid w:val="00A2161E"/>
    <w:rsid w:val="00A21C81"/>
    <w:rsid w:val="00A22249"/>
    <w:rsid w:val="00A22407"/>
    <w:rsid w:val="00A226EC"/>
    <w:rsid w:val="00A23F83"/>
    <w:rsid w:val="00A24E1B"/>
    <w:rsid w:val="00A24FE7"/>
    <w:rsid w:val="00A252B7"/>
    <w:rsid w:val="00A2585E"/>
    <w:rsid w:val="00A26B6E"/>
    <w:rsid w:val="00A26CA8"/>
    <w:rsid w:val="00A26ECF"/>
    <w:rsid w:val="00A27185"/>
    <w:rsid w:val="00A27EC8"/>
    <w:rsid w:val="00A3001D"/>
    <w:rsid w:val="00A314EA"/>
    <w:rsid w:val="00A31E0D"/>
    <w:rsid w:val="00A325F0"/>
    <w:rsid w:val="00A32AFB"/>
    <w:rsid w:val="00A32DA6"/>
    <w:rsid w:val="00A32E08"/>
    <w:rsid w:val="00A33E58"/>
    <w:rsid w:val="00A33EB5"/>
    <w:rsid w:val="00A34BA9"/>
    <w:rsid w:val="00A34C3B"/>
    <w:rsid w:val="00A36238"/>
    <w:rsid w:val="00A37788"/>
    <w:rsid w:val="00A40D6A"/>
    <w:rsid w:val="00A4137F"/>
    <w:rsid w:val="00A41EAA"/>
    <w:rsid w:val="00A42275"/>
    <w:rsid w:val="00A4258F"/>
    <w:rsid w:val="00A44746"/>
    <w:rsid w:val="00A44CAE"/>
    <w:rsid w:val="00A458B4"/>
    <w:rsid w:val="00A45C16"/>
    <w:rsid w:val="00A4653A"/>
    <w:rsid w:val="00A465DA"/>
    <w:rsid w:val="00A4666B"/>
    <w:rsid w:val="00A46732"/>
    <w:rsid w:val="00A46901"/>
    <w:rsid w:val="00A46ED2"/>
    <w:rsid w:val="00A47A49"/>
    <w:rsid w:val="00A5186E"/>
    <w:rsid w:val="00A51A88"/>
    <w:rsid w:val="00A51CE1"/>
    <w:rsid w:val="00A51F29"/>
    <w:rsid w:val="00A51F74"/>
    <w:rsid w:val="00A53521"/>
    <w:rsid w:val="00A5400B"/>
    <w:rsid w:val="00A549BF"/>
    <w:rsid w:val="00A54C92"/>
    <w:rsid w:val="00A55021"/>
    <w:rsid w:val="00A55901"/>
    <w:rsid w:val="00A55A76"/>
    <w:rsid w:val="00A5671F"/>
    <w:rsid w:val="00A56E80"/>
    <w:rsid w:val="00A5700C"/>
    <w:rsid w:val="00A57715"/>
    <w:rsid w:val="00A5779B"/>
    <w:rsid w:val="00A6058F"/>
    <w:rsid w:val="00A60AA8"/>
    <w:rsid w:val="00A6198F"/>
    <w:rsid w:val="00A62EA0"/>
    <w:rsid w:val="00A634E0"/>
    <w:rsid w:val="00A63AC0"/>
    <w:rsid w:val="00A644DB"/>
    <w:rsid w:val="00A654C8"/>
    <w:rsid w:val="00A658D8"/>
    <w:rsid w:val="00A65E2E"/>
    <w:rsid w:val="00A65F31"/>
    <w:rsid w:val="00A674C9"/>
    <w:rsid w:val="00A70181"/>
    <w:rsid w:val="00A7165D"/>
    <w:rsid w:val="00A71B6F"/>
    <w:rsid w:val="00A73D4A"/>
    <w:rsid w:val="00A73E95"/>
    <w:rsid w:val="00A73FEF"/>
    <w:rsid w:val="00A748ED"/>
    <w:rsid w:val="00A75879"/>
    <w:rsid w:val="00A764F9"/>
    <w:rsid w:val="00A76EEE"/>
    <w:rsid w:val="00A774A0"/>
    <w:rsid w:val="00A77836"/>
    <w:rsid w:val="00A804C3"/>
    <w:rsid w:val="00A80CD0"/>
    <w:rsid w:val="00A80F5C"/>
    <w:rsid w:val="00A816BE"/>
    <w:rsid w:val="00A82213"/>
    <w:rsid w:val="00A82791"/>
    <w:rsid w:val="00A82915"/>
    <w:rsid w:val="00A84096"/>
    <w:rsid w:val="00A854B2"/>
    <w:rsid w:val="00A85B60"/>
    <w:rsid w:val="00A85E79"/>
    <w:rsid w:val="00A866AF"/>
    <w:rsid w:val="00A871EA"/>
    <w:rsid w:val="00A9086B"/>
    <w:rsid w:val="00A912BF"/>
    <w:rsid w:val="00A912D8"/>
    <w:rsid w:val="00A9212A"/>
    <w:rsid w:val="00A9305C"/>
    <w:rsid w:val="00A930E7"/>
    <w:rsid w:val="00A93AB3"/>
    <w:rsid w:val="00A94EA6"/>
    <w:rsid w:val="00A9515F"/>
    <w:rsid w:val="00A952E4"/>
    <w:rsid w:val="00A959DA"/>
    <w:rsid w:val="00A95E18"/>
    <w:rsid w:val="00A96FD3"/>
    <w:rsid w:val="00A97237"/>
    <w:rsid w:val="00A9732A"/>
    <w:rsid w:val="00A9738B"/>
    <w:rsid w:val="00A97C7A"/>
    <w:rsid w:val="00AA0208"/>
    <w:rsid w:val="00AA045C"/>
    <w:rsid w:val="00AA0C38"/>
    <w:rsid w:val="00AA1224"/>
    <w:rsid w:val="00AA1241"/>
    <w:rsid w:val="00AA1B52"/>
    <w:rsid w:val="00AA1E68"/>
    <w:rsid w:val="00AA29A2"/>
    <w:rsid w:val="00AA4258"/>
    <w:rsid w:val="00AA4C2B"/>
    <w:rsid w:val="00AA5E11"/>
    <w:rsid w:val="00AA61BD"/>
    <w:rsid w:val="00AA64BF"/>
    <w:rsid w:val="00AA6A2C"/>
    <w:rsid w:val="00AA6CDE"/>
    <w:rsid w:val="00AA7217"/>
    <w:rsid w:val="00AB019F"/>
    <w:rsid w:val="00AB0BCC"/>
    <w:rsid w:val="00AB0E69"/>
    <w:rsid w:val="00AB16B3"/>
    <w:rsid w:val="00AB24BC"/>
    <w:rsid w:val="00AB2F53"/>
    <w:rsid w:val="00AB34B2"/>
    <w:rsid w:val="00AB566A"/>
    <w:rsid w:val="00AB5B7F"/>
    <w:rsid w:val="00AB6234"/>
    <w:rsid w:val="00AB6A2E"/>
    <w:rsid w:val="00AB6B9D"/>
    <w:rsid w:val="00AB7615"/>
    <w:rsid w:val="00AB77B5"/>
    <w:rsid w:val="00AC0316"/>
    <w:rsid w:val="00AC0B7A"/>
    <w:rsid w:val="00AC13CF"/>
    <w:rsid w:val="00AC17A3"/>
    <w:rsid w:val="00AC219B"/>
    <w:rsid w:val="00AC43CD"/>
    <w:rsid w:val="00AC5551"/>
    <w:rsid w:val="00AC70AD"/>
    <w:rsid w:val="00AC7B6B"/>
    <w:rsid w:val="00AC7EA1"/>
    <w:rsid w:val="00AC7EC6"/>
    <w:rsid w:val="00AD002B"/>
    <w:rsid w:val="00AD1601"/>
    <w:rsid w:val="00AD262B"/>
    <w:rsid w:val="00AD411A"/>
    <w:rsid w:val="00AD4CA4"/>
    <w:rsid w:val="00AD6755"/>
    <w:rsid w:val="00AD6EFF"/>
    <w:rsid w:val="00AE0498"/>
    <w:rsid w:val="00AE17A6"/>
    <w:rsid w:val="00AE350F"/>
    <w:rsid w:val="00AE3666"/>
    <w:rsid w:val="00AE3A12"/>
    <w:rsid w:val="00AE3E1C"/>
    <w:rsid w:val="00AE40F0"/>
    <w:rsid w:val="00AE4930"/>
    <w:rsid w:val="00AE51CA"/>
    <w:rsid w:val="00AE5286"/>
    <w:rsid w:val="00AE5457"/>
    <w:rsid w:val="00AE549B"/>
    <w:rsid w:val="00AE630D"/>
    <w:rsid w:val="00AE6430"/>
    <w:rsid w:val="00AF1974"/>
    <w:rsid w:val="00AF2334"/>
    <w:rsid w:val="00AF3961"/>
    <w:rsid w:val="00AF39C3"/>
    <w:rsid w:val="00AF3DB8"/>
    <w:rsid w:val="00AF3EA4"/>
    <w:rsid w:val="00AF47C7"/>
    <w:rsid w:val="00AF48E1"/>
    <w:rsid w:val="00AF5CE7"/>
    <w:rsid w:val="00AF622F"/>
    <w:rsid w:val="00AF6C38"/>
    <w:rsid w:val="00AF7384"/>
    <w:rsid w:val="00B00384"/>
    <w:rsid w:val="00B007E5"/>
    <w:rsid w:val="00B01134"/>
    <w:rsid w:val="00B03F46"/>
    <w:rsid w:val="00B048FE"/>
    <w:rsid w:val="00B05011"/>
    <w:rsid w:val="00B0541B"/>
    <w:rsid w:val="00B05B10"/>
    <w:rsid w:val="00B05BC7"/>
    <w:rsid w:val="00B05F4A"/>
    <w:rsid w:val="00B060A7"/>
    <w:rsid w:val="00B07456"/>
    <w:rsid w:val="00B07A98"/>
    <w:rsid w:val="00B10600"/>
    <w:rsid w:val="00B11889"/>
    <w:rsid w:val="00B11EEC"/>
    <w:rsid w:val="00B121BD"/>
    <w:rsid w:val="00B12EF0"/>
    <w:rsid w:val="00B13631"/>
    <w:rsid w:val="00B13E62"/>
    <w:rsid w:val="00B142BF"/>
    <w:rsid w:val="00B14799"/>
    <w:rsid w:val="00B14867"/>
    <w:rsid w:val="00B15CFD"/>
    <w:rsid w:val="00B15D12"/>
    <w:rsid w:val="00B16B33"/>
    <w:rsid w:val="00B16F31"/>
    <w:rsid w:val="00B174CB"/>
    <w:rsid w:val="00B17CCD"/>
    <w:rsid w:val="00B2099E"/>
    <w:rsid w:val="00B20BD8"/>
    <w:rsid w:val="00B20F4B"/>
    <w:rsid w:val="00B21186"/>
    <w:rsid w:val="00B21CF4"/>
    <w:rsid w:val="00B221C9"/>
    <w:rsid w:val="00B2393F"/>
    <w:rsid w:val="00B23C9A"/>
    <w:rsid w:val="00B23C9F"/>
    <w:rsid w:val="00B24B3E"/>
    <w:rsid w:val="00B24E19"/>
    <w:rsid w:val="00B26610"/>
    <w:rsid w:val="00B26A15"/>
    <w:rsid w:val="00B27437"/>
    <w:rsid w:val="00B2762A"/>
    <w:rsid w:val="00B30F84"/>
    <w:rsid w:val="00B324C2"/>
    <w:rsid w:val="00B328F8"/>
    <w:rsid w:val="00B33983"/>
    <w:rsid w:val="00B35A31"/>
    <w:rsid w:val="00B35AB3"/>
    <w:rsid w:val="00B35DFB"/>
    <w:rsid w:val="00B365A6"/>
    <w:rsid w:val="00B36AC6"/>
    <w:rsid w:val="00B374A2"/>
    <w:rsid w:val="00B409D1"/>
    <w:rsid w:val="00B41F18"/>
    <w:rsid w:val="00B43070"/>
    <w:rsid w:val="00B45274"/>
    <w:rsid w:val="00B4529E"/>
    <w:rsid w:val="00B4614D"/>
    <w:rsid w:val="00B468F1"/>
    <w:rsid w:val="00B47E24"/>
    <w:rsid w:val="00B47FCA"/>
    <w:rsid w:val="00B509EA"/>
    <w:rsid w:val="00B50B36"/>
    <w:rsid w:val="00B52647"/>
    <w:rsid w:val="00B54635"/>
    <w:rsid w:val="00B54819"/>
    <w:rsid w:val="00B55006"/>
    <w:rsid w:val="00B55B6F"/>
    <w:rsid w:val="00B56579"/>
    <w:rsid w:val="00B575B8"/>
    <w:rsid w:val="00B57656"/>
    <w:rsid w:val="00B57874"/>
    <w:rsid w:val="00B6053C"/>
    <w:rsid w:val="00B60A53"/>
    <w:rsid w:val="00B625A7"/>
    <w:rsid w:val="00B626C6"/>
    <w:rsid w:val="00B6292C"/>
    <w:rsid w:val="00B63364"/>
    <w:rsid w:val="00B64E9A"/>
    <w:rsid w:val="00B652AE"/>
    <w:rsid w:val="00B67F61"/>
    <w:rsid w:val="00B7004F"/>
    <w:rsid w:val="00B705D6"/>
    <w:rsid w:val="00B7098E"/>
    <w:rsid w:val="00B70BDE"/>
    <w:rsid w:val="00B71202"/>
    <w:rsid w:val="00B715C1"/>
    <w:rsid w:val="00B727A7"/>
    <w:rsid w:val="00B751DC"/>
    <w:rsid w:val="00B76E22"/>
    <w:rsid w:val="00B77E89"/>
    <w:rsid w:val="00B80067"/>
    <w:rsid w:val="00B80C19"/>
    <w:rsid w:val="00B84A40"/>
    <w:rsid w:val="00B853B1"/>
    <w:rsid w:val="00B85BAA"/>
    <w:rsid w:val="00B864DE"/>
    <w:rsid w:val="00B86B79"/>
    <w:rsid w:val="00B87C01"/>
    <w:rsid w:val="00B904B7"/>
    <w:rsid w:val="00B90914"/>
    <w:rsid w:val="00B916F6"/>
    <w:rsid w:val="00B919BA"/>
    <w:rsid w:val="00B92037"/>
    <w:rsid w:val="00B94822"/>
    <w:rsid w:val="00B94BED"/>
    <w:rsid w:val="00B957D1"/>
    <w:rsid w:val="00B959CC"/>
    <w:rsid w:val="00B95BBA"/>
    <w:rsid w:val="00B97962"/>
    <w:rsid w:val="00B97D59"/>
    <w:rsid w:val="00BA0526"/>
    <w:rsid w:val="00BA06A9"/>
    <w:rsid w:val="00BA0F69"/>
    <w:rsid w:val="00BA185E"/>
    <w:rsid w:val="00BA2036"/>
    <w:rsid w:val="00BA285B"/>
    <w:rsid w:val="00BA29DE"/>
    <w:rsid w:val="00BA30C2"/>
    <w:rsid w:val="00BA35AE"/>
    <w:rsid w:val="00BA58A0"/>
    <w:rsid w:val="00BA77EF"/>
    <w:rsid w:val="00BA7BAE"/>
    <w:rsid w:val="00BA7ED8"/>
    <w:rsid w:val="00BA7F28"/>
    <w:rsid w:val="00BB0C57"/>
    <w:rsid w:val="00BB0F38"/>
    <w:rsid w:val="00BB2B2C"/>
    <w:rsid w:val="00BB4734"/>
    <w:rsid w:val="00BB49DA"/>
    <w:rsid w:val="00BB4C1F"/>
    <w:rsid w:val="00BB4DBD"/>
    <w:rsid w:val="00BB54AC"/>
    <w:rsid w:val="00BC0108"/>
    <w:rsid w:val="00BC0A6E"/>
    <w:rsid w:val="00BC0BED"/>
    <w:rsid w:val="00BC0F99"/>
    <w:rsid w:val="00BC13E6"/>
    <w:rsid w:val="00BC1412"/>
    <w:rsid w:val="00BC28CD"/>
    <w:rsid w:val="00BC2FC8"/>
    <w:rsid w:val="00BC3892"/>
    <w:rsid w:val="00BC3ECA"/>
    <w:rsid w:val="00BC488A"/>
    <w:rsid w:val="00BC4900"/>
    <w:rsid w:val="00BC494A"/>
    <w:rsid w:val="00BC6509"/>
    <w:rsid w:val="00BC787E"/>
    <w:rsid w:val="00BC7ADD"/>
    <w:rsid w:val="00BC7B6B"/>
    <w:rsid w:val="00BC7EF7"/>
    <w:rsid w:val="00BD09B8"/>
    <w:rsid w:val="00BD0D36"/>
    <w:rsid w:val="00BD1497"/>
    <w:rsid w:val="00BD1C53"/>
    <w:rsid w:val="00BD1D07"/>
    <w:rsid w:val="00BD239D"/>
    <w:rsid w:val="00BD285A"/>
    <w:rsid w:val="00BD28D5"/>
    <w:rsid w:val="00BD2F2A"/>
    <w:rsid w:val="00BD345B"/>
    <w:rsid w:val="00BD412C"/>
    <w:rsid w:val="00BD442F"/>
    <w:rsid w:val="00BD4C3E"/>
    <w:rsid w:val="00BD5152"/>
    <w:rsid w:val="00BD5EA0"/>
    <w:rsid w:val="00BD72D0"/>
    <w:rsid w:val="00BE0554"/>
    <w:rsid w:val="00BE072C"/>
    <w:rsid w:val="00BE0F7B"/>
    <w:rsid w:val="00BE1323"/>
    <w:rsid w:val="00BE161E"/>
    <w:rsid w:val="00BE2196"/>
    <w:rsid w:val="00BE42E6"/>
    <w:rsid w:val="00BE5646"/>
    <w:rsid w:val="00BE5716"/>
    <w:rsid w:val="00BE7E2A"/>
    <w:rsid w:val="00BF0220"/>
    <w:rsid w:val="00BF0DD5"/>
    <w:rsid w:val="00BF11F9"/>
    <w:rsid w:val="00BF1A23"/>
    <w:rsid w:val="00BF2813"/>
    <w:rsid w:val="00BF34B0"/>
    <w:rsid w:val="00BF3B79"/>
    <w:rsid w:val="00BF3D46"/>
    <w:rsid w:val="00BF553E"/>
    <w:rsid w:val="00BF5D8F"/>
    <w:rsid w:val="00BF64EF"/>
    <w:rsid w:val="00BF7139"/>
    <w:rsid w:val="00BF72F4"/>
    <w:rsid w:val="00C005E9"/>
    <w:rsid w:val="00C006C5"/>
    <w:rsid w:val="00C00C14"/>
    <w:rsid w:val="00C00EFC"/>
    <w:rsid w:val="00C02CDC"/>
    <w:rsid w:val="00C0408C"/>
    <w:rsid w:val="00C04AED"/>
    <w:rsid w:val="00C05535"/>
    <w:rsid w:val="00C056CA"/>
    <w:rsid w:val="00C05DE0"/>
    <w:rsid w:val="00C069CA"/>
    <w:rsid w:val="00C06CA1"/>
    <w:rsid w:val="00C06E19"/>
    <w:rsid w:val="00C07381"/>
    <w:rsid w:val="00C10E1D"/>
    <w:rsid w:val="00C11419"/>
    <w:rsid w:val="00C13403"/>
    <w:rsid w:val="00C146F9"/>
    <w:rsid w:val="00C14EF0"/>
    <w:rsid w:val="00C1508E"/>
    <w:rsid w:val="00C155B2"/>
    <w:rsid w:val="00C16F3E"/>
    <w:rsid w:val="00C1784C"/>
    <w:rsid w:val="00C2086F"/>
    <w:rsid w:val="00C21D1F"/>
    <w:rsid w:val="00C21F48"/>
    <w:rsid w:val="00C22F25"/>
    <w:rsid w:val="00C23503"/>
    <w:rsid w:val="00C23519"/>
    <w:rsid w:val="00C242C4"/>
    <w:rsid w:val="00C25860"/>
    <w:rsid w:val="00C3048A"/>
    <w:rsid w:val="00C308DE"/>
    <w:rsid w:val="00C30A9F"/>
    <w:rsid w:val="00C30E10"/>
    <w:rsid w:val="00C32B82"/>
    <w:rsid w:val="00C33165"/>
    <w:rsid w:val="00C3401A"/>
    <w:rsid w:val="00C356C9"/>
    <w:rsid w:val="00C35997"/>
    <w:rsid w:val="00C36DEC"/>
    <w:rsid w:val="00C37C53"/>
    <w:rsid w:val="00C40C71"/>
    <w:rsid w:val="00C442A4"/>
    <w:rsid w:val="00C4536B"/>
    <w:rsid w:val="00C45393"/>
    <w:rsid w:val="00C456C3"/>
    <w:rsid w:val="00C50077"/>
    <w:rsid w:val="00C50339"/>
    <w:rsid w:val="00C5054A"/>
    <w:rsid w:val="00C51A5E"/>
    <w:rsid w:val="00C525D2"/>
    <w:rsid w:val="00C5287E"/>
    <w:rsid w:val="00C52A03"/>
    <w:rsid w:val="00C5486F"/>
    <w:rsid w:val="00C54DD7"/>
    <w:rsid w:val="00C54EE0"/>
    <w:rsid w:val="00C6092B"/>
    <w:rsid w:val="00C61044"/>
    <w:rsid w:val="00C610E7"/>
    <w:rsid w:val="00C61241"/>
    <w:rsid w:val="00C631F8"/>
    <w:rsid w:val="00C63AA3"/>
    <w:rsid w:val="00C64791"/>
    <w:rsid w:val="00C66DEA"/>
    <w:rsid w:val="00C66EA8"/>
    <w:rsid w:val="00C675B8"/>
    <w:rsid w:val="00C6787F"/>
    <w:rsid w:val="00C70156"/>
    <w:rsid w:val="00C70F13"/>
    <w:rsid w:val="00C7175A"/>
    <w:rsid w:val="00C71974"/>
    <w:rsid w:val="00C721EF"/>
    <w:rsid w:val="00C72785"/>
    <w:rsid w:val="00C72901"/>
    <w:rsid w:val="00C73383"/>
    <w:rsid w:val="00C736BA"/>
    <w:rsid w:val="00C74ABB"/>
    <w:rsid w:val="00C757C4"/>
    <w:rsid w:val="00C7683A"/>
    <w:rsid w:val="00C77D24"/>
    <w:rsid w:val="00C80599"/>
    <w:rsid w:val="00C81640"/>
    <w:rsid w:val="00C82833"/>
    <w:rsid w:val="00C834FE"/>
    <w:rsid w:val="00C836FD"/>
    <w:rsid w:val="00C83A36"/>
    <w:rsid w:val="00C8470A"/>
    <w:rsid w:val="00C864C3"/>
    <w:rsid w:val="00C868A6"/>
    <w:rsid w:val="00C8722B"/>
    <w:rsid w:val="00C879E8"/>
    <w:rsid w:val="00C907A6"/>
    <w:rsid w:val="00C90F5A"/>
    <w:rsid w:val="00C91D2E"/>
    <w:rsid w:val="00C938E0"/>
    <w:rsid w:val="00C9402A"/>
    <w:rsid w:val="00C94051"/>
    <w:rsid w:val="00C94B43"/>
    <w:rsid w:val="00C95466"/>
    <w:rsid w:val="00C9696F"/>
    <w:rsid w:val="00C97459"/>
    <w:rsid w:val="00CA1180"/>
    <w:rsid w:val="00CA1756"/>
    <w:rsid w:val="00CA2725"/>
    <w:rsid w:val="00CA2964"/>
    <w:rsid w:val="00CA5159"/>
    <w:rsid w:val="00CA5CB7"/>
    <w:rsid w:val="00CA61B2"/>
    <w:rsid w:val="00CA6370"/>
    <w:rsid w:val="00CA6A46"/>
    <w:rsid w:val="00CA7996"/>
    <w:rsid w:val="00CA7E50"/>
    <w:rsid w:val="00CA7F68"/>
    <w:rsid w:val="00CB141E"/>
    <w:rsid w:val="00CB259D"/>
    <w:rsid w:val="00CB27CA"/>
    <w:rsid w:val="00CB333C"/>
    <w:rsid w:val="00CB35FA"/>
    <w:rsid w:val="00CB3B48"/>
    <w:rsid w:val="00CB3DF9"/>
    <w:rsid w:val="00CB5CD2"/>
    <w:rsid w:val="00CB6040"/>
    <w:rsid w:val="00CC0187"/>
    <w:rsid w:val="00CC0258"/>
    <w:rsid w:val="00CC1265"/>
    <w:rsid w:val="00CC20F8"/>
    <w:rsid w:val="00CC37F6"/>
    <w:rsid w:val="00CC385B"/>
    <w:rsid w:val="00CC4DF5"/>
    <w:rsid w:val="00CC566B"/>
    <w:rsid w:val="00CC6D50"/>
    <w:rsid w:val="00CD4992"/>
    <w:rsid w:val="00CD4FFF"/>
    <w:rsid w:val="00CD5DEB"/>
    <w:rsid w:val="00CD64AC"/>
    <w:rsid w:val="00CD75DD"/>
    <w:rsid w:val="00CD76B5"/>
    <w:rsid w:val="00CD79C6"/>
    <w:rsid w:val="00CE01A9"/>
    <w:rsid w:val="00CE2CCA"/>
    <w:rsid w:val="00CE2F86"/>
    <w:rsid w:val="00CE46D3"/>
    <w:rsid w:val="00CE5607"/>
    <w:rsid w:val="00CE5F0F"/>
    <w:rsid w:val="00CE63F4"/>
    <w:rsid w:val="00CE67F1"/>
    <w:rsid w:val="00CE6E32"/>
    <w:rsid w:val="00CE7347"/>
    <w:rsid w:val="00CE7444"/>
    <w:rsid w:val="00CF0450"/>
    <w:rsid w:val="00CF0EC8"/>
    <w:rsid w:val="00CF1589"/>
    <w:rsid w:val="00CF1693"/>
    <w:rsid w:val="00CF32DC"/>
    <w:rsid w:val="00CF339F"/>
    <w:rsid w:val="00CF35CE"/>
    <w:rsid w:val="00CF38E9"/>
    <w:rsid w:val="00CF5168"/>
    <w:rsid w:val="00CF53F6"/>
    <w:rsid w:val="00CF5A7A"/>
    <w:rsid w:val="00CF6CEB"/>
    <w:rsid w:val="00CF70C7"/>
    <w:rsid w:val="00D0074D"/>
    <w:rsid w:val="00D01A17"/>
    <w:rsid w:val="00D02742"/>
    <w:rsid w:val="00D034C2"/>
    <w:rsid w:val="00D04C73"/>
    <w:rsid w:val="00D04FA4"/>
    <w:rsid w:val="00D056CD"/>
    <w:rsid w:val="00D06923"/>
    <w:rsid w:val="00D0732C"/>
    <w:rsid w:val="00D0755B"/>
    <w:rsid w:val="00D1062E"/>
    <w:rsid w:val="00D11499"/>
    <w:rsid w:val="00D115B1"/>
    <w:rsid w:val="00D117F1"/>
    <w:rsid w:val="00D1207C"/>
    <w:rsid w:val="00D1251E"/>
    <w:rsid w:val="00D12A7F"/>
    <w:rsid w:val="00D12E85"/>
    <w:rsid w:val="00D13265"/>
    <w:rsid w:val="00D154CE"/>
    <w:rsid w:val="00D15615"/>
    <w:rsid w:val="00D1691D"/>
    <w:rsid w:val="00D16EB1"/>
    <w:rsid w:val="00D17438"/>
    <w:rsid w:val="00D179F3"/>
    <w:rsid w:val="00D17A58"/>
    <w:rsid w:val="00D17D72"/>
    <w:rsid w:val="00D21086"/>
    <w:rsid w:val="00D226C9"/>
    <w:rsid w:val="00D227CF"/>
    <w:rsid w:val="00D246B3"/>
    <w:rsid w:val="00D24919"/>
    <w:rsid w:val="00D26C76"/>
    <w:rsid w:val="00D306E4"/>
    <w:rsid w:val="00D309F4"/>
    <w:rsid w:val="00D3204C"/>
    <w:rsid w:val="00D323DE"/>
    <w:rsid w:val="00D32A0A"/>
    <w:rsid w:val="00D32CF6"/>
    <w:rsid w:val="00D334D9"/>
    <w:rsid w:val="00D33BD3"/>
    <w:rsid w:val="00D3419B"/>
    <w:rsid w:val="00D342A7"/>
    <w:rsid w:val="00D34945"/>
    <w:rsid w:val="00D35C16"/>
    <w:rsid w:val="00D37D96"/>
    <w:rsid w:val="00D4045E"/>
    <w:rsid w:val="00D406BD"/>
    <w:rsid w:val="00D40C5D"/>
    <w:rsid w:val="00D40F11"/>
    <w:rsid w:val="00D4190E"/>
    <w:rsid w:val="00D42BA5"/>
    <w:rsid w:val="00D4383F"/>
    <w:rsid w:val="00D4480F"/>
    <w:rsid w:val="00D44CB6"/>
    <w:rsid w:val="00D44F6F"/>
    <w:rsid w:val="00D45A16"/>
    <w:rsid w:val="00D46513"/>
    <w:rsid w:val="00D4708D"/>
    <w:rsid w:val="00D52055"/>
    <w:rsid w:val="00D52F50"/>
    <w:rsid w:val="00D53506"/>
    <w:rsid w:val="00D53AC7"/>
    <w:rsid w:val="00D55493"/>
    <w:rsid w:val="00D554FA"/>
    <w:rsid w:val="00D569F8"/>
    <w:rsid w:val="00D5770B"/>
    <w:rsid w:val="00D60D2E"/>
    <w:rsid w:val="00D62595"/>
    <w:rsid w:val="00D62E85"/>
    <w:rsid w:val="00D635FD"/>
    <w:rsid w:val="00D63EF9"/>
    <w:rsid w:val="00D64250"/>
    <w:rsid w:val="00D665A5"/>
    <w:rsid w:val="00D675A4"/>
    <w:rsid w:val="00D7146C"/>
    <w:rsid w:val="00D719BC"/>
    <w:rsid w:val="00D71D98"/>
    <w:rsid w:val="00D7287C"/>
    <w:rsid w:val="00D73CE1"/>
    <w:rsid w:val="00D75440"/>
    <w:rsid w:val="00D75BB2"/>
    <w:rsid w:val="00D7628C"/>
    <w:rsid w:val="00D76BD5"/>
    <w:rsid w:val="00D77011"/>
    <w:rsid w:val="00D77AE8"/>
    <w:rsid w:val="00D802DE"/>
    <w:rsid w:val="00D8040D"/>
    <w:rsid w:val="00D81050"/>
    <w:rsid w:val="00D817AD"/>
    <w:rsid w:val="00D81F16"/>
    <w:rsid w:val="00D83729"/>
    <w:rsid w:val="00D8376A"/>
    <w:rsid w:val="00D83FE0"/>
    <w:rsid w:val="00D841AE"/>
    <w:rsid w:val="00D84388"/>
    <w:rsid w:val="00D859AB"/>
    <w:rsid w:val="00D862FD"/>
    <w:rsid w:val="00D869EA"/>
    <w:rsid w:val="00D8730D"/>
    <w:rsid w:val="00D91E88"/>
    <w:rsid w:val="00D936CC"/>
    <w:rsid w:val="00D937C9"/>
    <w:rsid w:val="00D9382F"/>
    <w:rsid w:val="00D93EC6"/>
    <w:rsid w:val="00D94026"/>
    <w:rsid w:val="00D94C52"/>
    <w:rsid w:val="00D95A86"/>
    <w:rsid w:val="00D95F6A"/>
    <w:rsid w:val="00D95FB2"/>
    <w:rsid w:val="00D9685F"/>
    <w:rsid w:val="00D96F59"/>
    <w:rsid w:val="00D971F5"/>
    <w:rsid w:val="00D97244"/>
    <w:rsid w:val="00D97BF3"/>
    <w:rsid w:val="00DA0287"/>
    <w:rsid w:val="00DA131C"/>
    <w:rsid w:val="00DA13DA"/>
    <w:rsid w:val="00DA206D"/>
    <w:rsid w:val="00DA22EB"/>
    <w:rsid w:val="00DA27AF"/>
    <w:rsid w:val="00DA2C77"/>
    <w:rsid w:val="00DA32E1"/>
    <w:rsid w:val="00DA554B"/>
    <w:rsid w:val="00DA5D1B"/>
    <w:rsid w:val="00DA5E25"/>
    <w:rsid w:val="00DA6814"/>
    <w:rsid w:val="00DA7E74"/>
    <w:rsid w:val="00DB086E"/>
    <w:rsid w:val="00DB126E"/>
    <w:rsid w:val="00DB140F"/>
    <w:rsid w:val="00DB1675"/>
    <w:rsid w:val="00DB1875"/>
    <w:rsid w:val="00DB2907"/>
    <w:rsid w:val="00DB3474"/>
    <w:rsid w:val="00DB363D"/>
    <w:rsid w:val="00DB3C7A"/>
    <w:rsid w:val="00DB42B9"/>
    <w:rsid w:val="00DB558C"/>
    <w:rsid w:val="00DB5F77"/>
    <w:rsid w:val="00DC2798"/>
    <w:rsid w:val="00DC385F"/>
    <w:rsid w:val="00DC6037"/>
    <w:rsid w:val="00DC6BE5"/>
    <w:rsid w:val="00DD0754"/>
    <w:rsid w:val="00DD0911"/>
    <w:rsid w:val="00DD0FAD"/>
    <w:rsid w:val="00DD1752"/>
    <w:rsid w:val="00DD17A0"/>
    <w:rsid w:val="00DD1F38"/>
    <w:rsid w:val="00DD32E9"/>
    <w:rsid w:val="00DD5BBE"/>
    <w:rsid w:val="00DD5DF7"/>
    <w:rsid w:val="00DD6353"/>
    <w:rsid w:val="00DD64E0"/>
    <w:rsid w:val="00DE06EC"/>
    <w:rsid w:val="00DE0E49"/>
    <w:rsid w:val="00DE0F8D"/>
    <w:rsid w:val="00DE1537"/>
    <w:rsid w:val="00DE1605"/>
    <w:rsid w:val="00DE208C"/>
    <w:rsid w:val="00DE2416"/>
    <w:rsid w:val="00DE2485"/>
    <w:rsid w:val="00DE2566"/>
    <w:rsid w:val="00DE3B97"/>
    <w:rsid w:val="00DE3EC4"/>
    <w:rsid w:val="00DE4237"/>
    <w:rsid w:val="00DE4E3E"/>
    <w:rsid w:val="00DE4FA2"/>
    <w:rsid w:val="00DE5586"/>
    <w:rsid w:val="00DE5990"/>
    <w:rsid w:val="00DE5D89"/>
    <w:rsid w:val="00DE5E54"/>
    <w:rsid w:val="00DE648C"/>
    <w:rsid w:val="00DE7474"/>
    <w:rsid w:val="00DE751A"/>
    <w:rsid w:val="00DE7526"/>
    <w:rsid w:val="00DF0C5F"/>
    <w:rsid w:val="00DF0FC9"/>
    <w:rsid w:val="00DF169B"/>
    <w:rsid w:val="00DF4FD2"/>
    <w:rsid w:val="00DF5B79"/>
    <w:rsid w:val="00DF6398"/>
    <w:rsid w:val="00DF6A15"/>
    <w:rsid w:val="00DF711D"/>
    <w:rsid w:val="00E00927"/>
    <w:rsid w:val="00E0142A"/>
    <w:rsid w:val="00E01610"/>
    <w:rsid w:val="00E019B4"/>
    <w:rsid w:val="00E01CC9"/>
    <w:rsid w:val="00E0257C"/>
    <w:rsid w:val="00E02ACE"/>
    <w:rsid w:val="00E0375A"/>
    <w:rsid w:val="00E041E9"/>
    <w:rsid w:val="00E04508"/>
    <w:rsid w:val="00E05712"/>
    <w:rsid w:val="00E0601B"/>
    <w:rsid w:val="00E06078"/>
    <w:rsid w:val="00E06A47"/>
    <w:rsid w:val="00E07658"/>
    <w:rsid w:val="00E1204B"/>
    <w:rsid w:val="00E12BA7"/>
    <w:rsid w:val="00E13127"/>
    <w:rsid w:val="00E13746"/>
    <w:rsid w:val="00E13F0F"/>
    <w:rsid w:val="00E14726"/>
    <w:rsid w:val="00E162BE"/>
    <w:rsid w:val="00E169B5"/>
    <w:rsid w:val="00E17CD5"/>
    <w:rsid w:val="00E20EED"/>
    <w:rsid w:val="00E214EB"/>
    <w:rsid w:val="00E22B27"/>
    <w:rsid w:val="00E22BA0"/>
    <w:rsid w:val="00E23475"/>
    <w:rsid w:val="00E23876"/>
    <w:rsid w:val="00E24022"/>
    <w:rsid w:val="00E2574F"/>
    <w:rsid w:val="00E25DDB"/>
    <w:rsid w:val="00E2665E"/>
    <w:rsid w:val="00E27041"/>
    <w:rsid w:val="00E27732"/>
    <w:rsid w:val="00E27A01"/>
    <w:rsid w:val="00E27A84"/>
    <w:rsid w:val="00E3015B"/>
    <w:rsid w:val="00E304F9"/>
    <w:rsid w:val="00E30702"/>
    <w:rsid w:val="00E31BCF"/>
    <w:rsid w:val="00E32D15"/>
    <w:rsid w:val="00E33BE0"/>
    <w:rsid w:val="00E34167"/>
    <w:rsid w:val="00E3455A"/>
    <w:rsid w:val="00E351E0"/>
    <w:rsid w:val="00E358B6"/>
    <w:rsid w:val="00E360CC"/>
    <w:rsid w:val="00E37079"/>
    <w:rsid w:val="00E41139"/>
    <w:rsid w:val="00E424DC"/>
    <w:rsid w:val="00E428A6"/>
    <w:rsid w:val="00E42A55"/>
    <w:rsid w:val="00E43797"/>
    <w:rsid w:val="00E43F56"/>
    <w:rsid w:val="00E44586"/>
    <w:rsid w:val="00E44C44"/>
    <w:rsid w:val="00E44CA0"/>
    <w:rsid w:val="00E45532"/>
    <w:rsid w:val="00E45534"/>
    <w:rsid w:val="00E45BF1"/>
    <w:rsid w:val="00E4619D"/>
    <w:rsid w:val="00E4662D"/>
    <w:rsid w:val="00E47AD0"/>
    <w:rsid w:val="00E500FF"/>
    <w:rsid w:val="00E501BA"/>
    <w:rsid w:val="00E51D71"/>
    <w:rsid w:val="00E53FD1"/>
    <w:rsid w:val="00E54305"/>
    <w:rsid w:val="00E55335"/>
    <w:rsid w:val="00E55CF4"/>
    <w:rsid w:val="00E576CB"/>
    <w:rsid w:val="00E57E68"/>
    <w:rsid w:val="00E602E8"/>
    <w:rsid w:val="00E60C60"/>
    <w:rsid w:val="00E60D1B"/>
    <w:rsid w:val="00E6319C"/>
    <w:rsid w:val="00E6375A"/>
    <w:rsid w:val="00E66617"/>
    <w:rsid w:val="00E66B45"/>
    <w:rsid w:val="00E66E74"/>
    <w:rsid w:val="00E67ED3"/>
    <w:rsid w:val="00E700A0"/>
    <w:rsid w:val="00E707EA"/>
    <w:rsid w:val="00E72697"/>
    <w:rsid w:val="00E72DE0"/>
    <w:rsid w:val="00E731C8"/>
    <w:rsid w:val="00E73BFF"/>
    <w:rsid w:val="00E753B3"/>
    <w:rsid w:val="00E75444"/>
    <w:rsid w:val="00E75587"/>
    <w:rsid w:val="00E75D60"/>
    <w:rsid w:val="00E7622D"/>
    <w:rsid w:val="00E7706B"/>
    <w:rsid w:val="00E778E2"/>
    <w:rsid w:val="00E77E67"/>
    <w:rsid w:val="00E836AA"/>
    <w:rsid w:val="00E836AF"/>
    <w:rsid w:val="00E83B93"/>
    <w:rsid w:val="00E844D5"/>
    <w:rsid w:val="00E84B9A"/>
    <w:rsid w:val="00E84D05"/>
    <w:rsid w:val="00E84F6F"/>
    <w:rsid w:val="00E85568"/>
    <w:rsid w:val="00E86AF9"/>
    <w:rsid w:val="00E872E1"/>
    <w:rsid w:val="00E8794E"/>
    <w:rsid w:val="00E879EE"/>
    <w:rsid w:val="00E87DFF"/>
    <w:rsid w:val="00E87EF0"/>
    <w:rsid w:val="00E90711"/>
    <w:rsid w:val="00E90A37"/>
    <w:rsid w:val="00E90BD0"/>
    <w:rsid w:val="00E911AC"/>
    <w:rsid w:val="00E91265"/>
    <w:rsid w:val="00E9169D"/>
    <w:rsid w:val="00E919FC"/>
    <w:rsid w:val="00E91CA5"/>
    <w:rsid w:val="00E91FD7"/>
    <w:rsid w:val="00E926B0"/>
    <w:rsid w:val="00E9276F"/>
    <w:rsid w:val="00E93860"/>
    <w:rsid w:val="00E949BF"/>
    <w:rsid w:val="00E94EA8"/>
    <w:rsid w:val="00E9678D"/>
    <w:rsid w:val="00E97C3B"/>
    <w:rsid w:val="00E97F97"/>
    <w:rsid w:val="00EA08DD"/>
    <w:rsid w:val="00EA1013"/>
    <w:rsid w:val="00EA1431"/>
    <w:rsid w:val="00EA2087"/>
    <w:rsid w:val="00EA2B1E"/>
    <w:rsid w:val="00EA3821"/>
    <w:rsid w:val="00EA51F5"/>
    <w:rsid w:val="00EA5530"/>
    <w:rsid w:val="00EA5C0C"/>
    <w:rsid w:val="00EA6817"/>
    <w:rsid w:val="00EA6B39"/>
    <w:rsid w:val="00EA70AB"/>
    <w:rsid w:val="00EA7CD1"/>
    <w:rsid w:val="00EA7FFE"/>
    <w:rsid w:val="00EB0388"/>
    <w:rsid w:val="00EB136B"/>
    <w:rsid w:val="00EB25F5"/>
    <w:rsid w:val="00EB2A56"/>
    <w:rsid w:val="00EB2BC9"/>
    <w:rsid w:val="00EB35EA"/>
    <w:rsid w:val="00EB733D"/>
    <w:rsid w:val="00EB7553"/>
    <w:rsid w:val="00EC0385"/>
    <w:rsid w:val="00EC0990"/>
    <w:rsid w:val="00EC1E87"/>
    <w:rsid w:val="00EC2036"/>
    <w:rsid w:val="00EC214B"/>
    <w:rsid w:val="00EC302A"/>
    <w:rsid w:val="00EC3AA6"/>
    <w:rsid w:val="00EC4BC5"/>
    <w:rsid w:val="00EC4E80"/>
    <w:rsid w:val="00EC4FE5"/>
    <w:rsid w:val="00EC5ACB"/>
    <w:rsid w:val="00EC68DF"/>
    <w:rsid w:val="00EC6E88"/>
    <w:rsid w:val="00EC76C0"/>
    <w:rsid w:val="00EC7EA1"/>
    <w:rsid w:val="00ED0491"/>
    <w:rsid w:val="00ED1BCF"/>
    <w:rsid w:val="00ED231F"/>
    <w:rsid w:val="00ED2FF3"/>
    <w:rsid w:val="00ED3120"/>
    <w:rsid w:val="00ED3918"/>
    <w:rsid w:val="00ED4E3A"/>
    <w:rsid w:val="00ED511C"/>
    <w:rsid w:val="00ED699D"/>
    <w:rsid w:val="00ED69F0"/>
    <w:rsid w:val="00ED6D96"/>
    <w:rsid w:val="00EE2022"/>
    <w:rsid w:val="00EE223E"/>
    <w:rsid w:val="00EE22A8"/>
    <w:rsid w:val="00EE2C53"/>
    <w:rsid w:val="00EE3C4E"/>
    <w:rsid w:val="00EE4402"/>
    <w:rsid w:val="00EE5D65"/>
    <w:rsid w:val="00EE650C"/>
    <w:rsid w:val="00EE6EB4"/>
    <w:rsid w:val="00EE72F1"/>
    <w:rsid w:val="00EE777E"/>
    <w:rsid w:val="00EE7B67"/>
    <w:rsid w:val="00EF05E4"/>
    <w:rsid w:val="00EF1064"/>
    <w:rsid w:val="00EF1ABC"/>
    <w:rsid w:val="00EF3450"/>
    <w:rsid w:val="00EF47E1"/>
    <w:rsid w:val="00EF4940"/>
    <w:rsid w:val="00EF4CBC"/>
    <w:rsid w:val="00EF4F97"/>
    <w:rsid w:val="00EF5764"/>
    <w:rsid w:val="00EF59D8"/>
    <w:rsid w:val="00EF5FCC"/>
    <w:rsid w:val="00EF6FD2"/>
    <w:rsid w:val="00EF7221"/>
    <w:rsid w:val="00EF79DE"/>
    <w:rsid w:val="00EF7B44"/>
    <w:rsid w:val="00F00377"/>
    <w:rsid w:val="00F00ADE"/>
    <w:rsid w:val="00F00FAD"/>
    <w:rsid w:val="00F02F60"/>
    <w:rsid w:val="00F03ABD"/>
    <w:rsid w:val="00F04850"/>
    <w:rsid w:val="00F052C8"/>
    <w:rsid w:val="00F05F8D"/>
    <w:rsid w:val="00F0655E"/>
    <w:rsid w:val="00F06F8F"/>
    <w:rsid w:val="00F1020F"/>
    <w:rsid w:val="00F10364"/>
    <w:rsid w:val="00F1268A"/>
    <w:rsid w:val="00F13F8A"/>
    <w:rsid w:val="00F1481C"/>
    <w:rsid w:val="00F17331"/>
    <w:rsid w:val="00F17A7B"/>
    <w:rsid w:val="00F20767"/>
    <w:rsid w:val="00F22957"/>
    <w:rsid w:val="00F236A0"/>
    <w:rsid w:val="00F2395C"/>
    <w:rsid w:val="00F2435F"/>
    <w:rsid w:val="00F2447A"/>
    <w:rsid w:val="00F24881"/>
    <w:rsid w:val="00F24BC2"/>
    <w:rsid w:val="00F2575E"/>
    <w:rsid w:val="00F263CB"/>
    <w:rsid w:val="00F264E1"/>
    <w:rsid w:val="00F26ABD"/>
    <w:rsid w:val="00F30D14"/>
    <w:rsid w:val="00F31BA9"/>
    <w:rsid w:val="00F327E5"/>
    <w:rsid w:val="00F33060"/>
    <w:rsid w:val="00F3317D"/>
    <w:rsid w:val="00F33B1C"/>
    <w:rsid w:val="00F35F6C"/>
    <w:rsid w:val="00F36363"/>
    <w:rsid w:val="00F3642B"/>
    <w:rsid w:val="00F3751C"/>
    <w:rsid w:val="00F40779"/>
    <w:rsid w:val="00F424CD"/>
    <w:rsid w:val="00F426D9"/>
    <w:rsid w:val="00F4281E"/>
    <w:rsid w:val="00F42C73"/>
    <w:rsid w:val="00F43DEA"/>
    <w:rsid w:val="00F44885"/>
    <w:rsid w:val="00F456C5"/>
    <w:rsid w:val="00F45AB0"/>
    <w:rsid w:val="00F47718"/>
    <w:rsid w:val="00F47B2F"/>
    <w:rsid w:val="00F50CF0"/>
    <w:rsid w:val="00F50ED4"/>
    <w:rsid w:val="00F52605"/>
    <w:rsid w:val="00F52CA3"/>
    <w:rsid w:val="00F52F00"/>
    <w:rsid w:val="00F52F93"/>
    <w:rsid w:val="00F559B7"/>
    <w:rsid w:val="00F5665E"/>
    <w:rsid w:val="00F5761A"/>
    <w:rsid w:val="00F60155"/>
    <w:rsid w:val="00F63041"/>
    <w:rsid w:val="00F634BF"/>
    <w:rsid w:val="00F63959"/>
    <w:rsid w:val="00F65551"/>
    <w:rsid w:val="00F6573A"/>
    <w:rsid w:val="00F657AE"/>
    <w:rsid w:val="00F65D07"/>
    <w:rsid w:val="00F669A3"/>
    <w:rsid w:val="00F66CB7"/>
    <w:rsid w:val="00F67AC0"/>
    <w:rsid w:val="00F71371"/>
    <w:rsid w:val="00F719B7"/>
    <w:rsid w:val="00F71E1C"/>
    <w:rsid w:val="00F72A1F"/>
    <w:rsid w:val="00F756FA"/>
    <w:rsid w:val="00F763EF"/>
    <w:rsid w:val="00F76F90"/>
    <w:rsid w:val="00F7706B"/>
    <w:rsid w:val="00F80F98"/>
    <w:rsid w:val="00F8108A"/>
    <w:rsid w:val="00F827EA"/>
    <w:rsid w:val="00F829E9"/>
    <w:rsid w:val="00F83116"/>
    <w:rsid w:val="00F83AC1"/>
    <w:rsid w:val="00F83EB0"/>
    <w:rsid w:val="00F840C0"/>
    <w:rsid w:val="00F840F4"/>
    <w:rsid w:val="00F84429"/>
    <w:rsid w:val="00F84A80"/>
    <w:rsid w:val="00F84F61"/>
    <w:rsid w:val="00F851A2"/>
    <w:rsid w:val="00F87D7A"/>
    <w:rsid w:val="00F9015B"/>
    <w:rsid w:val="00F91599"/>
    <w:rsid w:val="00F9256A"/>
    <w:rsid w:val="00F9346D"/>
    <w:rsid w:val="00F93F44"/>
    <w:rsid w:val="00F94E7B"/>
    <w:rsid w:val="00F964A7"/>
    <w:rsid w:val="00F967B2"/>
    <w:rsid w:val="00F97A91"/>
    <w:rsid w:val="00F97E2F"/>
    <w:rsid w:val="00FA0670"/>
    <w:rsid w:val="00FA0803"/>
    <w:rsid w:val="00FA0B4E"/>
    <w:rsid w:val="00FA1771"/>
    <w:rsid w:val="00FA194E"/>
    <w:rsid w:val="00FA2FFC"/>
    <w:rsid w:val="00FA3A35"/>
    <w:rsid w:val="00FA3EDA"/>
    <w:rsid w:val="00FA58A7"/>
    <w:rsid w:val="00FA5980"/>
    <w:rsid w:val="00FA7713"/>
    <w:rsid w:val="00FB15D2"/>
    <w:rsid w:val="00FB24EB"/>
    <w:rsid w:val="00FB2624"/>
    <w:rsid w:val="00FB3502"/>
    <w:rsid w:val="00FB39CA"/>
    <w:rsid w:val="00FB39D9"/>
    <w:rsid w:val="00FB53DE"/>
    <w:rsid w:val="00FB655F"/>
    <w:rsid w:val="00FB6645"/>
    <w:rsid w:val="00FB6A4A"/>
    <w:rsid w:val="00FB75AC"/>
    <w:rsid w:val="00FC2E24"/>
    <w:rsid w:val="00FC3E14"/>
    <w:rsid w:val="00FC4087"/>
    <w:rsid w:val="00FC45A3"/>
    <w:rsid w:val="00FC4B07"/>
    <w:rsid w:val="00FC50F2"/>
    <w:rsid w:val="00FC5F43"/>
    <w:rsid w:val="00FC69E4"/>
    <w:rsid w:val="00FC71FC"/>
    <w:rsid w:val="00FC7C9D"/>
    <w:rsid w:val="00FD028B"/>
    <w:rsid w:val="00FD03F2"/>
    <w:rsid w:val="00FD1F92"/>
    <w:rsid w:val="00FD2A9A"/>
    <w:rsid w:val="00FD33CD"/>
    <w:rsid w:val="00FD5C4D"/>
    <w:rsid w:val="00FD5F6E"/>
    <w:rsid w:val="00FD6F82"/>
    <w:rsid w:val="00FD785F"/>
    <w:rsid w:val="00FE1ACF"/>
    <w:rsid w:val="00FE26CB"/>
    <w:rsid w:val="00FE2EB5"/>
    <w:rsid w:val="00FE301A"/>
    <w:rsid w:val="00FE32A8"/>
    <w:rsid w:val="00FE4E8D"/>
    <w:rsid w:val="00FE636A"/>
    <w:rsid w:val="00FE6AE4"/>
    <w:rsid w:val="00FE6D45"/>
    <w:rsid w:val="00FE7296"/>
    <w:rsid w:val="00FE73C6"/>
    <w:rsid w:val="00FE75B8"/>
    <w:rsid w:val="00FF04AB"/>
    <w:rsid w:val="00FF0E62"/>
    <w:rsid w:val="00FF1998"/>
    <w:rsid w:val="00FF2105"/>
    <w:rsid w:val="00FF3283"/>
    <w:rsid w:val="00FF3B2F"/>
    <w:rsid w:val="00FF4674"/>
    <w:rsid w:val="00FF4F3B"/>
    <w:rsid w:val="00FF5734"/>
    <w:rsid w:val="00FF5CE0"/>
    <w:rsid w:val="00FF5D3B"/>
    <w:rsid w:val="00FF6064"/>
    <w:rsid w:val="00FF64F6"/>
    <w:rsid w:val="00FF6890"/>
    <w:rsid w:val="00FF6ABD"/>
    <w:rsid w:val="00FF6D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BE22CDD"/>
  <w15:docId w15:val="{E4229FCA-3114-4D42-9FCC-01A980DE1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3C78"/>
    <w:pPr>
      <w:widowControl w:val="0"/>
      <w:adjustRightInd w:val="0"/>
      <w:snapToGrid w:val="0"/>
      <w:spacing w:line="570" w:lineRule="exact"/>
      <w:jc w:val="both"/>
    </w:pPr>
    <w:rPr>
      <w:rFonts w:ascii="仿宋" w:eastAsia="仿宋_GB2312" w:hAnsi="仿宋"/>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558C"/>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DB558C"/>
    <w:rPr>
      <w:kern w:val="2"/>
      <w:sz w:val="18"/>
      <w:szCs w:val="18"/>
    </w:rPr>
  </w:style>
  <w:style w:type="paragraph" w:styleId="a4">
    <w:name w:val="footer"/>
    <w:basedOn w:val="a"/>
    <w:link w:val="Char0"/>
    <w:uiPriority w:val="99"/>
    <w:unhideWhenUsed/>
    <w:rsid w:val="00DB558C"/>
    <w:pPr>
      <w:tabs>
        <w:tab w:val="center" w:pos="4153"/>
        <w:tab w:val="right" w:pos="8306"/>
      </w:tabs>
      <w:jc w:val="left"/>
    </w:pPr>
    <w:rPr>
      <w:sz w:val="18"/>
      <w:szCs w:val="18"/>
    </w:rPr>
  </w:style>
  <w:style w:type="character" w:customStyle="1" w:styleId="Char0">
    <w:name w:val="页脚 Char"/>
    <w:basedOn w:val="a0"/>
    <w:link w:val="a4"/>
    <w:uiPriority w:val="99"/>
    <w:rsid w:val="00DB558C"/>
    <w:rPr>
      <w:kern w:val="2"/>
      <w:sz w:val="18"/>
      <w:szCs w:val="18"/>
    </w:rPr>
  </w:style>
  <w:style w:type="paragraph" w:styleId="a5">
    <w:name w:val="List Paragraph"/>
    <w:basedOn w:val="a"/>
    <w:uiPriority w:val="34"/>
    <w:qFormat/>
    <w:rsid w:val="002646D5"/>
    <w:pPr>
      <w:ind w:firstLineChars="200" w:firstLine="420"/>
    </w:pPr>
  </w:style>
  <w:style w:type="character" w:styleId="a6">
    <w:name w:val="Strong"/>
    <w:basedOn w:val="a0"/>
    <w:uiPriority w:val="22"/>
    <w:qFormat/>
    <w:rsid w:val="004D655C"/>
    <w:rPr>
      <w:b/>
      <w:bCs/>
    </w:rPr>
  </w:style>
  <w:style w:type="paragraph" w:customStyle="1" w:styleId="a7">
    <w:name w:val="制度内容"/>
    <w:basedOn w:val="a"/>
    <w:link w:val="Char1"/>
    <w:qFormat/>
    <w:rsid w:val="00DF6398"/>
    <w:pPr>
      <w:spacing w:line="560" w:lineRule="exact"/>
      <w:ind w:firstLineChars="200" w:firstLine="200"/>
    </w:pPr>
    <w:rPr>
      <w:rFonts w:ascii="黑体" w:eastAsia="黑体" w:hAnsi="黑体"/>
      <w:kern w:val="0"/>
      <w:szCs w:val="32"/>
      <w:lang w:val="x-none" w:eastAsia="x-none"/>
    </w:rPr>
  </w:style>
  <w:style w:type="character" w:customStyle="1" w:styleId="Char1">
    <w:name w:val="制度内容 Char"/>
    <w:link w:val="a7"/>
    <w:rsid w:val="00DF6398"/>
    <w:rPr>
      <w:rFonts w:ascii="黑体" w:eastAsia="黑体" w:hAnsi="黑体"/>
      <w:sz w:val="32"/>
      <w:szCs w:val="32"/>
      <w:lang w:val="x-none" w:eastAsia="x-none"/>
    </w:rPr>
  </w:style>
  <w:style w:type="paragraph" w:styleId="a8">
    <w:name w:val="Balloon Text"/>
    <w:basedOn w:val="a"/>
    <w:link w:val="Char2"/>
    <w:uiPriority w:val="99"/>
    <w:semiHidden/>
    <w:unhideWhenUsed/>
    <w:rsid w:val="0055754D"/>
    <w:pPr>
      <w:spacing w:line="240" w:lineRule="auto"/>
    </w:pPr>
    <w:rPr>
      <w:sz w:val="18"/>
      <w:szCs w:val="18"/>
    </w:rPr>
  </w:style>
  <w:style w:type="character" w:customStyle="1" w:styleId="Char2">
    <w:name w:val="批注框文本 Char"/>
    <w:basedOn w:val="a0"/>
    <w:link w:val="a8"/>
    <w:uiPriority w:val="99"/>
    <w:semiHidden/>
    <w:rsid w:val="0055754D"/>
    <w:rPr>
      <w:rFonts w:ascii="仿宋" w:eastAsia="仿宋_GB2312" w:hAnsi="仿宋"/>
      <w:kern w:val="2"/>
      <w:sz w:val="18"/>
      <w:szCs w:val="18"/>
    </w:rPr>
  </w:style>
  <w:style w:type="paragraph" w:styleId="2">
    <w:name w:val="Body Text 2"/>
    <w:basedOn w:val="a"/>
    <w:link w:val="2Char"/>
    <w:rsid w:val="00B11889"/>
    <w:pPr>
      <w:snapToGrid/>
      <w:spacing w:line="600" w:lineRule="exact"/>
      <w:textAlignment w:val="baseline"/>
    </w:pPr>
    <w:rPr>
      <w:rFonts w:ascii="楷体_GB2312" w:eastAsia="楷体_GB2312" w:hAnsi="Times New Roman"/>
      <w:kern w:val="0"/>
      <w:szCs w:val="20"/>
    </w:rPr>
  </w:style>
  <w:style w:type="character" w:customStyle="1" w:styleId="2Char">
    <w:name w:val="正文文本 2 Char"/>
    <w:basedOn w:val="a0"/>
    <w:link w:val="2"/>
    <w:rsid w:val="00B11889"/>
    <w:rPr>
      <w:rFonts w:ascii="楷体_GB2312" w:eastAsia="楷体_GB2312" w:hAnsi="Times New Roman"/>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224155">
      <w:bodyDiv w:val="1"/>
      <w:marLeft w:val="0"/>
      <w:marRight w:val="0"/>
      <w:marTop w:val="0"/>
      <w:marBottom w:val="0"/>
      <w:divBdr>
        <w:top w:val="none" w:sz="0" w:space="0" w:color="auto"/>
        <w:left w:val="none" w:sz="0" w:space="0" w:color="auto"/>
        <w:bottom w:val="none" w:sz="0" w:space="0" w:color="auto"/>
        <w:right w:val="none" w:sz="0" w:space="0" w:color="auto"/>
      </w:divBdr>
    </w:div>
    <w:div w:id="1498034300">
      <w:bodyDiv w:val="1"/>
      <w:marLeft w:val="0"/>
      <w:marRight w:val="0"/>
      <w:marTop w:val="0"/>
      <w:marBottom w:val="0"/>
      <w:divBdr>
        <w:top w:val="none" w:sz="0" w:space="0" w:color="auto"/>
        <w:left w:val="none" w:sz="0" w:space="0" w:color="auto"/>
        <w:bottom w:val="none" w:sz="0" w:space="0" w:color="auto"/>
        <w:right w:val="none" w:sz="0" w:space="0" w:color="auto"/>
      </w:divBdr>
    </w:div>
    <w:div w:id="1912351490">
      <w:bodyDiv w:val="1"/>
      <w:marLeft w:val="0"/>
      <w:marRight w:val="0"/>
      <w:marTop w:val="0"/>
      <w:marBottom w:val="0"/>
      <w:divBdr>
        <w:top w:val="none" w:sz="0" w:space="0" w:color="auto"/>
        <w:left w:val="none" w:sz="0" w:space="0" w:color="auto"/>
        <w:bottom w:val="none" w:sz="0" w:space="0" w:color="auto"/>
        <w:right w:val="none" w:sz="0" w:space="0" w:color="auto"/>
      </w:divBdr>
      <w:divsChild>
        <w:div w:id="1286735635">
          <w:marLeft w:val="0"/>
          <w:marRight w:val="0"/>
          <w:marTop w:val="0"/>
          <w:marBottom w:val="0"/>
          <w:divBdr>
            <w:top w:val="none" w:sz="0" w:space="0" w:color="auto"/>
            <w:left w:val="none" w:sz="0" w:space="0" w:color="auto"/>
            <w:bottom w:val="none" w:sz="0" w:space="0" w:color="auto"/>
            <w:right w:val="none" w:sz="0" w:space="0" w:color="auto"/>
          </w:divBdr>
        </w:div>
        <w:div w:id="1729063686">
          <w:marLeft w:val="0"/>
          <w:marRight w:val="0"/>
          <w:marTop w:val="0"/>
          <w:marBottom w:val="0"/>
          <w:divBdr>
            <w:top w:val="none" w:sz="0" w:space="0" w:color="auto"/>
            <w:left w:val="none" w:sz="0" w:space="0" w:color="auto"/>
            <w:bottom w:val="none" w:sz="0" w:space="0" w:color="auto"/>
            <w:right w:val="none" w:sz="0" w:space="0" w:color="auto"/>
          </w:divBdr>
        </w:div>
      </w:divsChild>
    </w:div>
    <w:div w:id="2145345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My%20Documents\&#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83DC19-FF1C-430F-B6E4-29206A786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模板</Template>
  <TotalTime>10</TotalTime>
  <Pages>15</Pages>
  <Words>1025</Words>
  <Characters>5849</Characters>
  <Application>Microsoft Office Word</Application>
  <DocSecurity>0</DocSecurity>
  <Lines>48</Lines>
  <Paragraphs>13</Paragraphs>
  <ScaleCrop>false</ScaleCrop>
  <Company/>
  <LinksUpToDate>false</LinksUpToDate>
  <CharactersWithSpaces>6861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段瑾</cp:lastModifiedBy>
  <cp:revision>5</cp:revision>
  <cp:lastPrinted>2018-05-03T02:30:00Z</cp:lastPrinted>
  <dcterms:created xsi:type="dcterms:W3CDTF">2018-05-09T06:06:00Z</dcterms:created>
  <dcterms:modified xsi:type="dcterms:W3CDTF">2018-05-09T06:15:00Z</dcterms:modified>
</cp:coreProperties>
</file>