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254" w:rsidRPr="00506BAA" w:rsidRDefault="00332AD6" w:rsidP="00506BAA">
      <w:pPr>
        <w:pStyle w:val="a5"/>
        <w:ind w:firstLine="0"/>
        <w:jc w:val="center"/>
        <w:rPr>
          <w:rFonts w:ascii="黑体" w:eastAsia="黑体"/>
          <w:b/>
          <w:sz w:val="36"/>
          <w:szCs w:val="36"/>
        </w:rPr>
      </w:pPr>
      <w:r w:rsidRPr="009B3A1D">
        <w:rPr>
          <w:rFonts w:ascii="华文中宋" w:eastAsia="华文中宋" w:hAnsi="华文中宋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527A20" wp14:editId="2B23FFB5">
                <wp:simplePos x="0" y="0"/>
                <wp:positionH relativeFrom="margin">
                  <wp:posOffset>0</wp:posOffset>
                </wp:positionH>
                <wp:positionV relativeFrom="paragraph">
                  <wp:posOffset>-390698</wp:posOffset>
                </wp:positionV>
                <wp:extent cx="827314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296" w:rsidRPr="005E7C08" w:rsidRDefault="007E5296" w:rsidP="00332AD6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E7C0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527A2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-30.75pt;width:65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" stroked="f">
                <v:textbox style="mso-fit-shape-to-text:t">
                  <w:txbxContent>
                    <w:p w:rsidR="007E5296" w:rsidRPr="005E7C08" w:rsidRDefault="007E5296" w:rsidP="00332AD6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E7C0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AD2">
        <w:rPr>
          <w:rFonts w:ascii="黑体" w:eastAsia="黑体" w:hint="eastAsia"/>
          <w:b/>
          <w:sz w:val="36"/>
          <w:szCs w:val="36"/>
        </w:rPr>
        <w:t>铁路重大科技创新成果</w:t>
      </w:r>
      <w:r w:rsidR="00F43254" w:rsidRPr="00506BAA">
        <w:rPr>
          <w:rFonts w:ascii="黑体" w:eastAsia="黑体" w:hint="eastAsia"/>
          <w:b/>
          <w:sz w:val="36"/>
          <w:szCs w:val="36"/>
        </w:rPr>
        <w:t>推荐书</w:t>
      </w:r>
    </w:p>
    <w:p w:rsidR="00F43254" w:rsidRPr="007A5664" w:rsidRDefault="00F43254" w:rsidP="005C0701">
      <w:pPr>
        <w:spacing w:beforeLines="50" w:before="120" w:after="0" w:line="440" w:lineRule="exact"/>
        <w:jc w:val="center"/>
        <w:rPr>
          <w:rFonts w:ascii="黑体" w:eastAsia="黑体"/>
          <w:sz w:val="28"/>
        </w:rPr>
      </w:pPr>
      <w:r w:rsidRPr="007A5664">
        <w:rPr>
          <w:rFonts w:ascii="黑体" w:eastAsia="黑体" w:hint="eastAsia"/>
          <w:sz w:val="28"/>
        </w:rPr>
        <w:t>（铁路</w:t>
      </w:r>
      <w:r w:rsidR="00556D25">
        <w:rPr>
          <w:rFonts w:ascii="黑体" w:eastAsia="黑体" w:hint="eastAsia"/>
          <w:sz w:val="28"/>
        </w:rPr>
        <w:t>技术</w:t>
      </w:r>
      <w:bookmarkStart w:id="0" w:name="_GoBack"/>
      <w:bookmarkEnd w:id="0"/>
      <w:r w:rsidR="009169E2">
        <w:rPr>
          <w:rFonts w:ascii="黑体" w:eastAsia="黑体" w:hint="eastAsia"/>
          <w:sz w:val="28"/>
        </w:rPr>
        <w:t>标准</w:t>
      </w:r>
      <w:r w:rsidRPr="007A5664">
        <w:rPr>
          <w:rFonts w:ascii="黑体" w:eastAsia="黑体" w:hint="eastAsia"/>
          <w:sz w:val="28"/>
        </w:rPr>
        <w:t>）</w:t>
      </w:r>
    </w:p>
    <w:p w:rsidR="00F43254" w:rsidRPr="003254DD" w:rsidRDefault="00F43254" w:rsidP="005C0701">
      <w:pPr>
        <w:spacing w:afterLines="50" w:after="120" w:line="440" w:lineRule="exact"/>
        <w:jc w:val="center"/>
        <w:rPr>
          <w:rFonts w:ascii="黑体" w:eastAsia="黑体"/>
          <w:sz w:val="24"/>
        </w:rPr>
      </w:pPr>
      <w:r w:rsidRPr="003254DD">
        <w:rPr>
          <w:rFonts w:ascii="黑体" w:eastAsia="黑体" w:hint="eastAsia"/>
          <w:sz w:val="24"/>
        </w:rPr>
        <w:t>（　　 年度）</w:t>
      </w:r>
    </w:p>
    <w:p w:rsidR="00E10719" w:rsidRPr="00997EF5" w:rsidRDefault="00997EF5" w:rsidP="00997EF5">
      <w:pPr>
        <w:pStyle w:val="a5"/>
        <w:tabs>
          <w:tab w:val="left" w:pos="540"/>
        </w:tabs>
        <w:spacing w:beforeLines="50" w:before="120" w:afterLines="50" w:after="120" w:line="420" w:lineRule="exact"/>
        <w:ind w:firstLine="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一</w:t>
      </w:r>
      <w:r>
        <w:rPr>
          <w:rFonts w:ascii="黑体" w:eastAsia="黑体"/>
          <w:sz w:val="32"/>
        </w:rPr>
        <w:t>、</w:t>
      </w:r>
      <w:r w:rsidR="001167F4" w:rsidRPr="00997EF5">
        <w:rPr>
          <w:rFonts w:ascii="黑体" w:eastAsia="黑体"/>
          <w:sz w:val="32"/>
        </w:rPr>
        <w:t>项目基本情况</w:t>
      </w:r>
    </w:p>
    <w:tbl>
      <w:tblPr>
        <w:tblStyle w:val="TableGrid"/>
        <w:tblW w:w="9027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3"/>
        <w:gridCol w:w="1270"/>
        <w:gridCol w:w="1184"/>
        <w:gridCol w:w="2531"/>
        <w:gridCol w:w="2379"/>
      </w:tblGrid>
      <w:tr w:rsidR="00E10719" w:rsidRPr="00B308C1" w:rsidTr="00183F8A">
        <w:trPr>
          <w:cantSplit/>
          <w:trHeight w:val="624"/>
          <w:jc w:val="center"/>
        </w:trPr>
        <w:tc>
          <w:tcPr>
            <w:tcW w:w="1663" w:type="dxa"/>
            <w:vMerge w:val="restart"/>
            <w:vAlign w:val="center"/>
          </w:tcPr>
          <w:p w:rsidR="00E10719" w:rsidRPr="00B308C1" w:rsidRDefault="001167F4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标准名称</w:t>
            </w:r>
          </w:p>
        </w:tc>
        <w:tc>
          <w:tcPr>
            <w:tcW w:w="1270" w:type="dxa"/>
            <w:vAlign w:val="center"/>
          </w:tcPr>
          <w:p w:rsidR="00E10719" w:rsidRPr="00B308C1" w:rsidRDefault="001167F4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标准编号</w:t>
            </w:r>
          </w:p>
        </w:tc>
        <w:tc>
          <w:tcPr>
            <w:tcW w:w="6094" w:type="dxa"/>
            <w:gridSpan w:val="3"/>
            <w:vAlign w:val="center"/>
          </w:tcPr>
          <w:p w:rsidR="00E10719" w:rsidRPr="00B308C1" w:rsidRDefault="00E10719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10719" w:rsidRPr="00B308C1" w:rsidTr="00183F8A">
        <w:trPr>
          <w:cantSplit/>
          <w:trHeight w:val="624"/>
          <w:jc w:val="center"/>
        </w:trPr>
        <w:tc>
          <w:tcPr>
            <w:tcW w:w="1663" w:type="dxa"/>
            <w:vMerge/>
            <w:vAlign w:val="center"/>
          </w:tcPr>
          <w:p w:rsidR="00E10719" w:rsidRPr="00B308C1" w:rsidRDefault="00E10719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E10719" w:rsidRPr="00B308C1" w:rsidRDefault="001167F4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中</w:t>
            </w:r>
            <w:r w:rsidR="00183F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  <w:r w:rsidR="00183F8A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　</w:t>
            </w: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文</w:t>
            </w:r>
          </w:p>
        </w:tc>
        <w:tc>
          <w:tcPr>
            <w:tcW w:w="6094" w:type="dxa"/>
            <w:gridSpan w:val="3"/>
            <w:vAlign w:val="center"/>
          </w:tcPr>
          <w:p w:rsidR="00E10719" w:rsidRPr="00B308C1" w:rsidRDefault="00E10719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10719" w:rsidRPr="00B308C1" w:rsidTr="00183F8A">
        <w:trPr>
          <w:cantSplit/>
          <w:trHeight w:val="624"/>
          <w:jc w:val="center"/>
        </w:trPr>
        <w:tc>
          <w:tcPr>
            <w:tcW w:w="1663" w:type="dxa"/>
            <w:vMerge/>
            <w:vAlign w:val="center"/>
          </w:tcPr>
          <w:p w:rsidR="00E10719" w:rsidRPr="00B308C1" w:rsidRDefault="00E10719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E10719" w:rsidRPr="00B308C1" w:rsidRDefault="001167F4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英</w:t>
            </w:r>
            <w:r w:rsidR="00183F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  <w:r w:rsidR="00183F8A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　</w:t>
            </w: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文</w:t>
            </w:r>
          </w:p>
        </w:tc>
        <w:tc>
          <w:tcPr>
            <w:tcW w:w="6094" w:type="dxa"/>
            <w:gridSpan w:val="3"/>
            <w:vAlign w:val="center"/>
          </w:tcPr>
          <w:p w:rsidR="00E10719" w:rsidRPr="00B308C1" w:rsidRDefault="00E10719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83F8A" w:rsidRPr="00B308C1" w:rsidTr="00183F8A">
        <w:trPr>
          <w:cantSplit/>
          <w:trHeight w:val="624"/>
          <w:jc w:val="center"/>
        </w:trPr>
        <w:tc>
          <w:tcPr>
            <w:tcW w:w="1663" w:type="dxa"/>
            <w:vAlign w:val="center"/>
          </w:tcPr>
          <w:p w:rsidR="00183F8A" w:rsidRPr="00B308C1" w:rsidRDefault="00183F8A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标准级别</w:t>
            </w:r>
          </w:p>
        </w:tc>
        <w:tc>
          <w:tcPr>
            <w:tcW w:w="2454" w:type="dxa"/>
            <w:gridSpan w:val="2"/>
            <w:vAlign w:val="center"/>
          </w:tcPr>
          <w:p w:rsidR="00183F8A" w:rsidRPr="00B308C1" w:rsidRDefault="00183F8A" w:rsidP="00183F8A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183F8A" w:rsidRPr="00B308C1" w:rsidRDefault="00183F8A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标准类别</w:t>
            </w:r>
          </w:p>
        </w:tc>
        <w:tc>
          <w:tcPr>
            <w:tcW w:w="2379" w:type="dxa"/>
            <w:vAlign w:val="center"/>
          </w:tcPr>
          <w:p w:rsidR="00183F8A" w:rsidRPr="00B308C1" w:rsidRDefault="00183F8A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83F8A" w:rsidRPr="00B308C1" w:rsidTr="00183F8A">
        <w:trPr>
          <w:cantSplit/>
          <w:trHeight w:val="624"/>
          <w:jc w:val="center"/>
        </w:trPr>
        <w:tc>
          <w:tcPr>
            <w:tcW w:w="1663" w:type="dxa"/>
            <w:vAlign w:val="center"/>
          </w:tcPr>
          <w:p w:rsidR="00183F8A" w:rsidRPr="00B308C1" w:rsidRDefault="00183F8A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标准领域</w:t>
            </w:r>
          </w:p>
        </w:tc>
        <w:tc>
          <w:tcPr>
            <w:tcW w:w="2454" w:type="dxa"/>
            <w:gridSpan w:val="2"/>
            <w:vAlign w:val="center"/>
          </w:tcPr>
          <w:p w:rsidR="00183F8A" w:rsidRPr="00B308C1" w:rsidRDefault="00183F8A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183F8A" w:rsidRPr="00B308C1" w:rsidRDefault="00183F8A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标准水平</w:t>
            </w:r>
          </w:p>
        </w:tc>
        <w:tc>
          <w:tcPr>
            <w:tcW w:w="2379" w:type="dxa"/>
            <w:vAlign w:val="center"/>
          </w:tcPr>
          <w:p w:rsidR="00183F8A" w:rsidRPr="00B308C1" w:rsidRDefault="00183F8A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83F8A" w:rsidRPr="00B308C1" w:rsidTr="00183F8A">
        <w:trPr>
          <w:cantSplit/>
          <w:trHeight w:val="624"/>
          <w:jc w:val="center"/>
        </w:trPr>
        <w:tc>
          <w:tcPr>
            <w:tcW w:w="1663" w:type="dxa"/>
            <w:vAlign w:val="center"/>
          </w:tcPr>
          <w:p w:rsidR="00183F8A" w:rsidRPr="00B308C1" w:rsidRDefault="00183F8A" w:rsidP="00183F8A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标准发布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时间</w:t>
            </w:r>
          </w:p>
        </w:tc>
        <w:tc>
          <w:tcPr>
            <w:tcW w:w="2454" w:type="dxa"/>
            <w:gridSpan w:val="2"/>
            <w:vAlign w:val="center"/>
          </w:tcPr>
          <w:p w:rsidR="00183F8A" w:rsidRPr="00B308C1" w:rsidRDefault="00183F8A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183F8A" w:rsidRPr="00B308C1" w:rsidRDefault="00183F8A" w:rsidP="00183F8A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标准实施时间</w:t>
            </w:r>
          </w:p>
        </w:tc>
        <w:tc>
          <w:tcPr>
            <w:tcW w:w="2379" w:type="dxa"/>
            <w:vAlign w:val="center"/>
          </w:tcPr>
          <w:p w:rsidR="00183F8A" w:rsidRPr="00B308C1" w:rsidRDefault="00183F8A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83F8A" w:rsidRPr="00B308C1" w:rsidTr="00183F8A">
        <w:trPr>
          <w:cantSplit/>
          <w:trHeight w:val="624"/>
          <w:jc w:val="center"/>
        </w:trPr>
        <w:tc>
          <w:tcPr>
            <w:tcW w:w="1663" w:type="dxa"/>
            <w:vAlign w:val="center"/>
          </w:tcPr>
          <w:p w:rsidR="00183F8A" w:rsidRPr="00B308C1" w:rsidRDefault="00183F8A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标准性质</w:t>
            </w:r>
          </w:p>
        </w:tc>
        <w:tc>
          <w:tcPr>
            <w:tcW w:w="2454" w:type="dxa"/>
            <w:gridSpan w:val="2"/>
            <w:vAlign w:val="center"/>
          </w:tcPr>
          <w:p w:rsidR="00183F8A" w:rsidRPr="00B308C1" w:rsidRDefault="00183F8A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183F8A" w:rsidRPr="00B308C1" w:rsidRDefault="00183F8A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标准最近一次复审日期</w:t>
            </w:r>
          </w:p>
        </w:tc>
        <w:tc>
          <w:tcPr>
            <w:tcW w:w="2379" w:type="dxa"/>
            <w:vAlign w:val="center"/>
          </w:tcPr>
          <w:p w:rsidR="00183F8A" w:rsidRPr="00B308C1" w:rsidRDefault="00183F8A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10719" w:rsidRPr="00B308C1" w:rsidTr="00183F8A">
        <w:trPr>
          <w:cantSplit/>
          <w:trHeight w:val="624"/>
          <w:jc w:val="center"/>
        </w:trPr>
        <w:tc>
          <w:tcPr>
            <w:tcW w:w="1663" w:type="dxa"/>
            <w:vAlign w:val="center"/>
          </w:tcPr>
          <w:p w:rsidR="00E10719" w:rsidRPr="00B308C1" w:rsidRDefault="001167F4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标准备案号</w:t>
            </w:r>
          </w:p>
        </w:tc>
        <w:tc>
          <w:tcPr>
            <w:tcW w:w="2454" w:type="dxa"/>
            <w:gridSpan w:val="2"/>
            <w:vAlign w:val="center"/>
          </w:tcPr>
          <w:p w:rsidR="00E10719" w:rsidRPr="00B308C1" w:rsidRDefault="00E10719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E10719" w:rsidRPr="00B308C1" w:rsidRDefault="001167F4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可否公布</w:t>
            </w:r>
          </w:p>
        </w:tc>
        <w:tc>
          <w:tcPr>
            <w:tcW w:w="2379" w:type="dxa"/>
            <w:vAlign w:val="center"/>
          </w:tcPr>
          <w:p w:rsidR="00E10719" w:rsidRPr="00B308C1" w:rsidRDefault="00E10719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10719" w:rsidRPr="00B308C1" w:rsidTr="00183F8A">
        <w:trPr>
          <w:cantSplit/>
          <w:trHeight w:val="624"/>
          <w:jc w:val="center"/>
        </w:trPr>
        <w:tc>
          <w:tcPr>
            <w:tcW w:w="1663" w:type="dxa"/>
            <w:vAlign w:val="center"/>
          </w:tcPr>
          <w:p w:rsidR="002A3DCB" w:rsidRPr="00B308C1" w:rsidRDefault="001167F4" w:rsidP="00183F8A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对应的国际</w:t>
            </w:r>
          </w:p>
          <w:p w:rsidR="00E10719" w:rsidRPr="00B308C1" w:rsidRDefault="001167F4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标准号</w:t>
            </w:r>
          </w:p>
        </w:tc>
        <w:tc>
          <w:tcPr>
            <w:tcW w:w="2454" w:type="dxa"/>
            <w:gridSpan w:val="2"/>
            <w:vAlign w:val="center"/>
          </w:tcPr>
          <w:p w:rsidR="00E10719" w:rsidRPr="00B308C1" w:rsidRDefault="00E10719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E10719" w:rsidRPr="00B308C1" w:rsidRDefault="001167F4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与对应的国际标准的一致性程度</w:t>
            </w:r>
          </w:p>
        </w:tc>
        <w:tc>
          <w:tcPr>
            <w:tcW w:w="2379" w:type="dxa"/>
            <w:vAlign w:val="center"/>
          </w:tcPr>
          <w:p w:rsidR="00E10719" w:rsidRPr="00B308C1" w:rsidRDefault="00E10719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3CE7" w:rsidRPr="00B308C1" w:rsidTr="00183F8A">
        <w:trPr>
          <w:cantSplit/>
          <w:trHeight w:val="1878"/>
          <w:jc w:val="center"/>
        </w:trPr>
        <w:tc>
          <w:tcPr>
            <w:tcW w:w="1663" w:type="dxa"/>
            <w:vAlign w:val="center"/>
          </w:tcPr>
          <w:p w:rsidR="001C3CE7" w:rsidRPr="00B308C1" w:rsidRDefault="005659F8" w:rsidP="00183F8A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主要</w:t>
            </w: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编制</w:t>
            </w:r>
            <w:r w:rsidR="001C3CE7"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单位</w:t>
            </w:r>
          </w:p>
        </w:tc>
        <w:tc>
          <w:tcPr>
            <w:tcW w:w="7364" w:type="dxa"/>
            <w:gridSpan w:val="4"/>
            <w:vAlign w:val="center"/>
          </w:tcPr>
          <w:p w:rsidR="001C3CE7" w:rsidRPr="00B308C1" w:rsidRDefault="001C3CE7" w:rsidP="001167F4">
            <w:pPr>
              <w:spacing w:after="0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E10719" w:rsidRPr="00B308C1" w:rsidTr="00183F8A">
        <w:trPr>
          <w:cantSplit/>
          <w:trHeight w:val="1679"/>
          <w:jc w:val="center"/>
        </w:trPr>
        <w:tc>
          <w:tcPr>
            <w:tcW w:w="1663" w:type="dxa"/>
            <w:vAlign w:val="center"/>
          </w:tcPr>
          <w:p w:rsidR="00E10719" w:rsidRPr="00B308C1" w:rsidRDefault="001167F4" w:rsidP="00183F8A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主要</w:t>
            </w:r>
            <w:r w:rsidR="003E085C" w:rsidRPr="00B308C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完成</w:t>
            </w:r>
            <w:r w:rsidRPr="00B308C1">
              <w:rPr>
                <w:rFonts w:asciiTheme="minorEastAsia" w:eastAsiaTheme="minorEastAsia" w:hAnsiTheme="minorEastAsia" w:cs="宋体"/>
                <w:sz w:val="24"/>
                <w:szCs w:val="24"/>
              </w:rPr>
              <w:t>人</w:t>
            </w:r>
          </w:p>
        </w:tc>
        <w:tc>
          <w:tcPr>
            <w:tcW w:w="7364" w:type="dxa"/>
            <w:gridSpan w:val="4"/>
            <w:vAlign w:val="center"/>
          </w:tcPr>
          <w:p w:rsidR="00E10719" w:rsidRPr="00B308C1" w:rsidRDefault="00E10719" w:rsidP="00365CEB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1167F4" w:rsidRDefault="001167F4">
      <w:pPr>
        <w:spacing w:after="0" w:line="240" w:lineRule="auto"/>
        <w:rPr>
          <w:rFonts w:ascii="黑体" w:eastAsia="黑体" w:hAnsi="Times New Roman" w:cs="Times New Roman"/>
          <w:color w:val="auto"/>
          <w:sz w:val="32"/>
          <w:szCs w:val="20"/>
        </w:rPr>
      </w:pPr>
      <w:r>
        <w:rPr>
          <w:rFonts w:ascii="黑体" w:eastAsia="黑体"/>
          <w:sz w:val="32"/>
        </w:rPr>
        <w:br w:type="page"/>
      </w:r>
    </w:p>
    <w:p w:rsidR="00E10719" w:rsidRPr="001167F4" w:rsidRDefault="001167F4" w:rsidP="00A34DF3">
      <w:pPr>
        <w:pStyle w:val="a5"/>
        <w:tabs>
          <w:tab w:val="left" w:pos="0"/>
        </w:tabs>
        <w:spacing w:beforeLines="50" w:before="120" w:afterLines="50" w:after="120" w:line="420" w:lineRule="exact"/>
        <w:ind w:firstLine="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二</w:t>
      </w:r>
      <w:r>
        <w:rPr>
          <w:rFonts w:ascii="黑体" w:eastAsia="黑体"/>
          <w:sz w:val="32"/>
        </w:rPr>
        <w:t>、</w:t>
      </w:r>
      <w:r w:rsidR="00C545C1">
        <w:rPr>
          <w:rFonts w:ascii="黑体" w:eastAsia="黑体" w:hint="eastAsia"/>
          <w:sz w:val="32"/>
        </w:rPr>
        <w:t>主要</w:t>
      </w:r>
      <w:r w:rsidR="007E5296">
        <w:rPr>
          <w:rFonts w:ascii="黑体" w:eastAsia="黑体" w:hint="eastAsia"/>
          <w:sz w:val="32"/>
        </w:rPr>
        <w:t>完成</w:t>
      </w:r>
      <w:r w:rsidRPr="001167F4">
        <w:rPr>
          <w:rFonts w:ascii="黑体" w:eastAsia="黑体"/>
          <w:sz w:val="32"/>
        </w:rPr>
        <w:t>单位的基本情况和意见</w:t>
      </w:r>
    </w:p>
    <w:tbl>
      <w:tblPr>
        <w:tblStyle w:val="TableGrid"/>
        <w:tblW w:w="8642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130" w:type="dxa"/>
          <w:left w:w="105" w:type="dxa"/>
          <w:right w:w="5" w:type="dxa"/>
        </w:tblCellMar>
        <w:tblLook w:val="04A0" w:firstRow="1" w:lastRow="0" w:firstColumn="1" w:lastColumn="0" w:noHBand="0" w:noVBand="1"/>
      </w:tblPr>
      <w:tblGrid>
        <w:gridCol w:w="1315"/>
        <w:gridCol w:w="1433"/>
        <w:gridCol w:w="1140"/>
        <w:gridCol w:w="293"/>
        <w:gridCol w:w="1315"/>
        <w:gridCol w:w="192"/>
        <w:gridCol w:w="1080"/>
        <w:gridCol w:w="163"/>
        <w:gridCol w:w="1711"/>
      </w:tblGrid>
      <w:tr w:rsidR="00E10719" w:rsidRPr="00A34DF3" w:rsidTr="00332AD6">
        <w:trPr>
          <w:trHeight w:val="475"/>
          <w:jc w:val="center"/>
        </w:trPr>
        <w:tc>
          <w:tcPr>
            <w:tcW w:w="1315" w:type="dxa"/>
            <w:vAlign w:val="center"/>
          </w:tcPr>
          <w:p w:rsidR="00E10719" w:rsidRPr="00A34DF3" w:rsidRDefault="001167F4" w:rsidP="00A34DF3">
            <w:pPr>
              <w:spacing w:after="0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4373" w:type="dxa"/>
            <w:gridSpan w:val="5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10719" w:rsidRPr="00A34DF3" w:rsidRDefault="001167F4" w:rsidP="00A34DF3">
            <w:pPr>
              <w:spacing w:after="0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所在地</w:t>
            </w:r>
          </w:p>
        </w:tc>
        <w:tc>
          <w:tcPr>
            <w:tcW w:w="1711" w:type="dxa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</w:tr>
      <w:tr w:rsidR="00E10719" w:rsidRPr="00A34DF3" w:rsidTr="00332AD6">
        <w:trPr>
          <w:trHeight w:val="475"/>
          <w:jc w:val="center"/>
        </w:trPr>
        <w:tc>
          <w:tcPr>
            <w:tcW w:w="1315" w:type="dxa"/>
            <w:vAlign w:val="center"/>
          </w:tcPr>
          <w:p w:rsidR="00E10719" w:rsidRPr="00A34DF3" w:rsidRDefault="001167F4" w:rsidP="00A34DF3">
            <w:pPr>
              <w:spacing w:after="0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373" w:type="dxa"/>
            <w:gridSpan w:val="5"/>
            <w:vAlign w:val="center"/>
          </w:tcPr>
          <w:p w:rsidR="00E10719" w:rsidRPr="00A34DF3" w:rsidRDefault="00E10719" w:rsidP="00A34DF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10719" w:rsidRPr="00A34DF3" w:rsidRDefault="001167F4" w:rsidP="00A34DF3">
            <w:pPr>
              <w:spacing w:after="0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1711" w:type="dxa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</w:tr>
      <w:tr w:rsidR="00E10719" w:rsidRPr="00A34DF3" w:rsidTr="00332AD6">
        <w:trPr>
          <w:trHeight w:val="475"/>
          <w:jc w:val="center"/>
        </w:trPr>
        <w:tc>
          <w:tcPr>
            <w:tcW w:w="1315" w:type="dxa"/>
            <w:vAlign w:val="center"/>
          </w:tcPr>
          <w:p w:rsidR="00E10719" w:rsidRPr="00A34DF3" w:rsidRDefault="001167F4" w:rsidP="00A34DF3">
            <w:pPr>
              <w:spacing w:after="0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单位性质</w:t>
            </w:r>
          </w:p>
        </w:tc>
        <w:tc>
          <w:tcPr>
            <w:tcW w:w="7327" w:type="dxa"/>
            <w:gridSpan w:val="8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</w:tr>
      <w:tr w:rsidR="00E10719" w:rsidRPr="00A34DF3" w:rsidTr="00332AD6">
        <w:trPr>
          <w:trHeight w:val="475"/>
          <w:jc w:val="center"/>
        </w:trPr>
        <w:tc>
          <w:tcPr>
            <w:tcW w:w="1315" w:type="dxa"/>
            <w:vAlign w:val="center"/>
          </w:tcPr>
          <w:p w:rsidR="00E10719" w:rsidRPr="00A34DF3" w:rsidRDefault="001167F4" w:rsidP="00A34DF3">
            <w:pPr>
              <w:spacing w:after="0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1433" w:type="dxa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E10719" w:rsidRPr="00A34DF3" w:rsidRDefault="001167F4" w:rsidP="00A34DF3">
            <w:pPr>
              <w:spacing w:after="0"/>
              <w:jc w:val="both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10719" w:rsidRPr="00A34DF3" w:rsidRDefault="001167F4" w:rsidP="00A34DF3">
            <w:pPr>
              <w:spacing w:after="0"/>
              <w:jc w:val="both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1874" w:type="dxa"/>
            <w:gridSpan w:val="2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</w:tr>
      <w:tr w:rsidR="00E10719" w:rsidRPr="00A34DF3" w:rsidTr="00332AD6">
        <w:trPr>
          <w:trHeight w:val="475"/>
          <w:jc w:val="center"/>
        </w:trPr>
        <w:tc>
          <w:tcPr>
            <w:tcW w:w="1315" w:type="dxa"/>
            <w:vAlign w:val="center"/>
          </w:tcPr>
          <w:p w:rsidR="00E10719" w:rsidRPr="00A34DF3" w:rsidRDefault="001167F4" w:rsidP="00A34DF3">
            <w:pPr>
              <w:spacing w:after="0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866" w:type="dxa"/>
            <w:gridSpan w:val="3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E10719" w:rsidRPr="00A34DF3" w:rsidRDefault="001167F4" w:rsidP="00A34DF3">
            <w:pPr>
              <w:spacing w:after="0"/>
              <w:jc w:val="center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3146" w:type="dxa"/>
            <w:gridSpan w:val="4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</w:tr>
      <w:tr w:rsidR="00E10719" w:rsidRPr="00A34DF3" w:rsidTr="00332AD6">
        <w:trPr>
          <w:trHeight w:val="9207"/>
          <w:jc w:val="center"/>
        </w:trPr>
        <w:tc>
          <w:tcPr>
            <w:tcW w:w="8642" w:type="dxa"/>
            <w:gridSpan w:val="9"/>
          </w:tcPr>
          <w:p w:rsidR="00E10719" w:rsidRPr="00A34DF3" w:rsidRDefault="001167F4" w:rsidP="00A34DF3">
            <w:pPr>
              <w:spacing w:after="0" w:line="383" w:lineRule="auto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申报单位意见：</w:t>
            </w:r>
          </w:p>
          <w:p w:rsidR="00E10719" w:rsidRDefault="00E10719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Default="00A34DF3" w:rsidP="00A34D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  <w:p w:rsidR="00A34DF3" w:rsidRPr="00A34DF3" w:rsidRDefault="00A34DF3" w:rsidP="00A34DF3">
            <w:pPr>
              <w:spacing w:after="0" w:line="480" w:lineRule="auto"/>
              <w:rPr>
                <w:rFonts w:eastAsiaTheme="minorEastAsia"/>
                <w:sz w:val="24"/>
                <w:szCs w:val="24"/>
              </w:rPr>
            </w:pPr>
          </w:p>
          <w:p w:rsidR="00A34DF3" w:rsidRDefault="001167F4" w:rsidP="00A34DF3">
            <w:pPr>
              <w:spacing w:after="0" w:line="480" w:lineRule="auto"/>
              <w:ind w:firstLineChars="2375" w:firstLine="5700"/>
              <w:rPr>
                <w:rFonts w:ascii="宋体" w:eastAsia="宋体" w:hAnsi="宋体" w:cs="宋体"/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负责人签字：</w:t>
            </w:r>
          </w:p>
          <w:p w:rsidR="00A34DF3" w:rsidRDefault="001167F4" w:rsidP="00A34DF3">
            <w:pPr>
              <w:spacing w:after="0" w:line="480" w:lineRule="auto"/>
              <w:ind w:firstLineChars="2575" w:firstLine="6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Pr="00A34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34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4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4DF3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Pr="00A34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34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4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4DF3">
              <w:rPr>
                <w:rFonts w:ascii="宋体" w:eastAsia="宋体" w:hAnsi="宋体" w:cs="宋体"/>
                <w:sz w:val="24"/>
                <w:szCs w:val="24"/>
              </w:rPr>
              <w:t>日</w:t>
            </w:r>
            <w:r w:rsidRPr="00A34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0719" w:rsidRPr="00A34DF3" w:rsidRDefault="001167F4" w:rsidP="00A34DF3">
            <w:pPr>
              <w:spacing w:after="0" w:line="480" w:lineRule="auto"/>
              <w:ind w:firstLineChars="2375" w:firstLine="5700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（申报单位公章）</w:t>
            </w:r>
          </w:p>
        </w:tc>
      </w:tr>
    </w:tbl>
    <w:p w:rsidR="001167F4" w:rsidRDefault="001167F4">
      <w:pPr>
        <w:spacing w:after="0" w:line="240" w:lineRule="auto"/>
        <w:rPr>
          <w:rFonts w:ascii="黑体" w:eastAsia="黑体" w:hAnsi="Times New Roman" w:cs="Times New Roman"/>
          <w:color w:val="auto"/>
          <w:sz w:val="32"/>
          <w:szCs w:val="20"/>
        </w:rPr>
      </w:pPr>
      <w:r>
        <w:rPr>
          <w:rFonts w:ascii="黑体" w:eastAsia="黑体"/>
          <w:sz w:val="32"/>
        </w:rPr>
        <w:br w:type="page"/>
      </w:r>
    </w:p>
    <w:p w:rsidR="00E10719" w:rsidRPr="001167F4" w:rsidRDefault="001167F4" w:rsidP="001167F4">
      <w:pPr>
        <w:pStyle w:val="a5"/>
        <w:tabs>
          <w:tab w:val="left" w:pos="540"/>
        </w:tabs>
        <w:spacing w:beforeLines="50" w:before="120" w:afterLines="50" w:after="120" w:line="420" w:lineRule="exact"/>
        <w:ind w:firstLine="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三</w:t>
      </w:r>
      <w:r>
        <w:rPr>
          <w:rFonts w:ascii="黑体" w:eastAsia="黑体"/>
          <w:sz w:val="32"/>
        </w:rPr>
        <w:t>、</w:t>
      </w:r>
      <w:r w:rsidRPr="001167F4">
        <w:rPr>
          <w:rFonts w:ascii="黑体" w:eastAsia="黑体"/>
          <w:sz w:val="32"/>
        </w:rPr>
        <w:t>推荐单位的基本情况和意见</w:t>
      </w:r>
    </w:p>
    <w:tbl>
      <w:tblPr>
        <w:tblStyle w:val="TableGrid"/>
        <w:tblW w:w="8784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109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1190"/>
        <w:gridCol w:w="1265"/>
        <w:gridCol w:w="1212"/>
        <w:gridCol w:w="1898"/>
        <w:gridCol w:w="1202"/>
        <w:gridCol w:w="2017"/>
      </w:tblGrid>
      <w:tr w:rsidR="00E10719" w:rsidRPr="00A34DF3" w:rsidTr="00332AD6">
        <w:trPr>
          <w:trHeight w:val="430"/>
          <w:jc w:val="center"/>
        </w:trPr>
        <w:tc>
          <w:tcPr>
            <w:tcW w:w="1190" w:type="dxa"/>
            <w:vAlign w:val="center"/>
          </w:tcPr>
          <w:p w:rsidR="00E10719" w:rsidRPr="00A34DF3" w:rsidRDefault="001167F4" w:rsidP="00A34DF3">
            <w:pPr>
              <w:spacing w:after="0"/>
              <w:jc w:val="both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4375" w:type="dxa"/>
            <w:gridSpan w:val="3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E10719" w:rsidRPr="00A34DF3" w:rsidRDefault="001167F4" w:rsidP="00A34DF3">
            <w:pPr>
              <w:spacing w:after="0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所在地</w:t>
            </w:r>
          </w:p>
        </w:tc>
        <w:tc>
          <w:tcPr>
            <w:tcW w:w="2017" w:type="dxa"/>
            <w:vAlign w:val="center"/>
          </w:tcPr>
          <w:p w:rsidR="00E10719" w:rsidRPr="00A34DF3" w:rsidRDefault="00E10719" w:rsidP="00A34DF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E10719" w:rsidRPr="00A34DF3" w:rsidTr="00332AD6">
        <w:trPr>
          <w:trHeight w:val="430"/>
          <w:jc w:val="center"/>
        </w:trPr>
        <w:tc>
          <w:tcPr>
            <w:tcW w:w="1190" w:type="dxa"/>
            <w:vAlign w:val="center"/>
          </w:tcPr>
          <w:p w:rsidR="00E10719" w:rsidRPr="00A34DF3" w:rsidRDefault="001167F4" w:rsidP="00A34DF3">
            <w:pPr>
              <w:spacing w:after="0"/>
              <w:jc w:val="both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375" w:type="dxa"/>
            <w:gridSpan w:val="3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E10719" w:rsidRPr="00A34DF3" w:rsidRDefault="001167F4" w:rsidP="00A34DF3">
            <w:pPr>
              <w:spacing w:after="0"/>
              <w:jc w:val="both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2017" w:type="dxa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</w:tr>
      <w:tr w:rsidR="00E10719" w:rsidRPr="00A34DF3" w:rsidTr="00332AD6">
        <w:trPr>
          <w:trHeight w:val="430"/>
          <w:jc w:val="center"/>
        </w:trPr>
        <w:tc>
          <w:tcPr>
            <w:tcW w:w="1190" w:type="dxa"/>
            <w:vAlign w:val="center"/>
          </w:tcPr>
          <w:p w:rsidR="00E10719" w:rsidRPr="00A34DF3" w:rsidRDefault="001167F4" w:rsidP="00A34DF3">
            <w:pPr>
              <w:spacing w:after="0"/>
              <w:jc w:val="both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单位类别</w:t>
            </w:r>
          </w:p>
        </w:tc>
        <w:tc>
          <w:tcPr>
            <w:tcW w:w="7594" w:type="dxa"/>
            <w:gridSpan w:val="5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</w:tr>
      <w:tr w:rsidR="00E10719" w:rsidRPr="00A34DF3" w:rsidTr="00332AD6">
        <w:trPr>
          <w:trHeight w:val="432"/>
          <w:jc w:val="center"/>
        </w:trPr>
        <w:tc>
          <w:tcPr>
            <w:tcW w:w="1190" w:type="dxa"/>
            <w:vAlign w:val="center"/>
          </w:tcPr>
          <w:p w:rsidR="00E10719" w:rsidRPr="00A34DF3" w:rsidRDefault="001167F4" w:rsidP="00A34DF3">
            <w:pPr>
              <w:spacing w:after="0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联 系 人</w:t>
            </w:r>
          </w:p>
        </w:tc>
        <w:tc>
          <w:tcPr>
            <w:tcW w:w="1265" w:type="dxa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E10719" w:rsidRPr="00A34DF3" w:rsidRDefault="001167F4" w:rsidP="00A34DF3">
            <w:pPr>
              <w:spacing w:after="0"/>
              <w:jc w:val="both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898" w:type="dxa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E10719" w:rsidRPr="00A34DF3" w:rsidRDefault="001167F4" w:rsidP="00A34DF3">
            <w:pPr>
              <w:spacing w:after="0"/>
              <w:jc w:val="both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017" w:type="dxa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</w:tr>
      <w:tr w:rsidR="00E10719" w:rsidRPr="00A34DF3" w:rsidTr="00332AD6">
        <w:trPr>
          <w:trHeight w:val="430"/>
          <w:jc w:val="center"/>
        </w:trPr>
        <w:tc>
          <w:tcPr>
            <w:tcW w:w="1190" w:type="dxa"/>
            <w:vAlign w:val="center"/>
          </w:tcPr>
          <w:p w:rsidR="00E10719" w:rsidRPr="00A34DF3" w:rsidRDefault="001167F4" w:rsidP="00A34DF3">
            <w:pPr>
              <w:spacing w:after="0"/>
              <w:jc w:val="both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477" w:type="dxa"/>
            <w:gridSpan w:val="2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E10719" w:rsidRPr="00A34DF3" w:rsidRDefault="001167F4" w:rsidP="00A34DF3">
            <w:pPr>
              <w:spacing w:after="0"/>
              <w:jc w:val="center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3219" w:type="dxa"/>
            <w:gridSpan w:val="2"/>
            <w:vAlign w:val="center"/>
          </w:tcPr>
          <w:p w:rsidR="00E10719" w:rsidRPr="00A34DF3" w:rsidRDefault="00E10719" w:rsidP="00A34DF3">
            <w:pPr>
              <w:spacing w:after="0"/>
              <w:rPr>
                <w:sz w:val="24"/>
                <w:szCs w:val="24"/>
              </w:rPr>
            </w:pPr>
          </w:p>
        </w:tc>
      </w:tr>
      <w:tr w:rsidR="00E10719" w:rsidRPr="00A34DF3" w:rsidTr="00332AD6">
        <w:trPr>
          <w:trHeight w:val="9795"/>
          <w:jc w:val="center"/>
        </w:trPr>
        <w:tc>
          <w:tcPr>
            <w:tcW w:w="8784" w:type="dxa"/>
            <w:gridSpan w:val="6"/>
          </w:tcPr>
          <w:p w:rsidR="00A34DF3" w:rsidRDefault="001167F4" w:rsidP="00A34DF3">
            <w:pPr>
              <w:spacing w:after="0" w:line="38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推荐单位意见：</w:t>
            </w:r>
          </w:p>
          <w:p w:rsidR="00A34DF3" w:rsidRDefault="00A34DF3" w:rsidP="00A34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DF3" w:rsidRDefault="00A34DF3" w:rsidP="00A34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DF3" w:rsidRDefault="00A34DF3" w:rsidP="00A34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DF3" w:rsidRDefault="00A34DF3" w:rsidP="00A34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DF3" w:rsidRDefault="00A34DF3" w:rsidP="00A34DF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34DF3" w:rsidRDefault="00A34DF3" w:rsidP="00A34DF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34DF3" w:rsidRDefault="00A34DF3" w:rsidP="00A34DF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34DF3" w:rsidRDefault="00A34DF3" w:rsidP="00A34DF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34DF3" w:rsidRDefault="00A34DF3" w:rsidP="00A34DF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34DF3" w:rsidRDefault="00A34DF3" w:rsidP="00A34DF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34DF3" w:rsidRPr="00A34DF3" w:rsidRDefault="00A34DF3" w:rsidP="00A34DF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34DF3" w:rsidRDefault="00A34DF3" w:rsidP="00A34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DF3" w:rsidRDefault="00A34DF3" w:rsidP="00A34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DF3" w:rsidRDefault="001167F4" w:rsidP="00A34DF3">
            <w:pPr>
              <w:spacing w:after="0" w:line="480" w:lineRule="auto"/>
              <w:ind w:firstLineChars="2256" w:firstLine="5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负责人签字：</w:t>
            </w:r>
          </w:p>
          <w:p w:rsidR="00E10719" w:rsidRDefault="001167F4" w:rsidP="00A34DF3">
            <w:pPr>
              <w:spacing w:after="0" w:line="480" w:lineRule="auto"/>
              <w:ind w:firstLineChars="2256" w:firstLine="5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A34DF3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Pr="00A34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A34DF3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Pr="00A34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A34DF3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  <w:p w:rsidR="00E10719" w:rsidRPr="00A34DF3" w:rsidRDefault="001167F4" w:rsidP="00A34DF3">
            <w:pPr>
              <w:spacing w:after="0" w:line="480" w:lineRule="auto"/>
              <w:ind w:firstLineChars="2256" w:firstLine="5414"/>
              <w:rPr>
                <w:sz w:val="24"/>
                <w:szCs w:val="24"/>
              </w:rPr>
            </w:pPr>
            <w:r w:rsidRPr="00A34DF3">
              <w:rPr>
                <w:rFonts w:ascii="宋体" w:eastAsia="宋体" w:hAnsi="宋体" w:cs="宋体"/>
                <w:sz w:val="24"/>
                <w:szCs w:val="24"/>
              </w:rPr>
              <w:t>（推荐单位公章）</w:t>
            </w:r>
          </w:p>
        </w:tc>
      </w:tr>
    </w:tbl>
    <w:p w:rsidR="001167F4" w:rsidRDefault="001167F4">
      <w:pPr>
        <w:spacing w:after="0" w:line="240" w:lineRule="auto"/>
        <w:rPr>
          <w:rFonts w:ascii="黑体" w:eastAsia="黑体" w:hAnsi="Times New Roman" w:cs="Times New Roman"/>
          <w:color w:val="auto"/>
          <w:sz w:val="32"/>
          <w:szCs w:val="20"/>
        </w:rPr>
      </w:pPr>
      <w:r>
        <w:rPr>
          <w:rFonts w:ascii="黑体" w:eastAsia="黑体"/>
          <w:sz w:val="32"/>
        </w:rPr>
        <w:br w:type="page"/>
      </w:r>
    </w:p>
    <w:p w:rsidR="00E10719" w:rsidRPr="001167F4" w:rsidRDefault="001167F4" w:rsidP="001167F4">
      <w:pPr>
        <w:pStyle w:val="a5"/>
        <w:tabs>
          <w:tab w:val="left" w:pos="540"/>
        </w:tabs>
        <w:spacing w:beforeLines="50" w:before="120" w:afterLines="50" w:after="120" w:line="420" w:lineRule="exact"/>
        <w:ind w:firstLine="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四</w:t>
      </w:r>
      <w:r>
        <w:rPr>
          <w:rFonts w:ascii="黑体" w:eastAsia="黑体"/>
          <w:sz w:val="32"/>
        </w:rPr>
        <w:t>、</w:t>
      </w:r>
      <w:r w:rsidRPr="001167F4">
        <w:rPr>
          <w:rFonts w:ascii="黑体" w:eastAsia="黑体"/>
          <w:sz w:val="32"/>
        </w:rPr>
        <w:t>申报项目的详细内容及申报理由</w:t>
      </w:r>
    </w:p>
    <w:tbl>
      <w:tblPr>
        <w:tblStyle w:val="TableGrid"/>
        <w:tblW w:w="8580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169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47"/>
        <w:gridCol w:w="8464"/>
        <w:gridCol w:w="11"/>
        <w:gridCol w:w="58"/>
      </w:tblGrid>
      <w:tr w:rsidR="00E10719" w:rsidTr="007E5296">
        <w:trPr>
          <w:gridBefore w:val="1"/>
          <w:gridAfter w:val="2"/>
          <w:wBefore w:w="47" w:type="dxa"/>
          <w:wAfter w:w="69" w:type="dxa"/>
          <w:trHeight w:val="414"/>
          <w:jc w:val="center"/>
        </w:trPr>
        <w:tc>
          <w:tcPr>
            <w:tcW w:w="8464" w:type="dxa"/>
            <w:vAlign w:val="center"/>
          </w:tcPr>
          <w:p w:rsidR="00E10719" w:rsidRDefault="001167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  <w:r>
              <w:rPr>
                <w:rFonts w:ascii="宋体" w:eastAsia="宋体" w:hAnsi="宋体" w:cs="宋体"/>
                <w:sz w:val="21"/>
              </w:rPr>
              <w:t>．内容提要</w:t>
            </w:r>
          </w:p>
        </w:tc>
      </w:tr>
      <w:tr w:rsidR="00E10719" w:rsidTr="007E5296">
        <w:trPr>
          <w:gridBefore w:val="1"/>
          <w:gridAfter w:val="2"/>
          <w:wBefore w:w="47" w:type="dxa"/>
          <w:wAfter w:w="69" w:type="dxa"/>
          <w:trHeight w:val="11837"/>
          <w:jc w:val="center"/>
        </w:trPr>
        <w:tc>
          <w:tcPr>
            <w:tcW w:w="8464" w:type="dxa"/>
          </w:tcPr>
          <w:p w:rsidR="00E10719" w:rsidRDefault="00E10719">
            <w:pPr>
              <w:spacing w:after="0"/>
              <w:ind w:firstLine="420"/>
            </w:pPr>
          </w:p>
        </w:tc>
      </w:tr>
      <w:tr w:rsidR="00E10719" w:rsidTr="007E5296">
        <w:tblPrEx>
          <w:tblCellMar>
            <w:bottom w:w="118" w:type="dxa"/>
            <w:right w:w="102" w:type="dxa"/>
          </w:tblCellMar>
        </w:tblPrEx>
        <w:trPr>
          <w:gridAfter w:val="1"/>
          <w:wAfter w:w="58" w:type="dxa"/>
          <w:trHeight w:val="393"/>
          <w:jc w:val="center"/>
        </w:trPr>
        <w:tc>
          <w:tcPr>
            <w:tcW w:w="8522" w:type="dxa"/>
            <w:gridSpan w:val="3"/>
            <w:vAlign w:val="center"/>
          </w:tcPr>
          <w:p w:rsidR="00E10719" w:rsidRDefault="001167F4" w:rsidP="001167F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2</w:t>
            </w:r>
            <w:r>
              <w:rPr>
                <w:rFonts w:ascii="宋体" w:eastAsia="宋体" w:hAnsi="宋体" w:cs="宋体"/>
                <w:sz w:val="21"/>
              </w:rPr>
              <w:t>．目的和意义</w:t>
            </w:r>
          </w:p>
        </w:tc>
      </w:tr>
      <w:tr w:rsidR="00E10719" w:rsidTr="007E5296">
        <w:tblPrEx>
          <w:tblCellMar>
            <w:bottom w:w="118" w:type="dxa"/>
            <w:right w:w="102" w:type="dxa"/>
          </w:tblCellMar>
        </w:tblPrEx>
        <w:trPr>
          <w:gridAfter w:val="1"/>
          <w:wAfter w:w="58" w:type="dxa"/>
          <w:trHeight w:val="12667"/>
          <w:jc w:val="center"/>
        </w:trPr>
        <w:tc>
          <w:tcPr>
            <w:tcW w:w="8522" w:type="dxa"/>
            <w:gridSpan w:val="3"/>
          </w:tcPr>
          <w:p w:rsidR="00E10719" w:rsidRDefault="00E10719">
            <w:pPr>
              <w:spacing w:after="0"/>
              <w:ind w:firstLine="420"/>
            </w:pPr>
          </w:p>
        </w:tc>
      </w:tr>
      <w:tr w:rsidR="00E10719" w:rsidTr="007E5296">
        <w:tblPrEx>
          <w:tblCellMar>
            <w:top w:w="83" w:type="dxa"/>
            <w:right w:w="0" w:type="dxa"/>
          </w:tblCellMar>
        </w:tblPrEx>
        <w:trPr>
          <w:trHeight w:val="497"/>
          <w:jc w:val="center"/>
        </w:trPr>
        <w:tc>
          <w:tcPr>
            <w:tcW w:w="8580" w:type="dxa"/>
            <w:gridSpan w:val="4"/>
            <w:vAlign w:val="center"/>
          </w:tcPr>
          <w:p w:rsidR="00E10719" w:rsidRDefault="001167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3</w:t>
            </w:r>
            <w:r>
              <w:rPr>
                <w:rFonts w:ascii="宋体" w:eastAsia="宋体" w:hAnsi="宋体" w:cs="宋体"/>
                <w:sz w:val="21"/>
              </w:rPr>
              <w:t>．采用先进研究成果和自主知识产权的情况</w:t>
            </w:r>
          </w:p>
        </w:tc>
      </w:tr>
      <w:tr w:rsidR="00E10719" w:rsidTr="007E5296">
        <w:tblPrEx>
          <w:tblCellMar>
            <w:top w:w="83" w:type="dxa"/>
            <w:right w:w="0" w:type="dxa"/>
          </w:tblCellMar>
        </w:tblPrEx>
        <w:trPr>
          <w:trHeight w:val="12302"/>
          <w:jc w:val="center"/>
        </w:trPr>
        <w:tc>
          <w:tcPr>
            <w:tcW w:w="8580" w:type="dxa"/>
            <w:gridSpan w:val="4"/>
          </w:tcPr>
          <w:p w:rsidR="00E10719" w:rsidRDefault="00E10719">
            <w:pPr>
              <w:spacing w:after="0"/>
              <w:ind w:right="105"/>
              <w:jc w:val="both"/>
            </w:pPr>
          </w:p>
        </w:tc>
      </w:tr>
    </w:tbl>
    <w:p w:rsidR="00E10719" w:rsidRDefault="00E10719">
      <w:pPr>
        <w:spacing w:after="0"/>
        <w:jc w:val="both"/>
      </w:pPr>
    </w:p>
    <w:p w:rsidR="00E10719" w:rsidRDefault="00E10719">
      <w:pPr>
        <w:spacing w:after="0"/>
        <w:ind w:left="-1798" w:right="8510"/>
      </w:pPr>
    </w:p>
    <w:tbl>
      <w:tblPr>
        <w:tblStyle w:val="TableGrid"/>
        <w:tblW w:w="8522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83" w:type="dxa"/>
          <w:left w:w="108" w:type="dxa"/>
        </w:tblCellMar>
        <w:tblLook w:val="04A0" w:firstRow="1" w:lastRow="0" w:firstColumn="1" w:lastColumn="0" w:noHBand="0" w:noVBand="1"/>
      </w:tblPr>
      <w:tblGrid>
        <w:gridCol w:w="8522"/>
      </w:tblGrid>
      <w:tr w:rsidR="00E10719" w:rsidTr="00332AD6">
        <w:trPr>
          <w:trHeight w:val="550"/>
        </w:trPr>
        <w:tc>
          <w:tcPr>
            <w:tcW w:w="8522" w:type="dxa"/>
            <w:vAlign w:val="center"/>
          </w:tcPr>
          <w:p w:rsidR="00E10719" w:rsidRDefault="001167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4</w:t>
            </w:r>
            <w:r>
              <w:rPr>
                <w:rFonts w:ascii="宋体" w:eastAsia="宋体" w:hAnsi="宋体" w:cs="宋体"/>
                <w:sz w:val="21"/>
              </w:rPr>
              <w:t>．主要创新点</w:t>
            </w:r>
          </w:p>
        </w:tc>
      </w:tr>
      <w:tr w:rsidR="00E10719" w:rsidTr="00332AD6">
        <w:trPr>
          <w:trHeight w:val="12907"/>
        </w:trPr>
        <w:tc>
          <w:tcPr>
            <w:tcW w:w="8522" w:type="dxa"/>
          </w:tcPr>
          <w:p w:rsidR="00E10719" w:rsidRDefault="00E10719">
            <w:pPr>
              <w:spacing w:after="0"/>
              <w:ind w:right="-1"/>
            </w:pPr>
          </w:p>
        </w:tc>
      </w:tr>
    </w:tbl>
    <w:p w:rsidR="00E10719" w:rsidRDefault="00E10719">
      <w:pPr>
        <w:spacing w:after="0"/>
        <w:ind w:left="-1798" w:right="8510"/>
      </w:pPr>
    </w:p>
    <w:tbl>
      <w:tblPr>
        <w:tblStyle w:val="TableGrid"/>
        <w:tblW w:w="8522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117" w:type="dxa"/>
          <w:left w:w="108" w:type="dxa"/>
        </w:tblCellMar>
        <w:tblLook w:val="04A0" w:firstRow="1" w:lastRow="0" w:firstColumn="1" w:lastColumn="0" w:noHBand="0" w:noVBand="1"/>
      </w:tblPr>
      <w:tblGrid>
        <w:gridCol w:w="8522"/>
      </w:tblGrid>
      <w:tr w:rsidR="00E10719" w:rsidTr="00332AD6">
        <w:trPr>
          <w:trHeight w:val="451"/>
        </w:trPr>
        <w:tc>
          <w:tcPr>
            <w:tcW w:w="8522" w:type="dxa"/>
            <w:vAlign w:val="center"/>
          </w:tcPr>
          <w:p w:rsidR="00E10719" w:rsidRDefault="001167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5</w:t>
            </w:r>
            <w:r>
              <w:rPr>
                <w:rFonts w:ascii="宋体" w:eastAsia="宋体" w:hAnsi="宋体" w:cs="宋体"/>
                <w:sz w:val="21"/>
              </w:rPr>
              <w:t>．与国内外已有同类标准对比情况</w:t>
            </w:r>
          </w:p>
        </w:tc>
      </w:tr>
      <w:tr w:rsidR="00E10719" w:rsidTr="00332AD6">
        <w:trPr>
          <w:trHeight w:val="12458"/>
        </w:trPr>
        <w:tc>
          <w:tcPr>
            <w:tcW w:w="8522" w:type="dxa"/>
          </w:tcPr>
          <w:p w:rsidR="00E10719" w:rsidRDefault="00E10719">
            <w:pPr>
              <w:spacing w:after="0"/>
              <w:ind w:right="-4" w:firstLine="420"/>
              <w:jc w:val="both"/>
            </w:pPr>
          </w:p>
        </w:tc>
      </w:tr>
      <w:tr w:rsidR="00E10719" w:rsidTr="00332AD6">
        <w:trPr>
          <w:trHeight w:val="626"/>
        </w:trPr>
        <w:tc>
          <w:tcPr>
            <w:tcW w:w="8522" w:type="dxa"/>
            <w:vAlign w:val="center"/>
          </w:tcPr>
          <w:p w:rsidR="00E10719" w:rsidRDefault="001167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6</w:t>
            </w:r>
            <w:r>
              <w:rPr>
                <w:rFonts w:ascii="宋体" w:eastAsia="宋体" w:hAnsi="宋体" w:cs="宋体"/>
                <w:sz w:val="21"/>
              </w:rPr>
              <w:t>．标准的实施情况</w:t>
            </w:r>
          </w:p>
        </w:tc>
      </w:tr>
      <w:tr w:rsidR="00E10719" w:rsidTr="00332AD6">
        <w:trPr>
          <w:trHeight w:val="12425"/>
        </w:trPr>
        <w:tc>
          <w:tcPr>
            <w:tcW w:w="8522" w:type="dxa"/>
          </w:tcPr>
          <w:p w:rsidR="00E10719" w:rsidRDefault="001167F4">
            <w:pPr>
              <w:spacing w:after="51"/>
            </w:pPr>
            <w:r>
              <w:rPr>
                <w:rFonts w:ascii="宋体" w:eastAsia="宋体" w:hAnsi="宋体" w:cs="宋体"/>
                <w:sz w:val="21"/>
              </w:rPr>
              <w:t>A．标准的应用情况（包括标准应用领域、普及程度等内容）</w:t>
            </w:r>
          </w:p>
          <w:p w:rsidR="00E10719" w:rsidRDefault="00E10719">
            <w:pPr>
              <w:spacing w:after="0"/>
              <w:ind w:firstLine="420"/>
            </w:pPr>
          </w:p>
        </w:tc>
      </w:tr>
    </w:tbl>
    <w:p w:rsidR="00E10719" w:rsidRDefault="00E10719" w:rsidP="001167F4">
      <w:pPr>
        <w:spacing w:after="0"/>
        <w:jc w:val="both"/>
      </w:pPr>
    </w:p>
    <w:tbl>
      <w:tblPr>
        <w:tblStyle w:val="TableGrid"/>
        <w:tblW w:w="8522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7" w:type="dxa"/>
          <w:left w:w="108" w:type="dxa"/>
        </w:tblCellMar>
        <w:tblLook w:val="04A0" w:firstRow="1" w:lastRow="0" w:firstColumn="1" w:lastColumn="0" w:noHBand="0" w:noVBand="1"/>
      </w:tblPr>
      <w:tblGrid>
        <w:gridCol w:w="8522"/>
      </w:tblGrid>
      <w:tr w:rsidR="00E10719" w:rsidTr="00332AD6">
        <w:trPr>
          <w:trHeight w:val="13060"/>
        </w:trPr>
        <w:tc>
          <w:tcPr>
            <w:tcW w:w="8522" w:type="dxa"/>
          </w:tcPr>
          <w:p w:rsidR="00E10719" w:rsidRDefault="001167F4" w:rsidP="001167F4">
            <w:pPr>
              <w:spacing w:after="27" w:line="337" w:lineRule="auto"/>
              <w:ind w:left="420" w:hanging="420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B</w:t>
            </w:r>
            <w:r>
              <w:rPr>
                <w:rFonts w:ascii="宋体" w:eastAsia="宋体" w:hAnsi="宋体" w:cs="宋体"/>
                <w:sz w:val="21"/>
              </w:rPr>
              <w:t>．标准实施产生的经济效益情况</w:t>
            </w:r>
          </w:p>
        </w:tc>
      </w:tr>
    </w:tbl>
    <w:p w:rsidR="00E10719" w:rsidRPr="001167F4" w:rsidRDefault="00E10719">
      <w:pPr>
        <w:spacing w:after="0"/>
        <w:ind w:left="-1798" w:right="8510"/>
      </w:pPr>
    </w:p>
    <w:tbl>
      <w:tblPr>
        <w:tblStyle w:val="TableGrid"/>
        <w:tblW w:w="8522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8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8522"/>
      </w:tblGrid>
      <w:tr w:rsidR="00E10719" w:rsidTr="00332AD6">
        <w:trPr>
          <w:trHeight w:val="13550"/>
        </w:trPr>
        <w:tc>
          <w:tcPr>
            <w:tcW w:w="8522" w:type="dxa"/>
          </w:tcPr>
          <w:p w:rsidR="00E10719" w:rsidRDefault="001167F4">
            <w:pPr>
              <w:spacing w:after="51" w:line="267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C</w:t>
            </w:r>
            <w:r>
              <w:rPr>
                <w:rFonts w:ascii="宋体" w:eastAsia="宋体" w:hAnsi="宋体" w:cs="宋体"/>
                <w:sz w:val="21"/>
              </w:rPr>
              <w:t>．标准实施产生的社会效益情况</w:t>
            </w:r>
            <w:r>
              <w:rPr>
                <w:rFonts w:ascii="KaiTi" w:eastAsia="KaiTi" w:hAnsi="KaiTi" w:cs="KaiTi"/>
                <w:sz w:val="21"/>
              </w:rPr>
              <w:t>（包括对促进产业结构的调整优化，提升产品在国际、国内市场的竞争力，形成优势产业，占领产业竞争制高点等方面的情况；或者在保障人民生命和财产安全、保护环境、安全、提高管理效能和转变管理方式等方面的情况）</w:t>
            </w:r>
          </w:p>
          <w:p w:rsidR="00E10719" w:rsidRDefault="00E10719">
            <w:pPr>
              <w:spacing w:after="0"/>
              <w:ind w:firstLine="420"/>
            </w:pPr>
          </w:p>
        </w:tc>
      </w:tr>
    </w:tbl>
    <w:p w:rsidR="00E10719" w:rsidRDefault="00E10719">
      <w:pPr>
        <w:spacing w:after="0"/>
        <w:ind w:left="-1798" w:right="8510"/>
      </w:pPr>
    </w:p>
    <w:tbl>
      <w:tblPr>
        <w:tblStyle w:val="TableGrid"/>
        <w:tblW w:w="8522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7" w:type="dxa"/>
          <w:left w:w="108" w:type="dxa"/>
        </w:tblCellMar>
        <w:tblLook w:val="04A0" w:firstRow="1" w:lastRow="0" w:firstColumn="1" w:lastColumn="0" w:noHBand="0" w:noVBand="1"/>
      </w:tblPr>
      <w:tblGrid>
        <w:gridCol w:w="8522"/>
      </w:tblGrid>
      <w:tr w:rsidR="00E10719" w:rsidTr="00332AD6">
        <w:trPr>
          <w:trHeight w:val="12909"/>
        </w:trPr>
        <w:tc>
          <w:tcPr>
            <w:tcW w:w="8522" w:type="dxa"/>
          </w:tcPr>
          <w:p w:rsidR="00E10719" w:rsidRDefault="001167F4">
            <w:pPr>
              <w:spacing w:after="58"/>
            </w:pPr>
            <w:r>
              <w:rPr>
                <w:rFonts w:ascii="Times New Roman" w:eastAsia="Times New Roman" w:hAnsi="Times New Roman" w:cs="Times New Roman"/>
                <w:sz w:val="21"/>
              </w:rPr>
              <w:t>D</w:t>
            </w:r>
            <w:r>
              <w:rPr>
                <w:rFonts w:ascii="宋体" w:eastAsia="宋体" w:hAnsi="宋体" w:cs="宋体"/>
                <w:sz w:val="21"/>
              </w:rPr>
              <w:t>．目前标准实施中存在的问题与困难</w:t>
            </w:r>
          </w:p>
          <w:p w:rsidR="00E10719" w:rsidRPr="001167F4" w:rsidRDefault="00E10719">
            <w:pPr>
              <w:spacing w:after="0"/>
              <w:ind w:right="-3" w:firstLine="420"/>
              <w:jc w:val="both"/>
            </w:pPr>
          </w:p>
        </w:tc>
      </w:tr>
    </w:tbl>
    <w:p w:rsidR="00E10719" w:rsidRDefault="00E10719">
      <w:pPr>
        <w:spacing w:after="0"/>
        <w:ind w:left="-1798" w:right="8510"/>
      </w:pPr>
    </w:p>
    <w:tbl>
      <w:tblPr>
        <w:tblStyle w:val="TableGrid"/>
        <w:tblW w:w="8522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6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8522"/>
      </w:tblGrid>
      <w:tr w:rsidR="00E10719" w:rsidTr="00332AD6">
        <w:trPr>
          <w:trHeight w:val="13062"/>
        </w:trPr>
        <w:tc>
          <w:tcPr>
            <w:tcW w:w="8522" w:type="dxa"/>
          </w:tcPr>
          <w:p w:rsidR="00E10719" w:rsidRDefault="001167F4">
            <w:pPr>
              <w:spacing w:after="57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E</w:t>
            </w:r>
            <w:r>
              <w:rPr>
                <w:rFonts w:ascii="宋体" w:eastAsia="宋体" w:hAnsi="宋体" w:cs="宋体"/>
                <w:sz w:val="21"/>
              </w:rPr>
              <w:t>．标准应用前景分析</w:t>
            </w:r>
          </w:p>
          <w:p w:rsidR="00E10719" w:rsidRDefault="00E10719">
            <w:pPr>
              <w:spacing w:after="0"/>
              <w:ind w:firstLine="420"/>
            </w:pPr>
          </w:p>
        </w:tc>
      </w:tr>
    </w:tbl>
    <w:p w:rsidR="00A34DF3" w:rsidRDefault="00A34DF3">
      <w:pPr>
        <w:spacing w:after="0" w:line="240" w:lineRule="auto"/>
        <w:rPr>
          <w:rFonts w:ascii="黑体" w:eastAsia="黑体" w:hAnsi="Times New Roman" w:cs="Times New Roman"/>
          <w:color w:val="auto"/>
          <w:sz w:val="32"/>
          <w:szCs w:val="20"/>
        </w:rPr>
      </w:pPr>
      <w:r>
        <w:rPr>
          <w:rFonts w:ascii="黑体" w:eastAsia="黑体"/>
          <w:sz w:val="32"/>
        </w:rPr>
        <w:br w:type="page"/>
      </w:r>
    </w:p>
    <w:p w:rsidR="00E10719" w:rsidRPr="001167F4" w:rsidRDefault="001167F4" w:rsidP="001167F4">
      <w:pPr>
        <w:pStyle w:val="a5"/>
        <w:tabs>
          <w:tab w:val="left" w:pos="540"/>
        </w:tabs>
        <w:spacing w:beforeLines="50" w:before="120" w:afterLines="50" w:after="120" w:line="420" w:lineRule="exact"/>
        <w:ind w:firstLine="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五</w:t>
      </w:r>
      <w:r>
        <w:rPr>
          <w:rFonts w:ascii="黑体" w:eastAsia="黑体"/>
          <w:sz w:val="32"/>
        </w:rPr>
        <w:t>、</w:t>
      </w:r>
      <w:r w:rsidRPr="001167F4">
        <w:rPr>
          <w:rFonts w:ascii="黑体" w:eastAsia="黑体"/>
          <w:sz w:val="32"/>
        </w:rPr>
        <w:t>受表彰奖励情况</w:t>
      </w:r>
    </w:p>
    <w:tbl>
      <w:tblPr>
        <w:tblStyle w:val="TableGrid"/>
        <w:tblW w:w="8530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1363"/>
        <w:gridCol w:w="2472"/>
        <w:gridCol w:w="1373"/>
        <w:gridCol w:w="3322"/>
      </w:tblGrid>
      <w:tr w:rsidR="00E10719" w:rsidTr="00332AD6">
        <w:trPr>
          <w:trHeight w:val="746"/>
        </w:trPr>
        <w:tc>
          <w:tcPr>
            <w:tcW w:w="1363" w:type="dxa"/>
            <w:vAlign w:val="center"/>
          </w:tcPr>
          <w:p w:rsidR="00E10719" w:rsidRDefault="001167F4">
            <w:pPr>
              <w:spacing w:after="0"/>
              <w:ind w:left="156"/>
            </w:pPr>
            <w:r>
              <w:rPr>
                <w:rFonts w:ascii="宋体" w:eastAsia="宋体" w:hAnsi="宋体" w:cs="宋体"/>
                <w:sz w:val="21"/>
              </w:rPr>
              <w:t>获奖时间</w:t>
            </w:r>
          </w:p>
        </w:tc>
        <w:tc>
          <w:tcPr>
            <w:tcW w:w="2472" w:type="dxa"/>
            <w:vAlign w:val="center"/>
          </w:tcPr>
          <w:p w:rsidR="00E10719" w:rsidRDefault="001167F4">
            <w:pPr>
              <w:spacing w:after="0"/>
              <w:ind w:right="5"/>
              <w:jc w:val="center"/>
            </w:pPr>
            <w:r>
              <w:rPr>
                <w:rFonts w:ascii="宋体" w:eastAsia="宋体" w:hAnsi="宋体" w:cs="宋体"/>
                <w:sz w:val="21"/>
              </w:rPr>
              <w:t>奖励名称</w:t>
            </w:r>
          </w:p>
        </w:tc>
        <w:tc>
          <w:tcPr>
            <w:tcW w:w="1373" w:type="dxa"/>
            <w:vAlign w:val="center"/>
          </w:tcPr>
          <w:p w:rsidR="00E10719" w:rsidRDefault="001167F4">
            <w:pPr>
              <w:spacing w:after="0"/>
              <w:ind w:right="8"/>
              <w:jc w:val="center"/>
            </w:pPr>
            <w:r>
              <w:rPr>
                <w:rFonts w:ascii="宋体" w:eastAsia="宋体" w:hAnsi="宋体" w:cs="宋体"/>
                <w:sz w:val="21"/>
              </w:rPr>
              <w:t>等级</w:t>
            </w:r>
          </w:p>
        </w:tc>
        <w:tc>
          <w:tcPr>
            <w:tcW w:w="3322" w:type="dxa"/>
            <w:vAlign w:val="center"/>
          </w:tcPr>
          <w:p w:rsidR="00E10719" w:rsidRDefault="001167F4">
            <w:pPr>
              <w:spacing w:after="0"/>
              <w:ind w:right="10"/>
              <w:jc w:val="center"/>
            </w:pPr>
            <w:r>
              <w:rPr>
                <w:rFonts w:ascii="宋体" w:eastAsia="宋体" w:hAnsi="宋体" w:cs="宋体"/>
                <w:sz w:val="21"/>
              </w:rPr>
              <w:t>授奖部门</w:t>
            </w:r>
          </w:p>
        </w:tc>
      </w:tr>
      <w:tr w:rsidR="00E10719" w:rsidTr="00332AD6">
        <w:trPr>
          <w:trHeight w:val="746"/>
        </w:trPr>
        <w:tc>
          <w:tcPr>
            <w:tcW w:w="1363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2472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1373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3322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746"/>
        </w:trPr>
        <w:tc>
          <w:tcPr>
            <w:tcW w:w="1363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2472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1373" w:type="dxa"/>
            <w:vAlign w:val="center"/>
          </w:tcPr>
          <w:p w:rsidR="00E10719" w:rsidRDefault="00E10719">
            <w:pPr>
              <w:spacing w:after="0"/>
              <w:ind w:left="3"/>
            </w:pPr>
          </w:p>
        </w:tc>
        <w:tc>
          <w:tcPr>
            <w:tcW w:w="3322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749"/>
        </w:trPr>
        <w:tc>
          <w:tcPr>
            <w:tcW w:w="1363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2472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1373" w:type="dxa"/>
            <w:vAlign w:val="center"/>
          </w:tcPr>
          <w:p w:rsidR="00E10719" w:rsidRDefault="00E10719">
            <w:pPr>
              <w:spacing w:after="0"/>
              <w:ind w:left="3"/>
            </w:pPr>
          </w:p>
        </w:tc>
        <w:tc>
          <w:tcPr>
            <w:tcW w:w="3322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746"/>
        </w:trPr>
        <w:tc>
          <w:tcPr>
            <w:tcW w:w="1363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2472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1373" w:type="dxa"/>
            <w:vAlign w:val="center"/>
          </w:tcPr>
          <w:p w:rsidR="00E10719" w:rsidRDefault="00E10719">
            <w:pPr>
              <w:spacing w:after="0"/>
              <w:ind w:left="3"/>
            </w:pPr>
          </w:p>
        </w:tc>
        <w:tc>
          <w:tcPr>
            <w:tcW w:w="3322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746"/>
        </w:trPr>
        <w:tc>
          <w:tcPr>
            <w:tcW w:w="1363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2472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1373" w:type="dxa"/>
            <w:vAlign w:val="center"/>
          </w:tcPr>
          <w:p w:rsidR="00E10719" w:rsidRDefault="00E10719">
            <w:pPr>
              <w:spacing w:after="0"/>
              <w:ind w:left="3"/>
            </w:pPr>
          </w:p>
        </w:tc>
        <w:tc>
          <w:tcPr>
            <w:tcW w:w="3322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746"/>
        </w:trPr>
        <w:tc>
          <w:tcPr>
            <w:tcW w:w="1363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2472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1373" w:type="dxa"/>
            <w:vAlign w:val="center"/>
          </w:tcPr>
          <w:p w:rsidR="00E10719" w:rsidRDefault="00E10719">
            <w:pPr>
              <w:spacing w:after="0"/>
              <w:ind w:left="3"/>
            </w:pPr>
          </w:p>
        </w:tc>
        <w:tc>
          <w:tcPr>
            <w:tcW w:w="3322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749"/>
        </w:trPr>
        <w:tc>
          <w:tcPr>
            <w:tcW w:w="1363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2472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1373" w:type="dxa"/>
            <w:vAlign w:val="center"/>
          </w:tcPr>
          <w:p w:rsidR="00E10719" w:rsidRDefault="00E10719">
            <w:pPr>
              <w:spacing w:after="0"/>
              <w:ind w:left="3"/>
            </w:pPr>
          </w:p>
        </w:tc>
        <w:tc>
          <w:tcPr>
            <w:tcW w:w="3322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746"/>
        </w:trPr>
        <w:tc>
          <w:tcPr>
            <w:tcW w:w="1363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2472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1373" w:type="dxa"/>
            <w:vAlign w:val="center"/>
          </w:tcPr>
          <w:p w:rsidR="00E10719" w:rsidRDefault="00E10719">
            <w:pPr>
              <w:spacing w:after="0"/>
              <w:ind w:left="3"/>
            </w:pPr>
          </w:p>
        </w:tc>
        <w:tc>
          <w:tcPr>
            <w:tcW w:w="3322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746"/>
        </w:trPr>
        <w:tc>
          <w:tcPr>
            <w:tcW w:w="1363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2472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1373" w:type="dxa"/>
            <w:vAlign w:val="center"/>
          </w:tcPr>
          <w:p w:rsidR="00E10719" w:rsidRDefault="00E10719">
            <w:pPr>
              <w:spacing w:after="0"/>
              <w:ind w:left="3"/>
            </w:pPr>
          </w:p>
        </w:tc>
        <w:tc>
          <w:tcPr>
            <w:tcW w:w="3322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746"/>
        </w:trPr>
        <w:tc>
          <w:tcPr>
            <w:tcW w:w="1363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2472" w:type="dxa"/>
            <w:vAlign w:val="center"/>
          </w:tcPr>
          <w:p w:rsidR="00E10719" w:rsidRDefault="00E10719">
            <w:pPr>
              <w:spacing w:after="0"/>
              <w:ind w:left="2"/>
            </w:pPr>
          </w:p>
        </w:tc>
        <w:tc>
          <w:tcPr>
            <w:tcW w:w="1373" w:type="dxa"/>
            <w:vAlign w:val="center"/>
          </w:tcPr>
          <w:p w:rsidR="00E10719" w:rsidRDefault="00E10719">
            <w:pPr>
              <w:spacing w:after="0"/>
              <w:ind w:left="3"/>
            </w:pPr>
          </w:p>
        </w:tc>
        <w:tc>
          <w:tcPr>
            <w:tcW w:w="3322" w:type="dxa"/>
            <w:vAlign w:val="center"/>
          </w:tcPr>
          <w:p w:rsidR="00E10719" w:rsidRDefault="00E10719">
            <w:pPr>
              <w:spacing w:after="0"/>
            </w:pPr>
          </w:p>
        </w:tc>
      </w:tr>
    </w:tbl>
    <w:p w:rsidR="00E10719" w:rsidRDefault="00E10719">
      <w:pPr>
        <w:spacing w:after="0"/>
      </w:pPr>
    </w:p>
    <w:p w:rsidR="00E10719" w:rsidRDefault="00E10719">
      <w:pPr>
        <w:sectPr w:rsidR="00E10719" w:rsidSect="00F43254">
          <w:footerReference w:type="even" r:id="rId7"/>
          <w:footerReference w:type="default" r:id="rId8"/>
          <w:pgSz w:w="11906" w:h="16841"/>
          <w:pgMar w:top="1701" w:right="1418" w:bottom="1418" w:left="1418" w:header="720" w:footer="720" w:gutter="0"/>
          <w:cols w:space="720"/>
          <w:docGrid w:linePitch="299"/>
        </w:sectPr>
      </w:pPr>
    </w:p>
    <w:p w:rsidR="00E10719" w:rsidRPr="001167F4" w:rsidRDefault="001167F4" w:rsidP="001167F4">
      <w:pPr>
        <w:pStyle w:val="a5"/>
        <w:tabs>
          <w:tab w:val="left" w:pos="540"/>
        </w:tabs>
        <w:spacing w:beforeLines="50" w:before="120" w:afterLines="50" w:after="120" w:line="420" w:lineRule="exact"/>
        <w:ind w:firstLine="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六</w:t>
      </w:r>
      <w:r>
        <w:rPr>
          <w:rFonts w:ascii="黑体" w:eastAsia="黑体"/>
          <w:sz w:val="32"/>
        </w:rPr>
        <w:t>、</w:t>
      </w:r>
      <w:r w:rsidR="008069AB">
        <w:rPr>
          <w:rFonts w:ascii="黑体" w:eastAsia="黑体"/>
          <w:sz w:val="32"/>
        </w:rPr>
        <w:t>主要</w:t>
      </w:r>
      <w:r w:rsidR="008069AB">
        <w:rPr>
          <w:rFonts w:ascii="黑体" w:eastAsia="黑体" w:hint="eastAsia"/>
          <w:sz w:val="32"/>
        </w:rPr>
        <w:t>编制</w:t>
      </w:r>
      <w:r w:rsidRPr="001167F4">
        <w:rPr>
          <w:rFonts w:ascii="黑体" w:eastAsia="黑体"/>
          <w:sz w:val="32"/>
        </w:rPr>
        <w:t>单位情况表</w:t>
      </w:r>
    </w:p>
    <w:tbl>
      <w:tblPr>
        <w:tblStyle w:val="TableGrid"/>
        <w:tblW w:w="14654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39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1053"/>
        <w:gridCol w:w="3254"/>
        <w:gridCol w:w="1260"/>
        <w:gridCol w:w="3000"/>
        <w:gridCol w:w="1200"/>
        <w:gridCol w:w="1680"/>
        <w:gridCol w:w="1366"/>
        <w:gridCol w:w="1841"/>
      </w:tblGrid>
      <w:tr w:rsidR="00E10719" w:rsidTr="00332AD6">
        <w:trPr>
          <w:trHeight w:val="698"/>
        </w:trPr>
        <w:tc>
          <w:tcPr>
            <w:tcW w:w="1054" w:type="dxa"/>
            <w:vAlign w:val="center"/>
          </w:tcPr>
          <w:p w:rsidR="00E10719" w:rsidRDefault="001167F4">
            <w:pPr>
              <w:spacing w:after="0"/>
              <w:ind w:left="178"/>
            </w:pPr>
            <w:r>
              <w:rPr>
                <w:rFonts w:ascii="宋体" w:eastAsia="宋体" w:hAnsi="宋体" w:cs="宋体"/>
                <w:sz w:val="24"/>
              </w:rPr>
              <w:t>序号</w:t>
            </w:r>
          </w:p>
        </w:tc>
        <w:tc>
          <w:tcPr>
            <w:tcW w:w="3254" w:type="dxa"/>
            <w:vAlign w:val="center"/>
          </w:tcPr>
          <w:p w:rsidR="00E10719" w:rsidRDefault="008069AB">
            <w:pPr>
              <w:spacing w:after="0"/>
              <w:ind w:right="77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编制</w:t>
            </w:r>
            <w:r w:rsidR="001167F4">
              <w:rPr>
                <w:rFonts w:ascii="宋体" w:eastAsia="宋体" w:hAnsi="宋体" w:cs="宋体"/>
                <w:sz w:val="24"/>
              </w:rPr>
              <w:t>单位</w:t>
            </w:r>
          </w:p>
        </w:tc>
        <w:tc>
          <w:tcPr>
            <w:tcW w:w="1260" w:type="dxa"/>
            <w:vAlign w:val="center"/>
          </w:tcPr>
          <w:p w:rsidR="00E10719" w:rsidRDefault="001167F4">
            <w:pPr>
              <w:spacing w:after="0"/>
              <w:ind w:left="41"/>
              <w:jc w:val="both"/>
            </w:pPr>
            <w:r>
              <w:rPr>
                <w:rFonts w:ascii="宋体" w:eastAsia="宋体" w:hAnsi="宋体" w:cs="宋体"/>
                <w:sz w:val="24"/>
              </w:rPr>
              <w:t>邮政编码</w:t>
            </w:r>
          </w:p>
        </w:tc>
        <w:tc>
          <w:tcPr>
            <w:tcW w:w="3000" w:type="dxa"/>
            <w:vAlign w:val="center"/>
          </w:tcPr>
          <w:p w:rsidR="00E10719" w:rsidRDefault="001167F4">
            <w:pPr>
              <w:spacing w:after="0"/>
              <w:ind w:right="77"/>
              <w:jc w:val="center"/>
            </w:pPr>
            <w:r>
              <w:rPr>
                <w:rFonts w:ascii="宋体" w:eastAsia="宋体" w:hAnsi="宋体" w:cs="宋体"/>
                <w:sz w:val="24"/>
              </w:rPr>
              <w:t>详细通信地址</w:t>
            </w:r>
          </w:p>
        </w:tc>
        <w:tc>
          <w:tcPr>
            <w:tcW w:w="1200" w:type="dxa"/>
            <w:vAlign w:val="center"/>
          </w:tcPr>
          <w:p w:rsidR="00E10719" w:rsidRDefault="001167F4">
            <w:pPr>
              <w:spacing w:after="0"/>
              <w:ind w:left="132"/>
            </w:pPr>
            <w:r>
              <w:rPr>
                <w:rFonts w:ascii="宋体" w:eastAsia="宋体" w:hAnsi="宋体" w:cs="宋体"/>
                <w:sz w:val="24"/>
              </w:rPr>
              <w:t>联系人</w:t>
            </w:r>
          </w:p>
        </w:tc>
        <w:tc>
          <w:tcPr>
            <w:tcW w:w="1680" w:type="dxa"/>
            <w:vAlign w:val="center"/>
          </w:tcPr>
          <w:p w:rsidR="00E10719" w:rsidRDefault="001167F4">
            <w:pPr>
              <w:spacing w:after="0"/>
              <w:ind w:left="252"/>
            </w:pPr>
            <w:r>
              <w:rPr>
                <w:rFonts w:ascii="宋体" w:eastAsia="宋体" w:hAnsi="宋体" w:cs="宋体"/>
                <w:sz w:val="24"/>
              </w:rPr>
              <w:t>联系电话</w:t>
            </w:r>
          </w:p>
        </w:tc>
        <w:tc>
          <w:tcPr>
            <w:tcW w:w="1366" w:type="dxa"/>
            <w:vAlign w:val="center"/>
          </w:tcPr>
          <w:p w:rsidR="00E10719" w:rsidRDefault="001167F4">
            <w:pPr>
              <w:spacing w:after="0"/>
              <w:ind w:right="79"/>
              <w:jc w:val="center"/>
            </w:pPr>
            <w:r>
              <w:rPr>
                <w:rFonts w:ascii="宋体" w:eastAsia="宋体" w:hAnsi="宋体" w:cs="宋体"/>
                <w:sz w:val="24"/>
              </w:rPr>
              <w:t>传真</w:t>
            </w:r>
          </w:p>
        </w:tc>
        <w:tc>
          <w:tcPr>
            <w:tcW w:w="1841" w:type="dxa"/>
            <w:vAlign w:val="center"/>
          </w:tcPr>
          <w:p w:rsidR="00E10719" w:rsidRDefault="001167F4">
            <w:pPr>
              <w:spacing w:after="0"/>
              <w:ind w:right="79"/>
              <w:jc w:val="center"/>
            </w:pPr>
            <w:r>
              <w:rPr>
                <w:rFonts w:ascii="宋体" w:eastAsia="宋体" w:hAnsi="宋体" w:cs="宋体"/>
                <w:sz w:val="24"/>
              </w:rPr>
              <w:t>备注</w:t>
            </w:r>
          </w:p>
        </w:tc>
      </w:tr>
      <w:tr w:rsidR="00E10719" w:rsidTr="00332AD6">
        <w:trPr>
          <w:trHeight w:val="631"/>
        </w:trPr>
        <w:tc>
          <w:tcPr>
            <w:tcW w:w="1054" w:type="dxa"/>
            <w:vAlign w:val="center"/>
          </w:tcPr>
          <w:p w:rsidR="00E10719" w:rsidRDefault="001167F4">
            <w:pPr>
              <w:spacing w:after="0"/>
              <w:ind w:right="79"/>
              <w:jc w:val="center"/>
            </w:pPr>
            <w:r>
              <w:rPr>
                <w:rFonts w:ascii="宋体" w:eastAsia="宋体" w:hAnsi="宋体" w:cs="宋体"/>
                <w:sz w:val="24"/>
              </w:rPr>
              <w:t>1</w:t>
            </w:r>
          </w:p>
        </w:tc>
        <w:tc>
          <w:tcPr>
            <w:tcW w:w="32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26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000" w:type="dxa"/>
          </w:tcPr>
          <w:p w:rsidR="00E10719" w:rsidRDefault="00E10719">
            <w:pPr>
              <w:spacing w:after="0"/>
            </w:pPr>
          </w:p>
        </w:tc>
        <w:tc>
          <w:tcPr>
            <w:tcW w:w="120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680" w:type="dxa"/>
          </w:tcPr>
          <w:p w:rsidR="00E10719" w:rsidRDefault="00E10719">
            <w:pPr>
              <w:spacing w:after="0"/>
            </w:pPr>
          </w:p>
        </w:tc>
        <w:tc>
          <w:tcPr>
            <w:tcW w:w="1366" w:type="dxa"/>
          </w:tcPr>
          <w:p w:rsidR="00E10719" w:rsidRDefault="00E10719">
            <w:pPr>
              <w:spacing w:after="0"/>
            </w:pPr>
          </w:p>
        </w:tc>
        <w:tc>
          <w:tcPr>
            <w:tcW w:w="1841" w:type="dxa"/>
            <w:vAlign w:val="center"/>
          </w:tcPr>
          <w:p w:rsidR="00E10719" w:rsidRDefault="00E10719">
            <w:pPr>
              <w:spacing w:after="0"/>
              <w:jc w:val="both"/>
            </w:pPr>
          </w:p>
        </w:tc>
      </w:tr>
      <w:tr w:rsidR="00E10719" w:rsidTr="00332AD6">
        <w:trPr>
          <w:trHeight w:val="634"/>
        </w:trPr>
        <w:tc>
          <w:tcPr>
            <w:tcW w:w="1054" w:type="dxa"/>
            <w:vAlign w:val="center"/>
          </w:tcPr>
          <w:p w:rsidR="00E10719" w:rsidRDefault="001167F4">
            <w:pPr>
              <w:spacing w:after="0"/>
              <w:ind w:right="79"/>
              <w:jc w:val="center"/>
            </w:pPr>
            <w:r>
              <w:rPr>
                <w:rFonts w:ascii="宋体" w:eastAsia="宋体" w:hAnsi="宋体" w:cs="宋体"/>
                <w:sz w:val="24"/>
              </w:rPr>
              <w:t>2</w:t>
            </w:r>
          </w:p>
        </w:tc>
        <w:tc>
          <w:tcPr>
            <w:tcW w:w="3254" w:type="dxa"/>
            <w:vAlign w:val="center"/>
          </w:tcPr>
          <w:p w:rsidR="00E10719" w:rsidRDefault="00E10719">
            <w:pPr>
              <w:spacing w:after="0"/>
              <w:jc w:val="both"/>
            </w:pPr>
          </w:p>
        </w:tc>
        <w:tc>
          <w:tcPr>
            <w:tcW w:w="126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000" w:type="dxa"/>
          </w:tcPr>
          <w:p w:rsidR="00E10719" w:rsidRDefault="00E10719">
            <w:pPr>
              <w:spacing w:after="0"/>
            </w:pPr>
          </w:p>
        </w:tc>
        <w:tc>
          <w:tcPr>
            <w:tcW w:w="120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68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66" w:type="dxa"/>
          </w:tcPr>
          <w:p w:rsidR="00E10719" w:rsidRDefault="00E10719">
            <w:pPr>
              <w:spacing w:after="0"/>
            </w:pPr>
          </w:p>
        </w:tc>
        <w:tc>
          <w:tcPr>
            <w:tcW w:w="1841" w:type="dxa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634"/>
        </w:trPr>
        <w:tc>
          <w:tcPr>
            <w:tcW w:w="1054" w:type="dxa"/>
            <w:vAlign w:val="center"/>
          </w:tcPr>
          <w:p w:rsidR="00E10719" w:rsidRDefault="001167F4">
            <w:pPr>
              <w:spacing w:after="0"/>
              <w:ind w:right="79"/>
              <w:jc w:val="center"/>
            </w:pPr>
            <w:r>
              <w:rPr>
                <w:rFonts w:ascii="宋体" w:eastAsia="宋体" w:hAnsi="宋体" w:cs="宋体"/>
                <w:sz w:val="24"/>
              </w:rPr>
              <w:t>3</w:t>
            </w:r>
          </w:p>
        </w:tc>
        <w:tc>
          <w:tcPr>
            <w:tcW w:w="32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26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00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20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68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66" w:type="dxa"/>
          </w:tcPr>
          <w:p w:rsidR="00E10719" w:rsidRDefault="00E10719">
            <w:pPr>
              <w:spacing w:after="0"/>
            </w:pPr>
          </w:p>
        </w:tc>
        <w:tc>
          <w:tcPr>
            <w:tcW w:w="1841" w:type="dxa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458"/>
        </w:trPr>
        <w:tc>
          <w:tcPr>
            <w:tcW w:w="1054" w:type="dxa"/>
            <w:vAlign w:val="center"/>
          </w:tcPr>
          <w:p w:rsidR="00E10719" w:rsidRDefault="001167F4">
            <w:pPr>
              <w:spacing w:after="0"/>
              <w:ind w:right="79"/>
              <w:jc w:val="center"/>
            </w:pPr>
            <w:r>
              <w:rPr>
                <w:rFonts w:ascii="宋体" w:eastAsia="宋体" w:hAnsi="宋体" w:cs="宋体"/>
                <w:sz w:val="24"/>
              </w:rPr>
              <w:t>4</w:t>
            </w:r>
          </w:p>
        </w:tc>
        <w:tc>
          <w:tcPr>
            <w:tcW w:w="32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26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00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20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68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6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41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461"/>
        </w:trPr>
        <w:tc>
          <w:tcPr>
            <w:tcW w:w="1054" w:type="dxa"/>
            <w:vAlign w:val="center"/>
          </w:tcPr>
          <w:p w:rsidR="00E10719" w:rsidRDefault="001167F4">
            <w:pPr>
              <w:spacing w:after="0"/>
              <w:ind w:right="79"/>
              <w:jc w:val="center"/>
            </w:pPr>
            <w:r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32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26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00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20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68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6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41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461"/>
        </w:trPr>
        <w:tc>
          <w:tcPr>
            <w:tcW w:w="1054" w:type="dxa"/>
            <w:vAlign w:val="center"/>
          </w:tcPr>
          <w:p w:rsidR="00E10719" w:rsidRDefault="001167F4">
            <w:pPr>
              <w:spacing w:after="0"/>
              <w:ind w:right="79"/>
              <w:jc w:val="center"/>
            </w:pPr>
            <w:r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32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26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00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20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68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6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41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458"/>
        </w:trPr>
        <w:tc>
          <w:tcPr>
            <w:tcW w:w="1054" w:type="dxa"/>
            <w:vAlign w:val="center"/>
          </w:tcPr>
          <w:p w:rsidR="00E10719" w:rsidRDefault="001167F4">
            <w:pPr>
              <w:spacing w:after="0"/>
              <w:ind w:right="79"/>
              <w:jc w:val="center"/>
            </w:pPr>
            <w:r>
              <w:rPr>
                <w:rFonts w:ascii="宋体" w:eastAsia="宋体" w:hAnsi="宋体" w:cs="宋体"/>
                <w:sz w:val="24"/>
              </w:rPr>
              <w:t>7</w:t>
            </w:r>
          </w:p>
        </w:tc>
        <w:tc>
          <w:tcPr>
            <w:tcW w:w="32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26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00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20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68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6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41" w:type="dxa"/>
            <w:vAlign w:val="center"/>
          </w:tcPr>
          <w:p w:rsidR="00E10719" w:rsidRDefault="00E10719">
            <w:pPr>
              <w:spacing w:after="0"/>
            </w:pPr>
          </w:p>
        </w:tc>
      </w:tr>
    </w:tbl>
    <w:p w:rsidR="00A34DF3" w:rsidRDefault="001167F4" w:rsidP="00A34DF3">
      <w:pPr>
        <w:spacing w:after="2203" w:line="1016" w:lineRule="auto"/>
        <w:ind w:left="-5" w:hanging="10"/>
        <w:rPr>
          <w:rFonts w:ascii="黑体" w:eastAsia="黑体" w:hAnsi="Times New Roman" w:cs="Times New Roman"/>
          <w:color w:val="auto"/>
          <w:sz w:val="32"/>
          <w:szCs w:val="20"/>
        </w:rPr>
      </w:pPr>
      <w:r>
        <w:rPr>
          <w:rFonts w:ascii="宋体" w:eastAsia="宋体" w:hAnsi="宋体" w:cs="宋体"/>
          <w:sz w:val="21"/>
        </w:rPr>
        <w:t>注：单位必须填写全称，不得简化，且须按实际贡献大小排序。</w:t>
      </w:r>
      <w:r w:rsidR="00A34DF3">
        <w:rPr>
          <w:rFonts w:ascii="黑体" w:eastAsia="黑体"/>
          <w:sz w:val="32"/>
        </w:rPr>
        <w:br w:type="page"/>
      </w:r>
    </w:p>
    <w:p w:rsidR="00E10719" w:rsidRPr="001167F4" w:rsidRDefault="001167F4" w:rsidP="00A34DF3">
      <w:pPr>
        <w:pStyle w:val="a5"/>
        <w:tabs>
          <w:tab w:val="left" w:pos="540"/>
        </w:tabs>
        <w:spacing w:beforeLines="50" w:before="120" w:afterLines="50" w:after="120"/>
        <w:ind w:firstLine="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七</w:t>
      </w:r>
      <w:r>
        <w:rPr>
          <w:rFonts w:ascii="黑体" w:eastAsia="黑体"/>
          <w:sz w:val="32"/>
        </w:rPr>
        <w:t>、</w:t>
      </w:r>
      <w:r w:rsidRPr="001167F4">
        <w:rPr>
          <w:rFonts w:ascii="黑体" w:eastAsia="黑体"/>
          <w:sz w:val="32"/>
        </w:rPr>
        <w:t>主要起草人情况表</w:t>
      </w:r>
    </w:p>
    <w:tbl>
      <w:tblPr>
        <w:tblStyle w:val="TableGrid"/>
        <w:tblW w:w="1388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34" w:type="dxa"/>
          <w:left w:w="108" w:type="dxa"/>
        </w:tblCellMar>
        <w:tblLook w:val="04A0" w:firstRow="1" w:lastRow="0" w:firstColumn="1" w:lastColumn="0" w:noHBand="0" w:noVBand="1"/>
      </w:tblPr>
      <w:tblGrid>
        <w:gridCol w:w="798"/>
        <w:gridCol w:w="1284"/>
        <w:gridCol w:w="984"/>
        <w:gridCol w:w="1176"/>
        <w:gridCol w:w="3578"/>
        <w:gridCol w:w="1154"/>
        <w:gridCol w:w="1320"/>
        <w:gridCol w:w="1781"/>
        <w:gridCol w:w="1807"/>
      </w:tblGrid>
      <w:tr w:rsidR="00E10719" w:rsidTr="00332AD6">
        <w:trPr>
          <w:trHeight w:val="653"/>
        </w:trPr>
        <w:tc>
          <w:tcPr>
            <w:tcW w:w="797" w:type="dxa"/>
            <w:vAlign w:val="center"/>
          </w:tcPr>
          <w:p w:rsidR="00E10719" w:rsidRDefault="001167F4">
            <w:pPr>
              <w:spacing w:after="0"/>
              <w:ind w:left="50"/>
              <w:jc w:val="both"/>
            </w:pPr>
            <w:r>
              <w:rPr>
                <w:rFonts w:ascii="宋体" w:eastAsia="宋体" w:hAnsi="宋体" w:cs="宋体"/>
                <w:sz w:val="24"/>
              </w:rPr>
              <w:t>序号</w:t>
            </w:r>
          </w:p>
        </w:tc>
        <w:tc>
          <w:tcPr>
            <w:tcW w:w="1284" w:type="dxa"/>
            <w:vAlign w:val="center"/>
          </w:tcPr>
          <w:p w:rsidR="00E10719" w:rsidRDefault="001167F4">
            <w:pPr>
              <w:spacing w:after="0"/>
              <w:ind w:right="110"/>
              <w:jc w:val="center"/>
            </w:pPr>
            <w:r>
              <w:rPr>
                <w:rFonts w:ascii="宋体" w:eastAsia="宋体" w:hAnsi="宋体" w:cs="宋体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 w:rsidR="00E10719" w:rsidRDefault="001167F4">
            <w:pPr>
              <w:spacing w:after="0"/>
              <w:ind w:left="144"/>
            </w:pPr>
            <w:r>
              <w:rPr>
                <w:rFonts w:ascii="宋体" w:eastAsia="宋体" w:hAnsi="宋体" w:cs="宋体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E10719" w:rsidRDefault="001167F4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4"/>
              </w:rPr>
              <w:t>出生年月</w:t>
            </w:r>
          </w:p>
        </w:tc>
        <w:tc>
          <w:tcPr>
            <w:tcW w:w="3578" w:type="dxa"/>
            <w:vAlign w:val="center"/>
          </w:tcPr>
          <w:p w:rsidR="00E10719" w:rsidRDefault="001167F4">
            <w:pPr>
              <w:spacing w:after="0"/>
              <w:ind w:right="110"/>
              <w:jc w:val="center"/>
            </w:pPr>
            <w:r>
              <w:rPr>
                <w:rFonts w:ascii="宋体" w:eastAsia="宋体" w:hAnsi="宋体" w:cs="宋体"/>
                <w:sz w:val="24"/>
              </w:rPr>
              <w:t>工作单位</w:t>
            </w:r>
          </w:p>
        </w:tc>
        <w:tc>
          <w:tcPr>
            <w:tcW w:w="1154" w:type="dxa"/>
            <w:vAlign w:val="center"/>
          </w:tcPr>
          <w:p w:rsidR="00E10719" w:rsidRDefault="001167F4">
            <w:pPr>
              <w:spacing w:after="0"/>
              <w:ind w:left="228"/>
            </w:pPr>
            <w:r>
              <w:rPr>
                <w:rFonts w:ascii="宋体" w:eastAsia="宋体" w:hAnsi="宋体" w:cs="宋体"/>
                <w:sz w:val="24"/>
              </w:rPr>
              <w:t>职称</w:t>
            </w:r>
          </w:p>
        </w:tc>
        <w:tc>
          <w:tcPr>
            <w:tcW w:w="1320" w:type="dxa"/>
            <w:vAlign w:val="center"/>
          </w:tcPr>
          <w:p w:rsidR="00E10719" w:rsidRDefault="001167F4">
            <w:pPr>
              <w:spacing w:after="0"/>
              <w:ind w:right="108"/>
              <w:jc w:val="center"/>
            </w:pPr>
            <w:r>
              <w:rPr>
                <w:rFonts w:ascii="宋体" w:eastAsia="宋体" w:hAnsi="宋体" w:cs="宋体"/>
                <w:sz w:val="24"/>
              </w:rPr>
              <w:t>职务</w:t>
            </w:r>
          </w:p>
        </w:tc>
        <w:tc>
          <w:tcPr>
            <w:tcW w:w="1781" w:type="dxa"/>
            <w:vAlign w:val="center"/>
          </w:tcPr>
          <w:p w:rsidR="00E10719" w:rsidRDefault="001167F4">
            <w:pPr>
              <w:spacing w:after="0"/>
              <w:ind w:left="302"/>
            </w:pPr>
            <w:r>
              <w:rPr>
                <w:rFonts w:ascii="宋体" w:eastAsia="宋体" w:hAnsi="宋体" w:cs="宋体"/>
                <w:sz w:val="24"/>
              </w:rPr>
              <w:t>联系电话</w:t>
            </w:r>
          </w:p>
        </w:tc>
        <w:tc>
          <w:tcPr>
            <w:tcW w:w="1807" w:type="dxa"/>
            <w:vAlign w:val="center"/>
          </w:tcPr>
          <w:p w:rsidR="00E10719" w:rsidRDefault="001167F4">
            <w:pPr>
              <w:spacing w:after="0"/>
              <w:ind w:left="314"/>
            </w:pPr>
            <w:r>
              <w:rPr>
                <w:rFonts w:ascii="宋体" w:eastAsia="宋体" w:hAnsi="宋体" w:cs="宋体"/>
                <w:sz w:val="24"/>
              </w:rPr>
              <w:t>电子邮箱</w:t>
            </w:r>
          </w:p>
        </w:tc>
      </w:tr>
      <w:tr w:rsidR="00E10719" w:rsidTr="00332AD6">
        <w:trPr>
          <w:trHeight w:val="432"/>
        </w:trPr>
        <w:tc>
          <w:tcPr>
            <w:tcW w:w="797" w:type="dxa"/>
          </w:tcPr>
          <w:p w:rsidR="00E10719" w:rsidRDefault="001167F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9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7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578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2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781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07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554"/>
        </w:trPr>
        <w:tc>
          <w:tcPr>
            <w:tcW w:w="797" w:type="dxa"/>
            <w:vAlign w:val="center"/>
          </w:tcPr>
          <w:p w:rsidR="00E10719" w:rsidRDefault="001167F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9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7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578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2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781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07" w:type="dxa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554"/>
        </w:trPr>
        <w:tc>
          <w:tcPr>
            <w:tcW w:w="797" w:type="dxa"/>
            <w:vAlign w:val="center"/>
          </w:tcPr>
          <w:p w:rsidR="00E10719" w:rsidRDefault="001167F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9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7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578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2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781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07" w:type="dxa"/>
          </w:tcPr>
          <w:p w:rsidR="00E10719" w:rsidRDefault="00E10719">
            <w:pPr>
              <w:spacing w:after="0"/>
              <w:ind w:right="17"/>
            </w:pPr>
          </w:p>
        </w:tc>
      </w:tr>
      <w:tr w:rsidR="00E10719" w:rsidTr="00332AD6">
        <w:trPr>
          <w:trHeight w:val="554"/>
        </w:trPr>
        <w:tc>
          <w:tcPr>
            <w:tcW w:w="797" w:type="dxa"/>
            <w:vAlign w:val="center"/>
          </w:tcPr>
          <w:p w:rsidR="00E10719" w:rsidRDefault="001167F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9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7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578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2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781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07" w:type="dxa"/>
          </w:tcPr>
          <w:p w:rsidR="00E10719" w:rsidRDefault="00E10719">
            <w:pPr>
              <w:spacing w:after="0"/>
              <w:ind w:right="17"/>
            </w:pPr>
          </w:p>
        </w:tc>
      </w:tr>
      <w:tr w:rsidR="00E10719" w:rsidTr="00332AD6">
        <w:trPr>
          <w:trHeight w:val="554"/>
        </w:trPr>
        <w:tc>
          <w:tcPr>
            <w:tcW w:w="797" w:type="dxa"/>
            <w:vAlign w:val="center"/>
          </w:tcPr>
          <w:p w:rsidR="00E10719" w:rsidRDefault="001167F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9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7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578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54" w:type="dxa"/>
          </w:tcPr>
          <w:p w:rsidR="00E10719" w:rsidRDefault="00E10719">
            <w:pPr>
              <w:spacing w:after="0"/>
            </w:pPr>
          </w:p>
        </w:tc>
        <w:tc>
          <w:tcPr>
            <w:tcW w:w="1320" w:type="dxa"/>
            <w:vAlign w:val="center"/>
          </w:tcPr>
          <w:p w:rsidR="00E10719" w:rsidRDefault="00E10719">
            <w:pPr>
              <w:spacing w:after="0"/>
              <w:jc w:val="both"/>
            </w:pPr>
          </w:p>
        </w:tc>
        <w:tc>
          <w:tcPr>
            <w:tcW w:w="1781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07" w:type="dxa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554"/>
        </w:trPr>
        <w:tc>
          <w:tcPr>
            <w:tcW w:w="797" w:type="dxa"/>
            <w:vAlign w:val="center"/>
          </w:tcPr>
          <w:p w:rsidR="00E10719" w:rsidRDefault="001167F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9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7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578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2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781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07" w:type="dxa"/>
          </w:tcPr>
          <w:p w:rsidR="00E10719" w:rsidRDefault="00E10719">
            <w:pPr>
              <w:spacing w:after="0"/>
              <w:ind w:right="17"/>
            </w:pPr>
          </w:p>
        </w:tc>
      </w:tr>
      <w:tr w:rsidR="00E10719" w:rsidTr="00332AD6">
        <w:trPr>
          <w:trHeight w:val="430"/>
        </w:trPr>
        <w:tc>
          <w:tcPr>
            <w:tcW w:w="797" w:type="dxa"/>
          </w:tcPr>
          <w:p w:rsidR="00E10719" w:rsidRDefault="001167F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9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7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578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2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781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07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432"/>
        </w:trPr>
        <w:tc>
          <w:tcPr>
            <w:tcW w:w="797" w:type="dxa"/>
          </w:tcPr>
          <w:p w:rsidR="00E10719" w:rsidRDefault="001167F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9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7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578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2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781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07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430"/>
        </w:trPr>
        <w:tc>
          <w:tcPr>
            <w:tcW w:w="797" w:type="dxa"/>
          </w:tcPr>
          <w:p w:rsidR="00E10719" w:rsidRDefault="001167F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2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9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7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578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2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781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07" w:type="dxa"/>
            <w:vAlign w:val="center"/>
          </w:tcPr>
          <w:p w:rsidR="00E10719" w:rsidRDefault="00E10719">
            <w:pPr>
              <w:spacing w:after="0"/>
            </w:pPr>
          </w:p>
        </w:tc>
      </w:tr>
      <w:tr w:rsidR="00E10719" w:rsidTr="00332AD6">
        <w:trPr>
          <w:trHeight w:val="430"/>
        </w:trPr>
        <w:tc>
          <w:tcPr>
            <w:tcW w:w="797" w:type="dxa"/>
          </w:tcPr>
          <w:p w:rsidR="00E10719" w:rsidRDefault="001167F4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2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98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76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3578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154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320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781" w:type="dxa"/>
            <w:vAlign w:val="center"/>
          </w:tcPr>
          <w:p w:rsidR="00E10719" w:rsidRDefault="00E10719">
            <w:pPr>
              <w:spacing w:after="0"/>
            </w:pPr>
          </w:p>
        </w:tc>
        <w:tc>
          <w:tcPr>
            <w:tcW w:w="1807" w:type="dxa"/>
            <w:vAlign w:val="center"/>
          </w:tcPr>
          <w:p w:rsidR="00E10719" w:rsidRDefault="00E10719">
            <w:pPr>
              <w:spacing w:after="0"/>
            </w:pPr>
          </w:p>
        </w:tc>
      </w:tr>
    </w:tbl>
    <w:p w:rsidR="00E10719" w:rsidRDefault="001167F4">
      <w:pPr>
        <w:spacing w:after="1420" w:line="1016" w:lineRule="auto"/>
        <w:ind w:left="-5" w:hanging="10"/>
      </w:pPr>
      <w:r>
        <w:rPr>
          <w:rFonts w:ascii="宋体" w:eastAsia="宋体" w:hAnsi="宋体" w:cs="宋体"/>
          <w:sz w:val="21"/>
        </w:rPr>
        <w:t>注：主要起草人须按实际贡献大小排序。</w:t>
      </w:r>
    </w:p>
    <w:p w:rsidR="009169E2" w:rsidRDefault="009169E2">
      <w:pPr>
        <w:spacing w:after="1043"/>
        <w:ind w:left="10" w:right="1062" w:hanging="10"/>
        <w:jc w:val="right"/>
        <w:rPr>
          <w:rFonts w:ascii="宋体" w:eastAsia="宋体" w:hAnsi="宋体" w:cs="宋体"/>
          <w:sz w:val="18"/>
        </w:rPr>
        <w:sectPr w:rsidR="009169E2" w:rsidSect="00120FF5">
          <w:footerReference w:type="even" r:id="rId9"/>
          <w:footerReference w:type="first" r:id="rId10"/>
          <w:pgSz w:w="16841" w:h="11906" w:orient="landscape"/>
          <w:pgMar w:top="1701" w:right="1418" w:bottom="1418" w:left="1418" w:header="720" w:footer="720" w:gutter="0"/>
          <w:cols w:space="720"/>
        </w:sectPr>
      </w:pPr>
    </w:p>
    <w:p w:rsidR="009169E2" w:rsidRPr="009169E2" w:rsidRDefault="009169E2" w:rsidP="009169E2">
      <w:pPr>
        <w:autoSpaceDE w:val="0"/>
        <w:autoSpaceDN w:val="0"/>
        <w:adjustRightInd w:val="0"/>
        <w:jc w:val="center"/>
        <w:rPr>
          <w:rFonts w:ascii="黑体" w:eastAsia="黑体" w:hAnsi="黑体" w:cs="长城小标宋体"/>
          <w:b/>
          <w:bCs/>
          <w:sz w:val="32"/>
          <w:szCs w:val="32"/>
          <w:lang w:val="zh-CN"/>
        </w:rPr>
      </w:pPr>
      <w:r w:rsidRPr="009169E2">
        <w:rPr>
          <w:rFonts w:ascii="黑体" w:eastAsia="黑体" w:hAnsi="黑体" w:cs="长城小标宋体" w:hint="eastAsia"/>
          <w:b/>
          <w:bCs/>
          <w:sz w:val="32"/>
          <w:szCs w:val="32"/>
          <w:lang w:val="zh-CN"/>
        </w:rPr>
        <w:lastRenderedPageBreak/>
        <w:t>《铁路重大科技创新成果申报推荐书》</w:t>
      </w:r>
    </w:p>
    <w:p w:rsidR="009169E2" w:rsidRPr="009169E2" w:rsidRDefault="009169E2" w:rsidP="009169E2">
      <w:pPr>
        <w:autoSpaceDE w:val="0"/>
        <w:autoSpaceDN w:val="0"/>
        <w:adjustRightInd w:val="0"/>
        <w:jc w:val="center"/>
        <w:rPr>
          <w:rFonts w:ascii="黑体" w:eastAsia="黑体" w:hAnsi="黑体" w:cs="黑体"/>
          <w:b/>
          <w:bCs/>
          <w:sz w:val="44"/>
          <w:szCs w:val="44"/>
          <w:lang w:val="zh-CN"/>
        </w:rPr>
      </w:pPr>
      <w:r w:rsidRPr="009169E2">
        <w:rPr>
          <w:rFonts w:ascii="黑体" w:eastAsia="黑体" w:hAnsi="黑体" w:cs="长城小标宋体" w:hint="eastAsia"/>
          <w:b/>
          <w:bCs/>
          <w:sz w:val="28"/>
          <w:szCs w:val="28"/>
          <w:lang w:val="zh-CN"/>
        </w:rPr>
        <w:t>（铁路</w:t>
      </w:r>
      <w:r>
        <w:rPr>
          <w:rFonts w:ascii="黑体" w:eastAsia="黑体" w:hAnsi="黑体" w:cs="长城小标宋体" w:hint="eastAsia"/>
          <w:b/>
          <w:bCs/>
          <w:sz w:val="28"/>
          <w:szCs w:val="28"/>
          <w:lang w:val="zh-CN"/>
        </w:rPr>
        <w:t>标准</w:t>
      </w:r>
      <w:r w:rsidRPr="009169E2">
        <w:rPr>
          <w:rFonts w:ascii="黑体" w:eastAsia="黑体" w:hAnsi="黑体" w:cs="长城小标宋体" w:hint="eastAsia"/>
          <w:b/>
          <w:bCs/>
          <w:sz w:val="28"/>
          <w:szCs w:val="28"/>
          <w:lang w:val="zh-CN"/>
        </w:rPr>
        <w:t>）填写说明</w:t>
      </w:r>
    </w:p>
    <w:p w:rsidR="009169E2" w:rsidRPr="002E50F9" w:rsidRDefault="00365CEB" w:rsidP="002E50F9">
      <w:pPr>
        <w:widowControl w:val="0"/>
        <w:autoSpaceDE w:val="0"/>
        <w:autoSpaceDN w:val="0"/>
        <w:adjustRightInd w:val="0"/>
        <w:spacing w:after="0" w:line="400" w:lineRule="exact"/>
        <w:ind w:firstLineChars="200" w:firstLine="480"/>
        <w:jc w:val="both"/>
        <w:rPr>
          <w:rFonts w:ascii="仿宋" w:eastAsia="仿宋" w:hAnsi="仿宋" w:cs="仿宋_GB2312"/>
          <w:color w:val="auto"/>
          <w:sz w:val="24"/>
          <w:szCs w:val="24"/>
          <w:lang w:val="zh-CN"/>
        </w:rPr>
      </w:pPr>
      <w:r w:rsidRPr="002E50F9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一</w:t>
      </w:r>
      <w:r w:rsidRPr="002E50F9">
        <w:rPr>
          <w:rFonts w:ascii="仿宋" w:eastAsia="仿宋" w:hAnsi="仿宋" w:cs="仿宋_GB2312"/>
          <w:color w:val="auto"/>
          <w:sz w:val="24"/>
          <w:szCs w:val="24"/>
          <w:lang w:val="zh-CN"/>
        </w:rPr>
        <w:t>、项目基本情况</w:t>
      </w:r>
    </w:p>
    <w:p w:rsidR="00365CEB" w:rsidRPr="002E50F9" w:rsidRDefault="00365CEB" w:rsidP="002E50F9">
      <w:pPr>
        <w:widowControl w:val="0"/>
        <w:autoSpaceDE w:val="0"/>
        <w:autoSpaceDN w:val="0"/>
        <w:adjustRightInd w:val="0"/>
        <w:spacing w:after="0" w:line="400" w:lineRule="exact"/>
        <w:ind w:firstLineChars="200" w:firstLine="480"/>
        <w:jc w:val="both"/>
        <w:rPr>
          <w:rFonts w:ascii="仿宋" w:eastAsia="仿宋" w:hAnsi="仿宋" w:cs="仿宋_GB2312"/>
          <w:color w:val="auto"/>
          <w:sz w:val="24"/>
          <w:szCs w:val="24"/>
          <w:lang w:val="zh-CN"/>
        </w:rPr>
      </w:pPr>
      <w:r w:rsidRPr="002E50F9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《</w:t>
      </w:r>
      <w:r w:rsidRPr="002E50F9">
        <w:rPr>
          <w:rFonts w:ascii="仿宋" w:eastAsia="仿宋" w:hAnsi="仿宋" w:cs="仿宋_GB2312"/>
          <w:color w:val="auto"/>
          <w:sz w:val="24"/>
          <w:szCs w:val="24"/>
          <w:lang w:val="zh-CN"/>
        </w:rPr>
        <w:t>标准</w:t>
      </w:r>
      <w:r w:rsidRPr="002E50F9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级别</w:t>
      </w:r>
      <w:r w:rsidRPr="002E50F9">
        <w:rPr>
          <w:rFonts w:ascii="仿宋" w:eastAsia="仿宋" w:hAnsi="仿宋" w:cs="仿宋_GB2312"/>
          <w:color w:val="auto"/>
          <w:sz w:val="24"/>
          <w:szCs w:val="24"/>
          <w:lang w:val="zh-CN"/>
        </w:rPr>
        <w:t>》分为</w:t>
      </w:r>
      <w:r w:rsidRPr="002E50F9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：</w:t>
      </w:r>
      <w:r w:rsidRPr="002E50F9">
        <w:rPr>
          <w:rFonts w:ascii="仿宋" w:eastAsia="仿宋" w:hAnsi="仿宋" w:cs="仿宋_GB2312"/>
          <w:color w:val="auto"/>
          <w:sz w:val="24"/>
          <w:szCs w:val="24"/>
          <w:lang w:val="zh-CN"/>
        </w:rPr>
        <w:t>国家标准、行业标准</w:t>
      </w:r>
      <w:r w:rsidR="002831D3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、</w:t>
      </w:r>
      <w:r w:rsidR="002831D3">
        <w:rPr>
          <w:rFonts w:ascii="仿宋" w:eastAsia="仿宋" w:hAnsi="仿宋" w:cs="仿宋_GB2312"/>
          <w:color w:val="auto"/>
          <w:sz w:val="24"/>
          <w:szCs w:val="24"/>
          <w:lang w:val="zh-CN"/>
        </w:rPr>
        <w:t>社团标准</w:t>
      </w:r>
      <w:r w:rsidRPr="002E50F9">
        <w:rPr>
          <w:rFonts w:ascii="仿宋" w:eastAsia="仿宋" w:hAnsi="仿宋" w:cs="仿宋_GB2312"/>
          <w:color w:val="auto"/>
          <w:sz w:val="24"/>
          <w:szCs w:val="24"/>
          <w:lang w:val="zh-CN"/>
        </w:rPr>
        <w:t>、企业标准</w:t>
      </w:r>
    </w:p>
    <w:p w:rsidR="00365CEB" w:rsidRPr="002E50F9" w:rsidRDefault="00365CEB" w:rsidP="002E50F9">
      <w:pPr>
        <w:widowControl w:val="0"/>
        <w:autoSpaceDE w:val="0"/>
        <w:autoSpaceDN w:val="0"/>
        <w:adjustRightInd w:val="0"/>
        <w:spacing w:after="0" w:line="400" w:lineRule="exact"/>
        <w:ind w:firstLineChars="200" w:firstLine="480"/>
        <w:jc w:val="both"/>
        <w:rPr>
          <w:rFonts w:ascii="仿宋" w:eastAsia="仿宋" w:hAnsi="仿宋" w:cs="仿宋_GB2312"/>
          <w:color w:val="auto"/>
          <w:sz w:val="24"/>
          <w:szCs w:val="24"/>
          <w:lang w:val="zh-CN"/>
        </w:rPr>
      </w:pPr>
      <w:r w:rsidRPr="002E50F9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《</w:t>
      </w:r>
      <w:r w:rsidR="001D1FBC">
        <w:rPr>
          <w:rFonts w:ascii="仿宋" w:eastAsia="仿宋" w:hAnsi="仿宋" w:cs="仿宋_GB2312"/>
          <w:color w:val="auto"/>
          <w:sz w:val="24"/>
          <w:szCs w:val="24"/>
          <w:lang w:val="zh-CN"/>
        </w:rPr>
        <w:t>标准类型》分为：</w:t>
      </w:r>
      <w:r w:rsidR="008C36AD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工程建设</w:t>
      </w:r>
      <w:r w:rsidR="008C36AD" w:rsidRPr="002E50F9">
        <w:rPr>
          <w:rFonts w:ascii="仿宋" w:eastAsia="仿宋" w:hAnsi="仿宋" w:cs="仿宋_GB2312"/>
          <w:color w:val="auto"/>
          <w:sz w:val="24"/>
          <w:szCs w:val="24"/>
          <w:lang w:val="zh-CN"/>
        </w:rPr>
        <w:t>标准</w:t>
      </w:r>
      <w:r w:rsidR="008C36AD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、</w:t>
      </w:r>
      <w:r w:rsidR="001D1FBC">
        <w:rPr>
          <w:rFonts w:ascii="仿宋" w:eastAsia="仿宋" w:hAnsi="仿宋" w:cs="仿宋_GB2312"/>
          <w:color w:val="auto"/>
          <w:sz w:val="24"/>
          <w:szCs w:val="24"/>
          <w:lang w:val="zh-CN"/>
        </w:rPr>
        <w:t>产品标准、</w:t>
      </w:r>
      <w:r w:rsidR="00F73D59">
        <w:rPr>
          <w:rFonts w:ascii="仿宋" w:eastAsia="仿宋" w:hAnsi="仿宋" w:cs="仿宋_GB2312"/>
          <w:color w:val="auto"/>
          <w:sz w:val="24"/>
          <w:szCs w:val="24"/>
          <w:lang w:val="zh-CN"/>
        </w:rPr>
        <w:t>造价标准</w:t>
      </w:r>
    </w:p>
    <w:p w:rsidR="002078D0" w:rsidRPr="002078D0" w:rsidRDefault="004457D5" w:rsidP="002078D0">
      <w:pPr>
        <w:widowControl w:val="0"/>
        <w:autoSpaceDE w:val="0"/>
        <w:autoSpaceDN w:val="0"/>
        <w:adjustRightInd w:val="0"/>
        <w:spacing w:after="0" w:line="400" w:lineRule="exact"/>
        <w:ind w:firstLineChars="200" w:firstLine="480"/>
        <w:jc w:val="both"/>
        <w:rPr>
          <w:rFonts w:ascii="仿宋" w:eastAsia="仿宋" w:hAnsi="仿宋" w:cs="仿宋_GB2312"/>
          <w:color w:val="auto"/>
          <w:sz w:val="24"/>
          <w:szCs w:val="24"/>
          <w:lang w:val="zh-CN"/>
        </w:rPr>
      </w:pPr>
      <w:r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《</w:t>
      </w:r>
      <w:r>
        <w:rPr>
          <w:rFonts w:ascii="仿宋" w:eastAsia="仿宋" w:hAnsi="仿宋" w:cs="仿宋_GB2312"/>
          <w:color w:val="auto"/>
          <w:sz w:val="24"/>
          <w:szCs w:val="24"/>
          <w:lang w:val="zh-CN"/>
        </w:rPr>
        <w:t>标准</w:t>
      </w:r>
      <w:r w:rsidR="002078D0" w:rsidRPr="002078D0">
        <w:rPr>
          <w:rFonts w:ascii="仿宋" w:eastAsia="仿宋" w:hAnsi="仿宋" w:cs="仿宋_GB2312"/>
          <w:color w:val="auto"/>
          <w:sz w:val="24"/>
          <w:szCs w:val="24"/>
          <w:lang w:val="zh-CN"/>
        </w:rPr>
        <w:t>领域</w:t>
      </w:r>
      <w:r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》</w:t>
      </w:r>
      <w:r w:rsidR="002078D0" w:rsidRPr="002078D0">
        <w:rPr>
          <w:rFonts w:ascii="仿宋" w:eastAsia="仿宋" w:hAnsi="仿宋" w:cs="仿宋_GB2312"/>
          <w:color w:val="auto"/>
          <w:sz w:val="24"/>
          <w:szCs w:val="24"/>
          <w:lang w:val="zh-CN"/>
        </w:rPr>
        <w:t>分为</w:t>
      </w:r>
      <w:r w:rsidR="00423B7C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：</w:t>
      </w:r>
      <w:r w:rsidR="00423B7C">
        <w:rPr>
          <w:rFonts w:ascii="仿宋" w:eastAsia="仿宋" w:hAnsi="仿宋" w:cs="仿宋_GB2312"/>
          <w:color w:val="auto"/>
          <w:sz w:val="24"/>
          <w:szCs w:val="24"/>
          <w:lang w:val="zh-CN"/>
        </w:rPr>
        <w:t>线路工程、桥梁、</w:t>
      </w:r>
      <w:r w:rsidR="00423B7C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隧道、</w:t>
      </w:r>
      <w:r w:rsidR="00423B7C">
        <w:rPr>
          <w:rFonts w:ascii="仿宋" w:eastAsia="仿宋" w:hAnsi="仿宋" w:cs="仿宋_GB2312"/>
          <w:color w:val="auto"/>
          <w:sz w:val="24"/>
          <w:szCs w:val="24"/>
          <w:lang w:val="zh-CN"/>
        </w:rPr>
        <w:t>车站</w:t>
      </w:r>
      <w:r w:rsidR="00423B7C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、</w:t>
      </w:r>
      <w:r w:rsidR="00423B7C">
        <w:rPr>
          <w:rFonts w:ascii="仿宋" w:eastAsia="仿宋" w:hAnsi="仿宋" w:cs="仿宋_GB2312"/>
          <w:color w:val="auto"/>
          <w:sz w:val="24"/>
          <w:szCs w:val="24"/>
          <w:lang w:val="zh-CN"/>
        </w:rPr>
        <w:t>机车车辆、牵引供电</w:t>
      </w:r>
      <w:r w:rsidR="00423B7C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、</w:t>
      </w:r>
      <w:r w:rsidR="00423B7C">
        <w:rPr>
          <w:rFonts w:ascii="仿宋" w:eastAsia="仿宋" w:hAnsi="仿宋" w:cs="仿宋_GB2312"/>
          <w:color w:val="auto"/>
          <w:sz w:val="24"/>
          <w:szCs w:val="24"/>
          <w:lang w:val="zh-CN"/>
        </w:rPr>
        <w:t>运输、</w:t>
      </w:r>
      <w:r w:rsidR="00423B7C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电务</w:t>
      </w:r>
      <w:r w:rsidR="00423B7C">
        <w:rPr>
          <w:rFonts w:ascii="仿宋" w:eastAsia="仿宋" w:hAnsi="仿宋" w:cs="仿宋_GB2312"/>
          <w:color w:val="auto"/>
          <w:sz w:val="24"/>
          <w:szCs w:val="24"/>
          <w:lang w:val="zh-CN"/>
        </w:rPr>
        <w:t>、信息、</w:t>
      </w:r>
      <w:r w:rsidR="00423B7C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综合</w:t>
      </w:r>
    </w:p>
    <w:p w:rsidR="002078D0" w:rsidRPr="00D32B6B" w:rsidRDefault="001167F4" w:rsidP="00D32B6B">
      <w:pPr>
        <w:widowControl w:val="0"/>
        <w:autoSpaceDE w:val="0"/>
        <w:autoSpaceDN w:val="0"/>
        <w:adjustRightInd w:val="0"/>
        <w:spacing w:after="0" w:line="400" w:lineRule="exact"/>
        <w:ind w:firstLineChars="200" w:firstLine="480"/>
        <w:jc w:val="both"/>
        <w:rPr>
          <w:rFonts w:ascii="仿宋" w:eastAsia="仿宋" w:hAnsi="仿宋" w:cs="仿宋_GB2312"/>
          <w:color w:val="auto"/>
          <w:sz w:val="24"/>
          <w:szCs w:val="24"/>
          <w:lang w:val="zh-CN"/>
        </w:rPr>
      </w:pPr>
      <w:r w:rsidRPr="00D32B6B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《</w:t>
      </w:r>
      <w:r w:rsidRPr="00D32B6B">
        <w:rPr>
          <w:rFonts w:ascii="仿宋" w:eastAsia="仿宋" w:hAnsi="仿宋" w:cs="仿宋_GB2312"/>
          <w:color w:val="auto"/>
          <w:sz w:val="24"/>
          <w:szCs w:val="24"/>
          <w:lang w:val="zh-CN"/>
        </w:rPr>
        <w:t>标准水平》分为：国家</w:t>
      </w:r>
      <w:r w:rsidRPr="00D32B6B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领先</w:t>
      </w:r>
      <w:r w:rsidRPr="00D32B6B">
        <w:rPr>
          <w:rFonts w:ascii="仿宋" w:eastAsia="仿宋" w:hAnsi="仿宋" w:cs="仿宋_GB2312"/>
          <w:color w:val="auto"/>
          <w:sz w:val="24"/>
          <w:szCs w:val="24"/>
          <w:lang w:val="zh-CN"/>
        </w:rPr>
        <w:t>、国际先进、国内领先、国内先进</w:t>
      </w:r>
      <w:r w:rsidRPr="00D32B6B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。</w:t>
      </w:r>
    </w:p>
    <w:p w:rsidR="001167F4" w:rsidRPr="00D32B6B" w:rsidRDefault="001167F4" w:rsidP="00D32B6B">
      <w:pPr>
        <w:widowControl w:val="0"/>
        <w:autoSpaceDE w:val="0"/>
        <w:autoSpaceDN w:val="0"/>
        <w:adjustRightInd w:val="0"/>
        <w:spacing w:after="0" w:line="400" w:lineRule="exact"/>
        <w:ind w:firstLineChars="200" w:firstLine="480"/>
        <w:jc w:val="both"/>
        <w:rPr>
          <w:rFonts w:ascii="仿宋" w:eastAsia="仿宋" w:hAnsi="仿宋" w:cs="仿宋_GB2312"/>
          <w:color w:val="auto"/>
          <w:sz w:val="24"/>
          <w:szCs w:val="24"/>
          <w:lang w:val="zh-CN"/>
        </w:rPr>
      </w:pPr>
      <w:r w:rsidRPr="00D32B6B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《</w:t>
      </w:r>
      <w:r w:rsidRPr="00D32B6B">
        <w:rPr>
          <w:rFonts w:ascii="仿宋" w:eastAsia="仿宋" w:hAnsi="仿宋" w:cs="仿宋_GB2312"/>
          <w:color w:val="auto"/>
          <w:sz w:val="24"/>
          <w:szCs w:val="24"/>
          <w:lang w:val="zh-CN"/>
        </w:rPr>
        <w:t>标准性质》</w:t>
      </w:r>
      <w:r w:rsidRPr="00D32B6B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分为</w:t>
      </w:r>
      <w:r w:rsidRPr="00D32B6B">
        <w:rPr>
          <w:rFonts w:ascii="仿宋" w:eastAsia="仿宋" w:hAnsi="仿宋" w:cs="仿宋_GB2312"/>
          <w:color w:val="auto"/>
          <w:sz w:val="24"/>
          <w:szCs w:val="24"/>
          <w:lang w:val="zh-CN"/>
        </w:rPr>
        <w:t>：强制标准、推荐标准</w:t>
      </w:r>
    </w:p>
    <w:p w:rsidR="002831D3" w:rsidRPr="002E50F9" w:rsidRDefault="002831D3" w:rsidP="002831D3">
      <w:pPr>
        <w:widowControl w:val="0"/>
        <w:autoSpaceDE w:val="0"/>
        <w:autoSpaceDN w:val="0"/>
        <w:adjustRightInd w:val="0"/>
        <w:spacing w:after="0" w:line="400" w:lineRule="exact"/>
        <w:ind w:firstLineChars="200" w:firstLine="480"/>
        <w:jc w:val="both"/>
        <w:rPr>
          <w:rFonts w:ascii="仿宋" w:eastAsia="仿宋" w:hAnsi="仿宋" w:cs="仿宋_GB2312"/>
          <w:color w:val="auto"/>
          <w:sz w:val="24"/>
          <w:szCs w:val="24"/>
          <w:lang w:val="zh-CN"/>
        </w:rPr>
      </w:pPr>
      <w:r w:rsidRPr="002E50F9">
        <w:rPr>
          <w:rFonts w:ascii="仿宋" w:eastAsia="仿宋" w:hAnsi="仿宋" w:cs="仿宋_GB2312" w:hint="eastAsia"/>
          <w:color w:val="auto"/>
          <w:sz w:val="24"/>
          <w:szCs w:val="24"/>
          <w:lang w:val="zh-CN"/>
        </w:rPr>
        <w:t>《</w:t>
      </w:r>
      <w:r w:rsidRPr="002E50F9">
        <w:rPr>
          <w:rFonts w:ascii="仿宋" w:eastAsia="仿宋" w:hAnsi="仿宋" w:cs="仿宋_GB2312"/>
          <w:color w:val="auto"/>
          <w:sz w:val="24"/>
          <w:szCs w:val="24"/>
          <w:lang w:val="zh-CN"/>
        </w:rPr>
        <w:t>标准类型》分为：产品标准、工程标准</w:t>
      </w:r>
    </w:p>
    <w:p w:rsidR="00365CEB" w:rsidRPr="00365CEB" w:rsidRDefault="00365CEB" w:rsidP="009169E2">
      <w:pPr>
        <w:rPr>
          <w:rFonts w:ascii="宋体" w:eastAsia="宋体" w:hAnsi="宋体" w:cs="宋体"/>
          <w:sz w:val="18"/>
        </w:rPr>
      </w:pPr>
    </w:p>
    <w:p w:rsidR="009169E2" w:rsidRDefault="009169E2">
      <w:pPr>
        <w:spacing w:after="1043"/>
        <w:ind w:left="10" w:right="1062" w:hanging="10"/>
        <w:jc w:val="right"/>
        <w:rPr>
          <w:rFonts w:ascii="宋体" w:eastAsia="宋体" w:hAnsi="宋体" w:cs="宋体"/>
          <w:sz w:val="18"/>
        </w:rPr>
      </w:pPr>
    </w:p>
    <w:sectPr w:rsidR="009169E2" w:rsidSect="00120FF5">
      <w:pgSz w:w="11906" w:h="16841"/>
      <w:pgMar w:top="1701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BA4" w:rsidRDefault="00224BA4">
      <w:pPr>
        <w:spacing w:after="0" w:line="240" w:lineRule="auto"/>
      </w:pPr>
      <w:r>
        <w:separator/>
      </w:r>
    </w:p>
  </w:endnote>
  <w:endnote w:type="continuationSeparator" w:id="0">
    <w:p w:rsidR="00224BA4" w:rsidRDefault="0022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长城小标宋体">
    <w:altName w:val="华文细黑"/>
    <w:charset w:val="86"/>
    <w:family w:val="modern"/>
    <w:pitch w:val="fixed"/>
    <w:sig w:usb0="00000003" w:usb1="080F0000" w:usb2="00000010" w:usb3="00000000" w:csb0="000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296" w:rsidRDefault="007E5296">
    <w:pPr>
      <w:spacing w:after="0"/>
      <w:ind w:left="1601"/>
      <w:jc w:val="center"/>
    </w:pPr>
    <w:r>
      <w:rPr>
        <w:rFonts w:ascii="宋体" w:eastAsia="宋体" w:hAnsi="宋体" w:cs="宋体"/>
        <w:sz w:val="18"/>
      </w:rPr>
      <w:t xml:space="preserve">共 </w:t>
    </w:r>
    <w:fldSimple w:instr=" NUMPAGES   \* MERGEFORMAT ">
      <w:r>
        <w:rPr>
          <w:rFonts w:ascii="Times New Roman" w:eastAsia="Times New Roman" w:hAnsi="Times New Roman" w:cs="Times New Roman"/>
          <w:sz w:val="18"/>
        </w:rPr>
        <w:t>17</w:t>
      </w:r>
    </w:fldSimple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宋体" w:eastAsia="宋体" w:hAnsi="宋体" w:cs="宋体"/>
        <w:sz w:val="18"/>
      </w:rPr>
      <w:t>页</w:t>
    </w: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宋体" w:eastAsia="宋体" w:hAnsi="宋体" w:cs="宋体"/>
        <w:sz w:val="18"/>
      </w:rPr>
      <w:t xml:space="preserve">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宋体" w:eastAsia="宋体" w:hAnsi="宋体" w:cs="宋体"/>
        <w:sz w:val="18"/>
      </w:rPr>
      <w:t>页</w:t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689506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HAnsi"/>
        <w:sz w:val="24"/>
        <w:szCs w:val="24"/>
      </w:rPr>
    </w:sdtEndPr>
    <w:sdtContent>
      <w:p w:rsidR="007E5296" w:rsidRPr="008B1BCA" w:rsidRDefault="008B1BCA">
        <w:pPr>
          <w:pStyle w:val="a4"/>
          <w:jc w:val="center"/>
          <w:rPr>
            <w:rFonts w:asciiTheme="minorHAnsi" w:eastAsiaTheme="minorEastAsia" w:hAnsiTheme="minorHAnsi" w:cstheme="minorHAnsi"/>
            <w:sz w:val="24"/>
            <w:szCs w:val="24"/>
          </w:rPr>
        </w:pPr>
        <w:r w:rsidRPr="008B1BCA">
          <w:rPr>
            <w:rFonts w:asciiTheme="minorHAnsi" w:eastAsiaTheme="minorEastAsia" w:hAnsiTheme="minorHAnsi" w:cstheme="minorHAnsi"/>
            <w:sz w:val="24"/>
            <w:szCs w:val="24"/>
          </w:rPr>
          <w:t>—</w:t>
        </w:r>
        <w:r w:rsidR="007E5296" w:rsidRPr="008B1BCA">
          <w:rPr>
            <w:rFonts w:asciiTheme="minorHAnsi" w:eastAsiaTheme="minorEastAsia" w:hAnsiTheme="minorHAnsi" w:cstheme="minorHAnsi"/>
            <w:sz w:val="24"/>
            <w:szCs w:val="24"/>
          </w:rPr>
          <w:fldChar w:fldCharType="begin"/>
        </w:r>
        <w:r w:rsidR="007E5296" w:rsidRPr="008B1BCA">
          <w:rPr>
            <w:rFonts w:asciiTheme="minorHAnsi" w:eastAsiaTheme="minorEastAsia" w:hAnsiTheme="minorHAnsi" w:cstheme="minorHAnsi"/>
            <w:sz w:val="24"/>
            <w:szCs w:val="24"/>
          </w:rPr>
          <w:instrText>PAGE   \* MERGEFORMAT</w:instrText>
        </w:r>
        <w:r w:rsidR="007E5296" w:rsidRPr="008B1BCA">
          <w:rPr>
            <w:rFonts w:asciiTheme="minorHAnsi" w:eastAsiaTheme="minorEastAsia" w:hAnsiTheme="minorHAnsi" w:cstheme="minorHAnsi"/>
            <w:sz w:val="24"/>
            <w:szCs w:val="24"/>
          </w:rPr>
          <w:fldChar w:fldCharType="separate"/>
        </w:r>
        <w:r w:rsidR="00556D25" w:rsidRPr="00556D25">
          <w:rPr>
            <w:rFonts w:asciiTheme="minorHAnsi" w:eastAsiaTheme="minorEastAsia" w:hAnsiTheme="minorHAnsi" w:cstheme="minorHAnsi"/>
            <w:noProof/>
            <w:sz w:val="24"/>
            <w:szCs w:val="24"/>
            <w:lang w:val="zh-CN"/>
          </w:rPr>
          <w:t>17</w:t>
        </w:r>
        <w:r w:rsidR="007E5296" w:rsidRPr="008B1BCA">
          <w:rPr>
            <w:rFonts w:asciiTheme="minorHAnsi" w:eastAsiaTheme="minorEastAsia" w:hAnsiTheme="minorHAnsi" w:cstheme="minorHAnsi"/>
            <w:sz w:val="24"/>
            <w:szCs w:val="24"/>
          </w:rPr>
          <w:fldChar w:fldCharType="end"/>
        </w:r>
        <w:r w:rsidRPr="008B1BCA">
          <w:rPr>
            <w:rFonts w:asciiTheme="minorHAnsi" w:eastAsiaTheme="minorEastAsia" w:hAnsiTheme="minorHAnsi" w:cstheme="minorHAnsi"/>
            <w:sz w:val="24"/>
            <w:szCs w:val="24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296" w:rsidRDefault="007E529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296" w:rsidRDefault="007E52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BA4" w:rsidRDefault="00224BA4">
      <w:pPr>
        <w:spacing w:after="0" w:line="240" w:lineRule="auto"/>
      </w:pPr>
      <w:r>
        <w:separator/>
      </w:r>
    </w:p>
  </w:footnote>
  <w:footnote w:type="continuationSeparator" w:id="0">
    <w:p w:rsidR="00224BA4" w:rsidRDefault="00224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92A77"/>
    <w:multiLevelType w:val="hybridMultilevel"/>
    <w:tmpl w:val="94EA4A64"/>
    <w:lvl w:ilvl="0" w:tplc="44B41A54">
      <w:start w:val="1"/>
      <w:numFmt w:val="ideographDigital"/>
      <w:lvlText w:val="%1、"/>
      <w:lvlJc w:val="left"/>
      <w:pPr>
        <w:ind w:left="223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E3AF3CE">
      <w:start w:val="1"/>
      <w:numFmt w:val="lowerLetter"/>
      <w:lvlText w:val="%2"/>
      <w:lvlJc w:val="left"/>
      <w:pPr>
        <w:ind w:left="29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F02026">
      <w:start w:val="1"/>
      <w:numFmt w:val="lowerRoman"/>
      <w:lvlText w:val="%3"/>
      <w:lvlJc w:val="left"/>
      <w:pPr>
        <w:ind w:left="37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E0152E">
      <w:start w:val="1"/>
      <w:numFmt w:val="decimal"/>
      <w:lvlText w:val="%4"/>
      <w:lvlJc w:val="left"/>
      <w:pPr>
        <w:ind w:left="44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632FDD4">
      <w:start w:val="1"/>
      <w:numFmt w:val="lowerLetter"/>
      <w:lvlText w:val="%5"/>
      <w:lvlJc w:val="left"/>
      <w:pPr>
        <w:ind w:left="51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9862D0">
      <w:start w:val="1"/>
      <w:numFmt w:val="lowerRoman"/>
      <w:lvlText w:val="%6"/>
      <w:lvlJc w:val="left"/>
      <w:pPr>
        <w:ind w:left="58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CFAEBCC">
      <w:start w:val="1"/>
      <w:numFmt w:val="decimal"/>
      <w:lvlText w:val="%7"/>
      <w:lvlJc w:val="left"/>
      <w:pPr>
        <w:ind w:left="65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4009C7E">
      <w:start w:val="1"/>
      <w:numFmt w:val="lowerLetter"/>
      <w:lvlText w:val="%8"/>
      <w:lvlJc w:val="left"/>
      <w:pPr>
        <w:ind w:left="73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21CC234">
      <w:start w:val="1"/>
      <w:numFmt w:val="lowerRoman"/>
      <w:lvlText w:val="%9"/>
      <w:lvlJc w:val="left"/>
      <w:pPr>
        <w:ind w:left="80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19"/>
    <w:rsid w:val="0002276B"/>
    <w:rsid w:val="000935F5"/>
    <w:rsid w:val="001167F4"/>
    <w:rsid w:val="00120FF5"/>
    <w:rsid w:val="00183F8A"/>
    <w:rsid w:val="001C3CE7"/>
    <w:rsid w:val="001D1FBC"/>
    <w:rsid w:val="002078D0"/>
    <w:rsid w:val="00224BA4"/>
    <w:rsid w:val="002831D3"/>
    <w:rsid w:val="002A3DCB"/>
    <w:rsid w:val="002B71B4"/>
    <w:rsid w:val="002E50F9"/>
    <w:rsid w:val="00332AD6"/>
    <w:rsid w:val="00337981"/>
    <w:rsid w:val="00365CEB"/>
    <w:rsid w:val="003E085C"/>
    <w:rsid w:val="004008E1"/>
    <w:rsid w:val="00423B7C"/>
    <w:rsid w:val="004457D5"/>
    <w:rsid w:val="00506BAA"/>
    <w:rsid w:val="00556D25"/>
    <w:rsid w:val="005659F8"/>
    <w:rsid w:val="005C0701"/>
    <w:rsid w:val="006348AC"/>
    <w:rsid w:val="00797CEB"/>
    <w:rsid w:val="007E5296"/>
    <w:rsid w:val="008069AB"/>
    <w:rsid w:val="00883AD2"/>
    <w:rsid w:val="008B1BCA"/>
    <w:rsid w:val="008C36AD"/>
    <w:rsid w:val="00906C8C"/>
    <w:rsid w:val="009169E2"/>
    <w:rsid w:val="00997EF5"/>
    <w:rsid w:val="00A34DF3"/>
    <w:rsid w:val="00A62849"/>
    <w:rsid w:val="00AF124A"/>
    <w:rsid w:val="00AF3D55"/>
    <w:rsid w:val="00B308C1"/>
    <w:rsid w:val="00BC21A1"/>
    <w:rsid w:val="00C545C1"/>
    <w:rsid w:val="00C9075F"/>
    <w:rsid w:val="00CA2F53"/>
    <w:rsid w:val="00D32B6B"/>
    <w:rsid w:val="00D66CDA"/>
    <w:rsid w:val="00DB2A47"/>
    <w:rsid w:val="00E10719"/>
    <w:rsid w:val="00F43254"/>
    <w:rsid w:val="00F73D59"/>
    <w:rsid w:val="00FC29B8"/>
    <w:rsid w:val="00FD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F0CEB8-CA73-4FB3-96DD-3CECE7F7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AF3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D55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D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D55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Body Text Indent"/>
    <w:basedOn w:val="a"/>
    <w:link w:val="Char1"/>
    <w:rsid w:val="00F43254"/>
    <w:pPr>
      <w:widowControl w:val="0"/>
      <w:spacing w:after="0" w:line="240" w:lineRule="auto"/>
      <w:ind w:firstLine="540"/>
      <w:jc w:val="both"/>
    </w:pPr>
    <w:rPr>
      <w:rFonts w:ascii="Times New Roman" w:eastAsia="宋体" w:hAnsi="Times New Roman" w:cs="Times New Roman"/>
      <w:color w:val="auto"/>
      <w:sz w:val="21"/>
      <w:szCs w:val="20"/>
    </w:rPr>
  </w:style>
  <w:style w:type="character" w:customStyle="1" w:styleId="Char1">
    <w:name w:val="正文文本缩进 Char"/>
    <w:basedOn w:val="a0"/>
    <w:link w:val="a5"/>
    <w:rsid w:val="00F43254"/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365C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17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登记序号</dc:title>
  <dc:subject/>
  <dc:creator>guyanjun</dc:creator>
  <cp:keywords/>
  <cp:lastModifiedBy>庄继武</cp:lastModifiedBy>
  <cp:revision>46</cp:revision>
  <dcterms:created xsi:type="dcterms:W3CDTF">2017-03-29T04:18:00Z</dcterms:created>
  <dcterms:modified xsi:type="dcterms:W3CDTF">2017-05-05T03:56:00Z</dcterms:modified>
</cp:coreProperties>
</file>