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468" w:beforeLines="150" w:after="312" w:afterLines="100" w:line="312" w:lineRule="auto"/>
        <w:jc w:val="center"/>
        <w:rPr>
          <w:rFonts w:hAnsi="华文中宋" w:eastAsia="华文中宋"/>
          <w:b/>
          <w:bCs/>
          <w:color w:val="000000"/>
          <w:sz w:val="52"/>
          <w:szCs w:val="52"/>
        </w:rPr>
      </w:pPr>
      <w:r>
        <w:rPr>
          <w:rFonts w:eastAsia="华文中宋"/>
          <w:b/>
          <w:bCs/>
          <w:color w:val="000000"/>
          <w:sz w:val="52"/>
          <w:szCs w:val="52"/>
        </w:rPr>
        <w:t>2020</w:t>
      </w:r>
      <w:r>
        <w:rPr>
          <w:rFonts w:hint="eastAsia" w:hAnsi="华文中宋" w:cs="宋体"/>
          <w:b/>
          <w:bCs/>
          <w:color w:val="000000"/>
          <w:sz w:val="52"/>
          <w:szCs w:val="52"/>
        </w:rPr>
        <w:t>年铁路机车车辆驾驶人员资格</w:t>
      </w:r>
    </w:p>
    <w:p>
      <w:pPr>
        <w:adjustRightInd w:val="0"/>
        <w:snapToGrid w:val="0"/>
        <w:spacing w:before="468" w:beforeLines="150" w:after="312" w:afterLines="100" w:line="312" w:lineRule="auto"/>
        <w:jc w:val="center"/>
        <w:rPr>
          <w:rFonts w:eastAsia="华文中宋"/>
          <w:b/>
          <w:bCs/>
          <w:color w:val="000000"/>
          <w:sz w:val="72"/>
          <w:szCs w:val="72"/>
        </w:rPr>
      </w:pPr>
      <w:r>
        <w:rPr>
          <w:rFonts w:hint="eastAsia" w:hAnsi="华文中宋" w:cs="宋体"/>
          <w:b/>
          <w:bCs/>
          <w:color w:val="000000"/>
          <w:sz w:val="72"/>
          <w:szCs w:val="72"/>
        </w:rPr>
        <w:t>考</w:t>
      </w:r>
      <w:r>
        <w:rPr>
          <w:rFonts w:hAnsi="华文中宋" w:eastAsia="华文中宋"/>
          <w:b/>
          <w:bCs/>
          <w:color w:val="000000"/>
          <w:sz w:val="72"/>
          <w:szCs w:val="72"/>
        </w:rPr>
        <w:t xml:space="preserve"> </w:t>
      </w:r>
      <w:r>
        <w:rPr>
          <w:rFonts w:hint="eastAsia" w:hAnsi="华文中宋" w:cs="宋体"/>
          <w:b/>
          <w:bCs/>
          <w:color w:val="000000"/>
          <w:sz w:val="72"/>
          <w:szCs w:val="72"/>
        </w:rPr>
        <w:t>试</w:t>
      </w:r>
      <w:r>
        <w:rPr>
          <w:rFonts w:hAnsi="华文中宋" w:eastAsia="华文中宋"/>
          <w:b/>
          <w:bCs/>
          <w:color w:val="000000"/>
          <w:sz w:val="72"/>
          <w:szCs w:val="72"/>
        </w:rPr>
        <w:t xml:space="preserve"> </w:t>
      </w:r>
      <w:r>
        <w:rPr>
          <w:rFonts w:hint="eastAsia" w:cs="宋体"/>
          <w:b/>
          <w:bCs/>
          <w:color w:val="000000"/>
          <w:sz w:val="72"/>
          <w:szCs w:val="72"/>
        </w:rPr>
        <w:t>大</w:t>
      </w:r>
      <w:r>
        <w:rPr>
          <w:rFonts w:eastAsia="华文中宋"/>
          <w:b/>
          <w:bCs/>
          <w:color w:val="000000"/>
          <w:sz w:val="72"/>
          <w:szCs w:val="72"/>
        </w:rPr>
        <w:t xml:space="preserve"> </w:t>
      </w:r>
      <w:r>
        <w:rPr>
          <w:rFonts w:hint="eastAsia" w:cs="宋体"/>
          <w:b/>
          <w:bCs/>
          <w:color w:val="000000"/>
          <w:sz w:val="72"/>
          <w:szCs w:val="72"/>
        </w:rPr>
        <w:t>纲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hint="eastAsia" w:eastAsia="仿宋_GB2312"/>
          <w:b/>
          <w:bCs/>
          <w:color w:val="000000"/>
          <w:sz w:val="30"/>
          <w:szCs w:val="30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int="eastAsia" w:eastAsia="仿宋_GB2312" w:cs="仿宋_GB2312"/>
          <w:b/>
          <w:bCs/>
          <w:color w:val="000000"/>
          <w:sz w:val="32"/>
          <w:szCs w:val="32"/>
        </w:rPr>
        <w:t>国家铁路局铁路机车车辆驾驶</w:t>
      </w:r>
      <w:r>
        <w:rPr>
          <w:rFonts w:eastAsia="仿宋_GB2312" w:cs="仿宋_GB2312"/>
          <w:b/>
          <w:bCs/>
          <w:color w:val="000000"/>
          <w:sz w:val="32"/>
          <w:szCs w:val="32"/>
        </w:rPr>
        <w:t>人员资格</w:t>
      </w:r>
      <w:r>
        <w:rPr>
          <w:rFonts w:hint="eastAsia" w:eastAsia="仿宋_GB2312" w:cs="仿宋_GB2312"/>
          <w:b/>
          <w:bCs/>
          <w:color w:val="000000"/>
          <w:sz w:val="32"/>
          <w:szCs w:val="32"/>
        </w:rPr>
        <w:t>考试中心</w:t>
      </w:r>
    </w:p>
    <w:p>
      <w:pPr>
        <w:spacing w:before="100" w:beforeAutospacing="1" w:after="100" w:afterAutospacing="1" w:line="312" w:lineRule="auto"/>
        <w:ind w:left="99" w:leftChars="47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int="eastAsia" w:eastAsia="仿宋_GB2312" w:cs="仿宋_GB2312"/>
          <w:b/>
          <w:bCs/>
          <w:color w:val="000000"/>
          <w:sz w:val="32"/>
          <w:szCs w:val="32"/>
        </w:rPr>
        <w:t>二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年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月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6"/>
          <w:szCs w:val="36"/>
        </w:rPr>
      </w:pPr>
      <w:r>
        <w:rPr>
          <w:rFonts w:eastAsia="仿宋_GB2312"/>
          <w:b/>
          <w:bCs/>
          <w:color w:val="000000"/>
          <w:sz w:val="36"/>
          <w:szCs w:val="36"/>
        </w:rPr>
        <w:br w:type="page"/>
      </w:r>
      <w:r>
        <w:rPr>
          <w:rFonts w:hint="eastAsia" w:eastAsia="仿宋_GB2312" w:cs="仿宋_GB2312"/>
          <w:b/>
          <w:bCs/>
          <w:color w:val="000000"/>
          <w:sz w:val="36"/>
          <w:szCs w:val="36"/>
        </w:rPr>
        <w:t>目</w:t>
      </w:r>
      <w:r>
        <w:rPr>
          <w:rFonts w:eastAsia="仿宋_GB2312"/>
          <w:b/>
          <w:bCs/>
          <w:color w:val="000000"/>
          <w:sz w:val="36"/>
          <w:szCs w:val="36"/>
        </w:rPr>
        <w:t xml:space="preserve">   </w:t>
      </w:r>
      <w:r>
        <w:rPr>
          <w:rFonts w:hint="eastAsia" w:eastAsia="仿宋_GB2312" w:cs="仿宋_GB2312"/>
          <w:b/>
          <w:bCs/>
          <w:color w:val="000000"/>
          <w:sz w:val="36"/>
          <w:szCs w:val="36"/>
        </w:rPr>
        <w:t>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outlineLvl w:val="9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2020</w:t>
      </w:r>
      <w:r>
        <w:rPr>
          <w:rFonts w:hint="eastAsia" w:eastAsia="仿宋_GB2312" w:cs="仿宋_GB2312"/>
          <w:color w:val="000000"/>
          <w:sz w:val="24"/>
          <w:szCs w:val="24"/>
        </w:rPr>
        <w:t>年铁路机车车辆驾驶人员资格考试</w:t>
      </w:r>
      <w:r>
        <w:rPr>
          <w:rFonts w:eastAsia="仿宋_GB2312" w:cs="仿宋_GB2312"/>
          <w:color w:val="000000"/>
          <w:sz w:val="24"/>
          <w:szCs w:val="24"/>
        </w:rPr>
        <w:t>大纲</w:t>
      </w:r>
      <w:r>
        <w:rPr>
          <w:rFonts w:eastAsia="仿宋_GB2312"/>
          <w:color w:val="000000"/>
          <w:sz w:val="24"/>
          <w:szCs w:val="24"/>
        </w:rPr>
        <w:t>……………………… ………………………1</w:t>
      </w:r>
    </w:p>
    <w:p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一、考试性质</w:t>
      </w:r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………1</w:t>
      </w:r>
    </w:p>
    <w:p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二、考试类型</w:t>
      </w:r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……1</w:t>
      </w:r>
    </w:p>
    <w:p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三、考试科目</w:t>
      </w:r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………1</w:t>
      </w:r>
    </w:p>
    <w:p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四、考试内容</w:t>
      </w:r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………2</w:t>
      </w:r>
    </w:p>
    <w:p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五、考试成绩公布与查询</w:t>
      </w:r>
      <w:r>
        <w:rPr>
          <w:rFonts w:eastAsia="仿宋_GB2312"/>
          <w:color w:val="000000"/>
          <w:sz w:val="24"/>
          <w:szCs w:val="24"/>
        </w:rPr>
        <w:t>………………………………………………………………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………2</w:t>
      </w:r>
    </w:p>
    <w:p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六、附则</w:t>
      </w:r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</w:t>
      </w:r>
      <w:r>
        <w:rPr>
          <w:rFonts w:hint="eastAsia" w:eastAsia="仿宋_GB2312"/>
          <w:color w:val="000000"/>
          <w:sz w:val="24"/>
          <w:szCs w:val="24"/>
        </w:rPr>
        <w:t>2</w:t>
      </w:r>
    </w:p>
    <w:p>
      <w:pPr>
        <w:adjustRightInd w:val="0"/>
        <w:snapToGrid w:val="0"/>
        <w:spacing w:line="312" w:lineRule="auto"/>
        <w:ind w:right="25" w:rightChars="12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1 </w:t>
      </w:r>
      <w:r>
        <w:rPr>
          <w:rFonts w:hint="eastAsia" w:eastAsia="仿宋_GB2312" w:cs="仿宋_GB2312"/>
          <w:color w:val="000000"/>
          <w:sz w:val="24"/>
          <w:szCs w:val="24"/>
        </w:rPr>
        <w:t>铁路机车车辆驾驶人员资格考试内容（</w:t>
      </w:r>
      <w:r>
        <w:rPr>
          <w:rFonts w:eastAsia="仿宋_GB2312"/>
          <w:color w:val="000000"/>
          <w:sz w:val="24"/>
          <w:szCs w:val="24"/>
        </w:rPr>
        <w:t>J5</w:t>
      </w:r>
      <w:r>
        <w:rPr>
          <w:rFonts w:hint="eastAsia" w:eastAsia="仿宋_GB2312"/>
          <w:color w:val="000000"/>
          <w:sz w:val="24"/>
          <w:szCs w:val="24"/>
        </w:rPr>
        <w:t>类</w:t>
      </w:r>
      <w:r>
        <w:rPr>
          <w:rFonts w:eastAsia="仿宋_GB2312" w:cs="仿宋_GB2312"/>
          <w:color w:val="000000"/>
          <w:sz w:val="24"/>
          <w:szCs w:val="24"/>
        </w:rPr>
        <w:t>）</w:t>
      </w:r>
      <w:r>
        <w:rPr>
          <w:rFonts w:eastAsia="仿宋_GB2312"/>
          <w:color w:val="000000"/>
          <w:sz w:val="24"/>
          <w:szCs w:val="24"/>
        </w:rPr>
        <w:t>………………………………….…..</w:t>
      </w:r>
      <w:r>
        <w:rPr>
          <w:rFonts w:hint="eastAsia" w:eastAsia="仿宋_GB2312"/>
          <w:color w:val="000000"/>
          <w:sz w:val="24"/>
          <w:szCs w:val="24"/>
        </w:rPr>
        <w:t>3</w:t>
      </w:r>
    </w:p>
    <w:p>
      <w:pPr>
        <w:adjustRightInd w:val="0"/>
        <w:snapToGrid w:val="0"/>
        <w:spacing w:line="312" w:lineRule="auto"/>
        <w:ind w:right="25" w:rightChars="12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2 </w:t>
      </w:r>
      <w:r>
        <w:rPr>
          <w:rFonts w:hint="eastAsia" w:eastAsia="仿宋_GB2312" w:cs="仿宋_GB2312"/>
          <w:color w:val="000000"/>
          <w:sz w:val="24"/>
          <w:szCs w:val="24"/>
        </w:rPr>
        <w:t>铁路机车车辆驾驶人员资格考试内容（</w:t>
      </w:r>
      <w:r>
        <w:rPr>
          <w:rFonts w:eastAsia="仿宋_GB2312"/>
          <w:color w:val="000000"/>
          <w:sz w:val="24"/>
          <w:szCs w:val="24"/>
        </w:rPr>
        <w:t>J6</w:t>
      </w:r>
      <w:r>
        <w:rPr>
          <w:rFonts w:hint="eastAsia" w:eastAsia="仿宋_GB2312"/>
          <w:color w:val="000000"/>
          <w:sz w:val="24"/>
          <w:szCs w:val="24"/>
        </w:rPr>
        <w:t>类</w:t>
      </w:r>
      <w:r>
        <w:rPr>
          <w:rFonts w:eastAsia="仿宋_GB2312" w:cs="仿宋_GB2312"/>
          <w:color w:val="000000"/>
          <w:sz w:val="24"/>
          <w:szCs w:val="24"/>
        </w:rPr>
        <w:t>）</w:t>
      </w:r>
      <w:r>
        <w:rPr>
          <w:rFonts w:eastAsia="仿宋_GB2312"/>
          <w:color w:val="000000"/>
          <w:sz w:val="24"/>
          <w:szCs w:val="24"/>
        </w:rPr>
        <w:t>……………..………………………10</w:t>
      </w:r>
    </w:p>
    <w:p>
      <w:pPr>
        <w:adjustRightInd w:val="0"/>
        <w:snapToGrid w:val="0"/>
        <w:spacing w:line="312" w:lineRule="auto"/>
        <w:ind w:right="25" w:rightChars="12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3 </w:t>
      </w:r>
      <w:r>
        <w:rPr>
          <w:rFonts w:hint="eastAsia" w:eastAsia="仿宋_GB2312" w:cs="仿宋_GB2312"/>
          <w:color w:val="000000"/>
          <w:sz w:val="24"/>
          <w:szCs w:val="24"/>
        </w:rPr>
        <w:t>铁路机车车辆驾驶人员资格考试内容（</w:t>
      </w:r>
      <w:r>
        <w:rPr>
          <w:rFonts w:eastAsia="仿宋_GB2312"/>
          <w:color w:val="000000"/>
          <w:sz w:val="24"/>
          <w:szCs w:val="24"/>
        </w:rPr>
        <w:t>J7</w:t>
      </w:r>
      <w:r>
        <w:rPr>
          <w:rFonts w:hint="eastAsia" w:eastAsia="仿宋_GB2312"/>
          <w:color w:val="000000"/>
          <w:sz w:val="24"/>
          <w:szCs w:val="24"/>
        </w:rPr>
        <w:t>类</w:t>
      </w:r>
      <w:r>
        <w:rPr>
          <w:rFonts w:eastAsia="仿宋_GB2312" w:cs="仿宋_GB2312"/>
          <w:color w:val="000000"/>
          <w:sz w:val="24"/>
          <w:szCs w:val="24"/>
        </w:rPr>
        <w:t>）</w:t>
      </w:r>
      <w:r>
        <w:rPr>
          <w:rFonts w:eastAsia="仿宋_GB2312"/>
          <w:color w:val="000000"/>
          <w:sz w:val="24"/>
          <w:szCs w:val="24"/>
        </w:rPr>
        <w:t>……………..………………………17</w:t>
      </w:r>
    </w:p>
    <w:p>
      <w:pPr>
        <w:adjustRightInd w:val="0"/>
        <w:snapToGrid w:val="0"/>
        <w:spacing w:line="312" w:lineRule="auto"/>
        <w:ind w:right="25" w:rightChars="12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4 </w:t>
      </w:r>
      <w:r>
        <w:rPr>
          <w:rFonts w:hint="eastAsia" w:eastAsia="仿宋_GB2312" w:cs="仿宋_GB2312"/>
          <w:color w:val="000000"/>
          <w:sz w:val="24"/>
          <w:szCs w:val="24"/>
        </w:rPr>
        <w:t>铁路机车车辆驾驶人员资格考试内容（</w:t>
      </w:r>
      <w:r>
        <w:rPr>
          <w:rFonts w:eastAsia="仿宋_GB2312"/>
          <w:color w:val="000000"/>
          <w:sz w:val="24"/>
          <w:szCs w:val="24"/>
        </w:rPr>
        <w:t>J8</w:t>
      </w:r>
      <w:r>
        <w:rPr>
          <w:rFonts w:hint="eastAsia" w:eastAsia="仿宋_GB2312"/>
          <w:color w:val="000000"/>
          <w:sz w:val="24"/>
          <w:szCs w:val="24"/>
        </w:rPr>
        <w:t>类</w:t>
      </w:r>
      <w:r>
        <w:rPr>
          <w:rFonts w:eastAsia="仿宋_GB2312" w:cs="仿宋_GB2312"/>
          <w:color w:val="000000"/>
          <w:sz w:val="24"/>
          <w:szCs w:val="24"/>
        </w:rPr>
        <w:t>）</w:t>
      </w:r>
      <w:r>
        <w:rPr>
          <w:rFonts w:eastAsia="仿宋_GB2312"/>
          <w:color w:val="000000"/>
          <w:sz w:val="24"/>
          <w:szCs w:val="24"/>
        </w:rPr>
        <w:t>……………..………………………22</w:t>
      </w:r>
    </w:p>
    <w:p>
      <w:pPr>
        <w:adjustRightInd w:val="0"/>
        <w:snapToGrid w:val="0"/>
        <w:spacing w:line="312" w:lineRule="auto"/>
        <w:ind w:right="25" w:rightChars="12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5 </w:t>
      </w:r>
      <w:r>
        <w:rPr>
          <w:rFonts w:hint="eastAsia" w:eastAsia="仿宋_GB2312" w:cs="仿宋_GB2312"/>
          <w:color w:val="000000"/>
          <w:sz w:val="24"/>
          <w:szCs w:val="24"/>
        </w:rPr>
        <w:t>铁路机车车辆驾驶人员资格考试内容（</w:t>
      </w:r>
      <w:r>
        <w:rPr>
          <w:rFonts w:eastAsia="仿宋_GB2312"/>
          <w:color w:val="000000"/>
          <w:sz w:val="24"/>
          <w:szCs w:val="24"/>
        </w:rPr>
        <w:t>J9</w:t>
      </w:r>
      <w:r>
        <w:rPr>
          <w:rFonts w:hint="eastAsia" w:eastAsia="仿宋_GB2312" w:cs="仿宋_GB2312"/>
          <w:color w:val="000000"/>
          <w:sz w:val="24"/>
          <w:szCs w:val="24"/>
        </w:rPr>
        <w:t>类</w:t>
      </w:r>
      <w:r>
        <w:rPr>
          <w:rFonts w:eastAsia="仿宋_GB2312" w:cs="仿宋_GB2312"/>
          <w:color w:val="000000"/>
          <w:sz w:val="24"/>
          <w:szCs w:val="24"/>
        </w:rPr>
        <w:t>）</w:t>
      </w:r>
      <w:r>
        <w:rPr>
          <w:rFonts w:eastAsia="仿宋_GB2312"/>
          <w:color w:val="000000"/>
          <w:sz w:val="24"/>
          <w:szCs w:val="24"/>
        </w:rPr>
        <w:t>…………………………………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….28</w:t>
      </w:r>
    </w:p>
    <w:p>
      <w:pPr>
        <w:adjustRightInd w:val="0"/>
        <w:snapToGrid w:val="0"/>
        <w:spacing w:line="312" w:lineRule="auto"/>
        <w:ind w:right="25" w:rightChars="12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6 </w:t>
      </w:r>
      <w:r>
        <w:rPr>
          <w:rFonts w:hint="eastAsia" w:eastAsia="仿宋_GB2312" w:cs="仿宋_GB2312"/>
          <w:color w:val="000000"/>
          <w:sz w:val="24"/>
          <w:szCs w:val="24"/>
        </w:rPr>
        <w:t>铁路机车车辆驾驶人员资格考试内容（</w:t>
      </w:r>
      <w:r>
        <w:rPr>
          <w:rFonts w:eastAsia="仿宋_GB2312"/>
          <w:color w:val="000000"/>
          <w:sz w:val="24"/>
          <w:szCs w:val="24"/>
        </w:rPr>
        <w:t>L2</w:t>
      </w:r>
      <w:r>
        <w:rPr>
          <w:rFonts w:hint="eastAsia" w:eastAsia="仿宋_GB2312" w:cs="仿宋_GB2312"/>
          <w:color w:val="000000"/>
          <w:sz w:val="24"/>
          <w:szCs w:val="24"/>
        </w:rPr>
        <w:t>类）</w:t>
      </w:r>
      <w:r>
        <w:rPr>
          <w:rFonts w:eastAsia="仿宋_GB2312"/>
          <w:color w:val="000000"/>
          <w:sz w:val="24"/>
          <w:szCs w:val="24"/>
        </w:rPr>
        <w:t>…………………………………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…35</w:t>
      </w:r>
    </w:p>
    <w:p>
      <w:pPr>
        <w:adjustRightInd w:val="0"/>
        <w:snapToGrid w:val="0"/>
        <w:spacing w:line="312" w:lineRule="auto"/>
        <w:ind w:right="25" w:rightChars="12"/>
        <w:rPr>
          <w:rFonts w:eastAsia="黑体"/>
          <w:b/>
          <w:bCs/>
          <w:color w:val="000000"/>
          <w:sz w:val="36"/>
          <w:szCs w:val="36"/>
        </w:rPr>
        <w:sectPr>
          <w:footerReference r:id="rId3" w:type="default"/>
          <w:pgSz w:w="11906" w:h="16838"/>
          <w:pgMar w:top="1418" w:right="1247" w:bottom="1418" w:left="1247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7 </w:t>
      </w:r>
      <w:r>
        <w:rPr>
          <w:rFonts w:hint="eastAsia" w:eastAsia="仿宋_GB2312" w:cs="仿宋_GB2312"/>
          <w:color w:val="000000"/>
          <w:sz w:val="24"/>
          <w:szCs w:val="24"/>
        </w:rPr>
        <w:t>铁路机车车辆驾驶人员资格考试内容（</w:t>
      </w:r>
      <w:r>
        <w:rPr>
          <w:rFonts w:eastAsia="仿宋_GB2312"/>
          <w:color w:val="000000"/>
          <w:sz w:val="24"/>
          <w:szCs w:val="24"/>
        </w:rPr>
        <w:t>L3</w:t>
      </w:r>
      <w:r>
        <w:rPr>
          <w:rFonts w:hint="eastAsia" w:eastAsia="仿宋_GB2312" w:cs="仿宋_GB2312"/>
          <w:color w:val="000000"/>
          <w:sz w:val="24"/>
          <w:szCs w:val="24"/>
        </w:rPr>
        <w:t>类）</w:t>
      </w:r>
      <w:r>
        <w:rPr>
          <w:rFonts w:eastAsia="仿宋_GB2312"/>
          <w:color w:val="000000"/>
          <w:sz w:val="24"/>
          <w:szCs w:val="24"/>
        </w:rPr>
        <w:t>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……41</w:t>
      </w:r>
    </w:p>
    <w:p>
      <w:pPr>
        <w:adjustRightInd w:val="0"/>
        <w:snapToGrid w:val="0"/>
        <w:spacing w:before="240" w:beforeLines="100" w:after="240" w:afterLines="100" w:line="324" w:lineRule="auto"/>
        <w:jc w:val="center"/>
        <w:outlineLvl w:val="0"/>
        <w:rPr>
          <w:rFonts w:eastAsia="黑体"/>
          <w:b/>
          <w:bCs/>
          <w:color w:val="000000"/>
          <w:sz w:val="36"/>
          <w:szCs w:val="36"/>
        </w:rPr>
      </w:pPr>
      <w:r>
        <w:rPr>
          <w:rFonts w:eastAsia="黑体"/>
          <w:b/>
          <w:bCs/>
          <w:color w:val="000000"/>
          <w:sz w:val="36"/>
          <w:szCs w:val="36"/>
        </w:rPr>
        <w:t>2020</w:t>
      </w:r>
      <w:r>
        <w:rPr>
          <w:rFonts w:hint="eastAsia" w:eastAsia="黑体" w:cs="黑体"/>
          <w:b/>
          <w:bCs/>
          <w:color w:val="000000"/>
          <w:sz w:val="36"/>
          <w:szCs w:val="36"/>
        </w:rPr>
        <w:t>年铁路机车车辆驾驶人员资格考试大纲</w:t>
      </w:r>
    </w:p>
    <w:p>
      <w:pPr>
        <w:snapToGrid w:val="0"/>
        <w:spacing w:before="120" w:beforeLines="50" w:line="322" w:lineRule="auto"/>
        <w:ind w:firstLine="560" w:firstLineChars="20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一、考试性质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铁路机车车辆驾驶人员资格考试是依据《铁路安全管理条例》（中华人民共和国国务院令第</w:t>
      </w:r>
      <w:r>
        <w:rPr>
          <w:rFonts w:eastAsia="仿宋_GB2312"/>
          <w:color w:val="000000"/>
          <w:sz w:val="24"/>
          <w:szCs w:val="24"/>
        </w:rPr>
        <w:t>639</w:t>
      </w:r>
      <w:r>
        <w:rPr>
          <w:rFonts w:hint="eastAsia" w:eastAsia="仿宋_GB2312" w:cs="仿宋_GB2312"/>
          <w:color w:val="000000"/>
          <w:sz w:val="24"/>
          <w:szCs w:val="24"/>
        </w:rPr>
        <w:t>号）、</w:t>
      </w:r>
      <w:bookmarkStart w:id="24" w:name="_GoBack"/>
      <w:r>
        <w:rPr>
          <w:rFonts w:hint="eastAsia" w:eastAsia="仿宋_GB2312" w:cs="仿宋_GB2312"/>
          <w:color w:val="000000"/>
          <w:sz w:val="24"/>
          <w:szCs w:val="24"/>
        </w:rPr>
        <w:t>《铁路机车车辆驾驶人员资格许可办法》（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交通运输部令2019年第43号）</w:t>
      </w:r>
      <w:bookmarkEnd w:id="24"/>
      <w:r>
        <w:rPr>
          <w:rFonts w:hint="eastAsia" w:eastAsia="仿宋_GB2312" w:cs="仿宋_GB2312"/>
          <w:color w:val="000000"/>
          <w:sz w:val="24"/>
          <w:szCs w:val="24"/>
        </w:rPr>
        <w:t>和《铁路机车车辆驾驶人员资格许可实施细则》规定设立的全国性资格考试。由国家铁路局铁路机车车辆驾驶</w:t>
      </w:r>
      <w:r>
        <w:rPr>
          <w:rFonts w:eastAsia="仿宋_GB2312" w:cs="仿宋_GB2312"/>
          <w:color w:val="000000"/>
          <w:sz w:val="24"/>
          <w:szCs w:val="24"/>
        </w:rPr>
        <w:t>人员资格</w:t>
      </w:r>
      <w:r>
        <w:rPr>
          <w:rFonts w:hint="eastAsia" w:eastAsia="仿宋_GB2312" w:cs="仿宋_GB2312"/>
          <w:color w:val="000000"/>
          <w:sz w:val="24"/>
          <w:szCs w:val="24"/>
        </w:rPr>
        <w:t>考试中心（以下简称“考试中心”）具体组织实施。</w:t>
      </w:r>
    </w:p>
    <w:p>
      <w:pPr>
        <w:snapToGrid w:val="0"/>
        <w:spacing w:line="322" w:lineRule="auto"/>
        <w:ind w:firstLine="560" w:firstLineChars="20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二、考试类型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铁路机车车辆驾驶人员资格考试分为机车系列和自轮运转车辆系列，考试具体代码及对应的准驾机车车辆类型为：</w:t>
      </w:r>
    </w:p>
    <w:p>
      <w:pPr>
        <w:adjustRightInd w:val="0"/>
        <w:snapToGrid w:val="0"/>
        <w:spacing w:line="324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 xml:space="preserve">    </w:t>
      </w:r>
      <w:r>
        <w:rPr>
          <w:rFonts w:hint="eastAsia" w:eastAsia="仿宋_GB2312" w:cs="仿宋_GB2312"/>
          <w:color w:val="000000"/>
          <w:sz w:val="24"/>
          <w:szCs w:val="24"/>
        </w:rPr>
        <w:t>（一）机车系列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J1</w:t>
      </w:r>
      <w:r>
        <w:rPr>
          <w:rFonts w:hint="eastAsia" w:eastAsia="仿宋_GB2312" w:cs="仿宋_GB2312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hint="eastAsia" w:eastAsia="仿宋_GB2312" w:cs="仿宋_GB2312"/>
          <w:color w:val="000000"/>
          <w:sz w:val="24"/>
          <w:szCs w:val="24"/>
        </w:rPr>
        <w:t>动车组和内燃、电力机车；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J2</w:t>
      </w:r>
      <w:r>
        <w:rPr>
          <w:rFonts w:hint="eastAsia" w:eastAsia="仿宋_GB2312" w:cs="仿宋_GB2312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hint="eastAsia" w:eastAsia="仿宋_GB2312" w:cs="仿宋_GB2312"/>
          <w:color w:val="000000"/>
          <w:sz w:val="24"/>
          <w:szCs w:val="24"/>
        </w:rPr>
        <w:t>动车组（不含</w:t>
      </w:r>
      <w:r>
        <w:rPr>
          <w:rFonts w:eastAsia="仿宋_GB2312" w:cs="仿宋_GB2312"/>
          <w:color w:val="000000"/>
          <w:sz w:val="24"/>
          <w:szCs w:val="24"/>
        </w:rPr>
        <w:t>动力集中</w:t>
      </w:r>
      <w:r>
        <w:rPr>
          <w:rFonts w:hint="eastAsia" w:eastAsia="仿宋_GB2312" w:cs="仿宋_GB2312"/>
          <w:color w:val="000000"/>
          <w:sz w:val="24"/>
          <w:szCs w:val="24"/>
        </w:rPr>
        <w:t>型</w:t>
      </w:r>
      <w:r>
        <w:rPr>
          <w:rFonts w:eastAsia="仿宋_GB2312" w:cs="仿宋_GB2312"/>
          <w:color w:val="000000"/>
          <w:sz w:val="24"/>
          <w:szCs w:val="24"/>
        </w:rPr>
        <w:t>电力动车组）</w:t>
      </w:r>
      <w:r>
        <w:rPr>
          <w:rFonts w:hint="eastAsia" w:eastAsia="仿宋_GB2312" w:cs="仿宋_GB2312"/>
          <w:color w:val="000000"/>
          <w:sz w:val="24"/>
          <w:szCs w:val="24"/>
        </w:rPr>
        <w:t>和内燃机车；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J3</w:t>
      </w:r>
      <w:r>
        <w:rPr>
          <w:rFonts w:hint="eastAsia" w:eastAsia="仿宋_GB2312" w:cs="仿宋_GB2312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hint="eastAsia" w:eastAsia="仿宋_GB2312" w:cs="仿宋_GB2312"/>
          <w:color w:val="000000"/>
          <w:sz w:val="24"/>
          <w:szCs w:val="24"/>
        </w:rPr>
        <w:t>动车组（不含</w:t>
      </w:r>
      <w:r>
        <w:rPr>
          <w:rFonts w:eastAsia="仿宋_GB2312" w:cs="仿宋_GB2312"/>
          <w:color w:val="000000"/>
          <w:sz w:val="24"/>
          <w:szCs w:val="24"/>
        </w:rPr>
        <w:t>动力集中</w:t>
      </w:r>
      <w:r>
        <w:rPr>
          <w:rFonts w:hint="eastAsia" w:eastAsia="仿宋_GB2312" w:cs="仿宋_GB2312"/>
          <w:color w:val="000000"/>
          <w:sz w:val="24"/>
          <w:szCs w:val="24"/>
        </w:rPr>
        <w:t>型内燃</w:t>
      </w:r>
      <w:r>
        <w:rPr>
          <w:rFonts w:eastAsia="仿宋_GB2312" w:cs="仿宋_GB2312"/>
          <w:color w:val="000000"/>
          <w:sz w:val="24"/>
          <w:szCs w:val="24"/>
        </w:rPr>
        <w:t>动车组）</w:t>
      </w:r>
      <w:r>
        <w:rPr>
          <w:rFonts w:hint="eastAsia" w:eastAsia="仿宋_GB2312" w:cs="仿宋_GB2312"/>
          <w:color w:val="000000"/>
          <w:sz w:val="24"/>
          <w:szCs w:val="24"/>
        </w:rPr>
        <w:t>和电力机车；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J4</w:t>
      </w:r>
      <w:r>
        <w:rPr>
          <w:rFonts w:hint="eastAsia" w:eastAsia="仿宋_GB2312" w:cs="仿宋_GB2312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hint="eastAsia" w:eastAsia="仿宋_GB2312"/>
          <w:color w:val="000000"/>
          <w:sz w:val="24"/>
          <w:szCs w:val="24"/>
        </w:rPr>
        <w:t>动车组</w:t>
      </w:r>
      <w:r>
        <w:rPr>
          <w:rFonts w:hint="eastAsia" w:eastAsia="仿宋_GB2312" w:cs="仿宋_GB2312"/>
          <w:color w:val="000000"/>
          <w:sz w:val="24"/>
          <w:szCs w:val="24"/>
        </w:rPr>
        <w:t>（不含</w:t>
      </w:r>
      <w:r>
        <w:rPr>
          <w:rFonts w:eastAsia="仿宋_GB2312" w:cs="仿宋_GB2312"/>
          <w:color w:val="000000"/>
          <w:sz w:val="24"/>
          <w:szCs w:val="24"/>
        </w:rPr>
        <w:t>动力</w:t>
      </w:r>
      <w:r>
        <w:rPr>
          <w:rFonts w:hint="eastAsia" w:eastAsia="仿宋_GB2312" w:cs="仿宋_GB2312"/>
          <w:color w:val="000000"/>
          <w:sz w:val="24"/>
          <w:szCs w:val="24"/>
        </w:rPr>
        <w:t>分散型</w:t>
      </w:r>
      <w:r>
        <w:rPr>
          <w:rFonts w:eastAsia="仿宋_GB2312" w:cs="仿宋_GB2312"/>
          <w:color w:val="000000"/>
          <w:sz w:val="24"/>
          <w:szCs w:val="24"/>
        </w:rPr>
        <w:t>电力动车组）</w:t>
      </w:r>
      <w:r>
        <w:rPr>
          <w:rFonts w:hint="eastAsia" w:eastAsia="仿宋_GB2312" w:cs="仿宋_GB2312"/>
          <w:color w:val="000000"/>
          <w:sz w:val="24"/>
          <w:szCs w:val="24"/>
        </w:rPr>
        <w:t>和内燃、电力机车；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J5</w:t>
      </w:r>
      <w:r>
        <w:rPr>
          <w:rFonts w:hint="eastAsia" w:eastAsia="仿宋_GB2312" w:cs="仿宋_GB2312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hint="eastAsia" w:eastAsia="仿宋_GB2312" w:cs="仿宋_GB2312"/>
          <w:color w:val="000000"/>
          <w:sz w:val="24"/>
          <w:szCs w:val="24"/>
        </w:rPr>
        <w:t>内燃机车；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J6</w:t>
      </w:r>
      <w:r>
        <w:rPr>
          <w:rFonts w:hint="eastAsia" w:eastAsia="仿宋_GB2312" w:cs="仿宋_GB2312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hint="eastAsia" w:eastAsia="仿宋_GB2312" w:cs="仿宋_GB2312"/>
          <w:color w:val="000000"/>
          <w:sz w:val="24"/>
          <w:szCs w:val="24"/>
        </w:rPr>
        <w:t>电力机车；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J7</w:t>
      </w:r>
      <w:r>
        <w:rPr>
          <w:rFonts w:hint="eastAsia" w:eastAsia="仿宋_GB2312" w:cs="仿宋_GB2312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/>
          <w:color w:val="000000"/>
          <w:sz w:val="24"/>
          <w:szCs w:val="24"/>
        </w:rPr>
        <w:t>动力</w:t>
      </w:r>
      <w:r>
        <w:rPr>
          <w:rFonts w:hint="eastAsia" w:eastAsia="仿宋_GB2312" w:cs="仿宋_GB2312"/>
          <w:color w:val="000000"/>
          <w:sz w:val="24"/>
          <w:szCs w:val="24"/>
        </w:rPr>
        <w:t>分散型</w:t>
      </w:r>
      <w:r>
        <w:rPr>
          <w:rFonts w:eastAsia="仿宋_GB2312" w:cs="仿宋_GB2312"/>
          <w:color w:val="000000"/>
          <w:sz w:val="24"/>
          <w:szCs w:val="24"/>
        </w:rPr>
        <w:t>电力动车组</w:t>
      </w:r>
      <w:r>
        <w:rPr>
          <w:rFonts w:hint="eastAsia" w:eastAsia="仿宋_GB2312" w:cs="仿宋_GB2312"/>
          <w:color w:val="000000"/>
          <w:sz w:val="24"/>
          <w:szCs w:val="24"/>
        </w:rPr>
        <w:t>；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J8</w:t>
      </w:r>
      <w:r>
        <w:rPr>
          <w:rFonts w:hint="eastAsia" w:eastAsia="仿宋_GB2312" w:cs="仿宋_GB2312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/>
          <w:color w:val="000000"/>
          <w:sz w:val="24"/>
          <w:szCs w:val="24"/>
        </w:rPr>
        <w:t>动力集中</w:t>
      </w:r>
      <w:r>
        <w:rPr>
          <w:rFonts w:hint="eastAsia" w:eastAsia="仿宋_GB2312" w:cs="仿宋_GB2312"/>
          <w:color w:val="000000"/>
          <w:sz w:val="24"/>
          <w:szCs w:val="24"/>
        </w:rPr>
        <w:t>型内燃</w:t>
      </w:r>
      <w:r>
        <w:rPr>
          <w:rFonts w:eastAsia="仿宋_GB2312" w:cs="仿宋_GB2312"/>
          <w:color w:val="000000"/>
          <w:sz w:val="24"/>
          <w:szCs w:val="24"/>
        </w:rPr>
        <w:t>动车组</w:t>
      </w:r>
      <w:r>
        <w:rPr>
          <w:rFonts w:hint="eastAsia" w:eastAsia="仿宋_GB2312" w:cs="仿宋_GB2312"/>
          <w:color w:val="000000"/>
          <w:sz w:val="24"/>
          <w:szCs w:val="24"/>
        </w:rPr>
        <w:t>；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J9</w:t>
      </w:r>
      <w:r>
        <w:rPr>
          <w:rFonts w:hint="eastAsia" w:eastAsia="仿宋_GB2312" w:cs="仿宋_GB2312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/>
          <w:color w:val="000000"/>
          <w:sz w:val="24"/>
          <w:szCs w:val="24"/>
        </w:rPr>
        <w:t>动力集中</w:t>
      </w:r>
      <w:r>
        <w:rPr>
          <w:rFonts w:hint="eastAsia" w:eastAsia="仿宋_GB2312" w:cs="仿宋_GB2312"/>
          <w:color w:val="000000"/>
          <w:sz w:val="24"/>
          <w:szCs w:val="24"/>
        </w:rPr>
        <w:t>型</w:t>
      </w:r>
      <w:r>
        <w:rPr>
          <w:rFonts w:eastAsia="仿宋_GB2312" w:cs="仿宋_GB2312"/>
          <w:color w:val="000000"/>
          <w:sz w:val="24"/>
          <w:szCs w:val="24"/>
        </w:rPr>
        <w:t>电力动车组</w:t>
      </w:r>
      <w:r>
        <w:rPr>
          <w:rFonts w:hint="eastAsia" w:eastAsia="仿宋_GB2312" w:cs="仿宋_GB2312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（二）自轮运转车辆系列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L1</w:t>
      </w:r>
      <w:r>
        <w:rPr>
          <w:rFonts w:hint="eastAsia" w:eastAsia="仿宋_GB2312" w:cs="仿宋_GB2312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hint="eastAsia" w:eastAsia="仿宋_GB2312" w:cs="仿宋_GB2312"/>
          <w:color w:val="000000"/>
          <w:sz w:val="24"/>
          <w:szCs w:val="24"/>
        </w:rPr>
        <w:t>大型养路机械和轨道车、接触网作业车；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L2</w:t>
      </w:r>
      <w:r>
        <w:rPr>
          <w:rFonts w:hint="eastAsia" w:eastAsia="仿宋_GB2312" w:cs="仿宋_GB2312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hint="eastAsia" w:eastAsia="仿宋_GB2312" w:cs="仿宋_GB2312"/>
          <w:color w:val="000000"/>
          <w:sz w:val="24"/>
          <w:szCs w:val="24"/>
        </w:rPr>
        <w:t>大型养路机械；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L3</w:t>
      </w:r>
      <w:r>
        <w:rPr>
          <w:rFonts w:hint="eastAsia" w:eastAsia="仿宋_GB2312" w:cs="仿宋_GB2312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hint="eastAsia" w:eastAsia="仿宋_GB2312" w:cs="仿宋_GB2312"/>
          <w:color w:val="000000"/>
          <w:sz w:val="24"/>
          <w:szCs w:val="24"/>
        </w:rPr>
        <w:t>轨道车、接触网作业车。</w:t>
      </w:r>
    </w:p>
    <w:p>
      <w:pPr>
        <w:snapToGrid w:val="0"/>
        <w:spacing w:line="322" w:lineRule="auto"/>
        <w:ind w:firstLine="560" w:firstLineChars="20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三、考试科目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铁路机车车辆驾驶人员资格考试分为理论考试和实际操作考试（以下简称实作考试）两部分。</w:t>
      </w:r>
    </w:p>
    <w:p>
      <w:pPr>
        <w:snapToGrid w:val="0"/>
        <w:spacing w:line="321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理论考试包括行车安全规章、专业知识两个</w:t>
      </w:r>
      <w:r>
        <w:rPr>
          <w:rFonts w:eastAsia="仿宋_GB2312" w:cs="仿宋_GB2312"/>
          <w:color w:val="000000"/>
          <w:sz w:val="24"/>
          <w:szCs w:val="24"/>
        </w:rPr>
        <w:t>科目</w:t>
      </w:r>
      <w:r>
        <w:rPr>
          <w:rFonts w:hint="eastAsia" w:eastAsia="仿宋_GB2312" w:cs="仿宋_GB2312"/>
          <w:color w:val="000000"/>
          <w:sz w:val="24"/>
          <w:szCs w:val="24"/>
        </w:rPr>
        <w:t>。题型包括填空题、选择题、判断题、简答题、综合题。每个科目的试卷均采用百分制，其中：行车安全规章科目</w:t>
      </w:r>
      <w:r>
        <w:rPr>
          <w:rFonts w:eastAsia="仿宋_GB2312"/>
          <w:color w:val="000000"/>
          <w:sz w:val="24"/>
          <w:szCs w:val="24"/>
        </w:rPr>
        <w:t>90</w:t>
      </w:r>
      <w:r>
        <w:rPr>
          <w:rFonts w:hint="eastAsia" w:eastAsia="仿宋_GB2312" w:cs="仿宋_GB2312"/>
          <w:color w:val="000000"/>
          <w:sz w:val="24"/>
          <w:szCs w:val="24"/>
        </w:rPr>
        <w:t>分及格，专业知识科目</w:t>
      </w:r>
      <w:r>
        <w:rPr>
          <w:rFonts w:eastAsia="仿宋_GB2312"/>
          <w:color w:val="000000"/>
          <w:sz w:val="24"/>
          <w:szCs w:val="24"/>
        </w:rPr>
        <w:t>80</w:t>
      </w:r>
      <w:r>
        <w:rPr>
          <w:rFonts w:hint="eastAsia" w:eastAsia="仿宋_GB2312" w:cs="仿宋_GB2312"/>
          <w:color w:val="000000"/>
          <w:sz w:val="24"/>
          <w:szCs w:val="24"/>
        </w:rPr>
        <w:t>分及格。两个科目都及格，理论考试即为合格。</w:t>
      </w:r>
    </w:p>
    <w:p>
      <w:pPr>
        <w:snapToGrid w:val="0"/>
        <w:spacing w:line="321" w:lineRule="auto"/>
        <w:ind w:firstLine="480" w:firstLineChars="200"/>
        <w:rPr>
          <w:rFonts w:eastAsia="黑体"/>
          <w:color w:val="000000"/>
          <w:sz w:val="28"/>
          <w:szCs w:val="28"/>
        </w:rPr>
      </w:pPr>
      <w:r>
        <w:rPr>
          <w:rFonts w:hint="eastAsia" w:eastAsia="仿宋_GB2312" w:cs="仿宋_GB2312"/>
          <w:color w:val="000000"/>
          <w:sz w:val="24"/>
          <w:szCs w:val="24"/>
        </w:rPr>
        <w:t>理论考试采用闭卷、笔答或</w:t>
      </w:r>
      <w:r>
        <w:rPr>
          <w:rFonts w:eastAsia="仿宋_GB2312" w:cs="仿宋_GB2312"/>
          <w:color w:val="000000"/>
          <w:sz w:val="24"/>
          <w:szCs w:val="24"/>
        </w:rPr>
        <w:t>机考</w:t>
      </w:r>
      <w:r>
        <w:rPr>
          <w:rFonts w:hint="eastAsia" w:eastAsia="仿宋_GB2312" w:cs="仿宋_GB2312"/>
          <w:color w:val="000000"/>
          <w:sz w:val="24"/>
          <w:szCs w:val="24"/>
        </w:rPr>
        <w:t>方式进行。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实作考试包括检查与试验、驾驶两个</w:t>
      </w:r>
      <w:r>
        <w:rPr>
          <w:rFonts w:eastAsia="仿宋_GB2312" w:cs="仿宋_GB2312"/>
          <w:color w:val="000000"/>
          <w:sz w:val="24"/>
          <w:szCs w:val="24"/>
        </w:rPr>
        <w:t>科目</w:t>
      </w:r>
      <w:r>
        <w:rPr>
          <w:rFonts w:hint="eastAsia" w:eastAsia="仿宋_GB2312" w:cs="仿宋_GB2312"/>
          <w:color w:val="000000"/>
          <w:sz w:val="24"/>
          <w:szCs w:val="24"/>
        </w:rPr>
        <w:t>。每个科目考试均采用百分制，每科</w:t>
      </w:r>
      <w:r>
        <w:rPr>
          <w:rFonts w:eastAsia="仿宋_GB2312"/>
          <w:color w:val="000000"/>
          <w:sz w:val="24"/>
          <w:szCs w:val="24"/>
        </w:rPr>
        <w:t>80</w:t>
      </w:r>
      <w:r>
        <w:rPr>
          <w:rFonts w:hint="eastAsia" w:eastAsia="仿宋_GB2312" w:cs="仿宋_GB2312"/>
          <w:color w:val="000000"/>
          <w:sz w:val="24"/>
          <w:szCs w:val="24"/>
        </w:rPr>
        <w:t>分及格。两个科目都及格，实作考试即为合格。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实作考试采取考生在指定的</w:t>
      </w:r>
      <w:r>
        <w:rPr>
          <w:rFonts w:hint="default" w:eastAsia="仿宋_GB2312" w:cs="仿宋_GB2312"/>
          <w:color w:val="000000"/>
          <w:sz w:val="24"/>
          <w:szCs w:val="24"/>
        </w:rPr>
        <w:t>地点</w:t>
      </w:r>
      <w:r>
        <w:rPr>
          <w:rFonts w:hint="eastAsia" w:eastAsia="仿宋_GB2312" w:cs="仿宋_GB2312"/>
          <w:color w:val="000000"/>
          <w:sz w:val="24"/>
          <w:szCs w:val="24"/>
        </w:rPr>
        <w:t>和考试车型上逐项独立操作，实作</w:t>
      </w:r>
      <w:r>
        <w:rPr>
          <w:rFonts w:eastAsia="仿宋_GB2312" w:cs="仿宋_GB2312"/>
          <w:color w:val="000000"/>
          <w:sz w:val="24"/>
          <w:szCs w:val="24"/>
        </w:rPr>
        <w:t>考评员</w:t>
      </w:r>
      <w:r>
        <w:rPr>
          <w:rFonts w:hint="eastAsia" w:eastAsia="仿宋_GB2312" w:cs="仿宋_GB2312"/>
          <w:color w:val="000000"/>
          <w:sz w:val="24"/>
          <w:szCs w:val="24"/>
        </w:rPr>
        <w:t>当场按</w:t>
      </w:r>
      <w:r>
        <w:rPr>
          <w:rFonts w:eastAsia="仿宋_GB2312" w:cs="仿宋_GB2312"/>
          <w:color w:val="000000"/>
          <w:sz w:val="24"/>
          <w:szCs w:val="24"/>
        </w:rPr>
        <w:t>标准评定。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理论考试合格者，由考试中心核发相应的理论考试合格证明，该合格证明两年内有效。在理论考试合格证明有效期内，申请人最多可参加三次实作考试。理论考试和实作考试均合格者，方可取得相应类别的铁路机车车辆驾驶资格。</w:t>
      </w:r>
    </w:p>
    <w:p>
      <w:pPr>
        <w:snapToGrid w:val="0"/>
        <w:spacing w:line="322" w:lineRule="auto"/>
        <w:ind w:firstLine="560" w:firstLineChars="200"/>
        <w:outlineLvl w:val="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四、考试内容</w:t>
      </w:r>
    </w:p>
    <w:p>
      <w:pPr>
        <w:adjustRightInd w:val="0"/>
        <w:snapToGrid w:val="0"/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考试内容分别见附件</w:t>
      </w:r>
      <w:r>
        <w:rPr>
          <w:rFonts w:eastAsia="仿宋_GB2312"/>
          <w:color w:val="000000"/>
          <w:sz w:val="24"/>
          <w:szCs w:val="24"/>
        </w:rPr>
        <w:t>1~7</w:t>
      </w:r>
      <w:r>
        <w:rPr>
          <w:rFonts w:hint="eastAsia" w:eastAsia="仿宋_GB2312" w:cs="仿宋_GB2312"/>
          <w:color w:val="000000"/>
          <w:sz w:val="24"/>
          <w:szCs w:val="24"/>
        </w:rPr>
        <w:t>。</w:t>
      </w:r>
    </w:p>
    <w:p>
      <w:pPr>
        <w:snapToGrid w:val="0"/>
        <w:spacing w:line="322" w:lineRule="auto"/>
        <w:ind w:firstLine="560" w:firstLineChars="20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五、考试成绩公布与查询</w:t>
      </w:r>
    </w:p>
    <w:p>
      <w:pPr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考试成绩由考试中心统一公布。</w:t>
      </w:r>
    </w:p>
    <w:p>
      <w:pPr>
        <w:spacing w:line="324" w:lineRule="auto"/>
        <w:ind w:firstLine="480" w:firstLineChars="200"/>
        <w:rPr>
          <w:rFonts w:eastAsia="仿宋_GB2312" w:cs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考生可凭本人姓名和身份证号，在国家铁路局政府</w:t>
      </w:r>
      <w:r>
        <w:rPr>
          <w:rFonts w:eastAsia="仿宋_GB2312" w:cs="仿宋_GB2312"/>
          <w:color w:val="000000"/>
          <w:sz w:val="24"/>
          <w:szCs w:val="24"/>
        </w:rPr>
        <w:t>网站</w:t>
      </w:r>
      <w:r>
        <w:rPr>
          <w:rFonts w:hint="eastAsia" w:eastAsia="仿宋_GB2312" w:cs="仿宋_GB2312"/>
          <w:color w:val="000000"/>
          <w:sz w:val="24"/>
          <w:szCs w:val="24"/>
        </w:rPr>
        <w:t>（网址：</w:t>
      </w:r>
      <w:r>
        <w:rPr>
          <w:rFonts w:eastAsia="仿宋_GB2312"/>
          <w:color w:val="000000"/>
          <w:sz w:val="24"/>
          <w:szCs w:val="24"/>
        </w:rPr>
        <w:t>www.nra.gov.cn</w:t>
      </w:r>
      <w:r>
        <w:rPr>
          <w:rFonts w:hint="eastAsia" w:eastAsia="仿宋_GB2312" w:cs="仿宋_GB2312"/>
          <w:color w:val="000000"/>
          <w:sz w:val="24"/>
          <w:szCs w:val="24"/>
        </w:rPr>
        <w:t>）-网上办事网页上查询个人考试合格成绩。如考生对考试成绩有疑问，可在考试中心成绩公布后的</w:t>
      </w:r>
      <w:r>
        <w:rPr>
          <w:rFonts w:eastAsia="仿宋_GB2312"/>
          <w:color w:val="000000"/>
          <w:sz w:val="24"/>
          <w:szCs w:val="24"/>
        </w:rPr>
        <w:t>5</w:t>
      </w:r>
      <w:r>
        <w:rPr>
          <w:rFonts w:hint="eastAsia" w:eastAsia="仿宋_GB2312" w:cs="仿宋_GB2312"/>
          <w:color w:val="000000"/>
          <w:sz w:val="24"/>
          <w:szCs w:val="24"/>
        </w:rPr>
        <w:t>个工作日内，通过考试站（考试承办单位）向考试中心申请复查。逾期不予受理。</w:t>
      </w:r>
    </w:p>
    <w:p>
      <w:pPr>
        <w:snapToGrid w:val="0"/>
        <w:spacing w:line="322" w:lineRule="auto"/>
        <w:ind w:firstLine="560" w:firstLineChars="20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六、附则</w:t>
      </w:r>
    </w:p>
    <w:p>
      <w:pPr>
        <w:spacing w:line="324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</w:t>
      </w:r>
      <w:r>
        <w:rPr>
          <w:rFonts w:hint="eastAsia" w:eastAsia="仿宋_GB2312" w:cs="仿宋_GB2312"/>
          <w:color w:val="000000"/>
          <w:sz w:val="24"/>
          <w:szCs w:val="24"/>
        </w:rPr>
        <w:t>．本大纲由考试中心负责解释。</w:t>
      </w:r>
    </w:p>
    <w:p>
      <w:pPr>
        <w:adjustRightInd w:val="0"/>
        <w:snapToGrid w:val="0"/>
        <w:spacing w:line="336" w:lineRule="auto"/>
        <w:ind w:firstLine="480" w:firstLineChars="20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hint="eastAsia" w:eastAsia="仿宋_GB2312" w:cs="仿宋_GB2312"/>
          <w:color w:val="000000"/>
          <w:sz w:val="24"/>
          <w:szCs w:val="24"/>
        </w:rPr>
        <w:t>．本大纲自发布之日起施行。</w:t>
      </w:r>
    </w:p>
    <w:p>
      <w:pPr>
        <w:adjustRightInd w:val="0"/>
        <w:snapToGrid w:val="0"/>
        <w:spacing w:line="336" w:lineRule="auto"/>
        <w:ind w:firstLine="480" w:firstLineChars="20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480" w:firstLineChars="20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480" w:firstLineChars="20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480" w:firstLineChars="20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480" w:firstLineChars="20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国家铁路局铁路机车车辆驾驶</w:t>
      </w:r>
      <w:r>
        <w:rPr>
          <w:rFonts w:eastAsia="仿宋_GB2312" w:cs="仿宋_GB2312"/>
          <w:color w:val="000000"/>
          <w:sz w:val="24"/>
          <w:szCs w:val="24"/>
        </w:rPr>
        <w:t>人员资格</w:t>
      </w:r>
      <w:r>
        <w:rPr>
          <w:rFonts w:hint="eastAsia" w:eastAsia="仿宋_GB2312" w:cs="仿宋_GB2312"/>
          <w:color w:val="000000"/>
          <w:sz w:val="24"/>
          <w:szCs w:val="24"/>
        </w:rPr>
        <w:t>考试中心</w:t>
      </w:r>
    </w:p>
    <w:p>
      <w:pPr>
        <w:adjustRightInd w:val="0"/>
        <w:snapToGrid w:val="0"/>
        <w:spacing w:line="336" w:lineRule="auto"/>
        <w:ind w:firstLine="4680" w:firstLineChars="1950"/>
        <w:rPr>
          <w:rFonts w:eastAsia="仿宋_GB2312"/>
          <w:b/>
          <w:bCs/>
          <w:color w:val="FF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20</w:t>
      </w:r>
      <w:r>
        <w:rPr>
          <w:rFonts w:eastAsia="仿宋_GB2312" w:cs="仿宋_GB2312"/>
          <w:color w:val="000000"/>
          <w:sz w:val="24"/>
          <w:szCs w:val="24"/>
        </w:rPr>
        <w:t>20</w:t>
      </w:r>
      <w:r>
        <w:rPr>
          <w:rFonts w:hint="eastAsia" w:eastAsia="仿宋_GB2312" w:cs="仿宋_GB2312"/>
          <w:color w:val="000000"/>
          <w:sz w:val="24"/>
          <w:szCs w:val="24"/>
        </w:rPr>
        <w:t>年</w:t>
      </w:r>
      <w:r>
        <w:rPr>
          <w:rFonts w:eastAsia="仿宋_GB2312" w:cs="仿宋_GB2312"/>
          <w:color w:val="000000"/>
          <w:sz w:val="24"/>
          <w:szCs w:val="24"/>
        </w:rPr>
        <w:t>2</w:t>
      </w:r>
      <w:r>
        <w:rPr>
          <w:rFonts w:hint="eastAsia" w:eastAsia="仿宋_GB2312" w:cs="仿宋_GB2312"/>
          <w:color w:val="000000"/>
          <w:sz w:val="24"/>
          <w:szCs w:val="24"/>
        </w:rPr>
        <w:t>月</w:t>
      </w:r>
      <w:r>
        <w:rPr>
          <w:rFonts w:eastAsia="仿宋_GB2312" w:cs="仿宋_GB2312"/>
          <w:color w:val="000000"/>
          <w:sz w:val="24"/>
          <w:szCs w:val="24"/>
        </w:rPr>
        <w:t>19</w:t>
      </w:r>
      <w:r>
        <w:rPr>
          <w:rFonts w:hint="eastAsia" w:eastAsia="仿宋_GB2312" w:cs="仿宋_GB2312"/>
          <w:color w:val="000000"/>
          <w:sz w:val="24"/>
          <w:szCs w:val="24"/>
        </w:rPr>
        <w:t>日</w:t>
      </w:r>
    </w:p>
    <w:p>
      <w:pPr>
        <w:adjustRightInd w:val="0"/>
        <w:snapToGrid w:val="0"/>
        <w:spacing w:line="336" w:lineRule="auto"/>
        <w:ind w:firstLine="481" w:firstLineChars="200"/>
        <w:rPr>
          <w:rFonts w:eastAsia="仿宋_GB2312"/>
          <w:b/>
          <w:bCs/>
          <w:color w:val="FF0000"/>
          <w:sz w:val="24"/>
          <w:szCs w:val="24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4"/>
          <w:szCs w:val="24"/>
        </w:rPr>
        <w:br w:type="page"/>
      </w: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附件1</w:t>
      </w:r>
    </w:p>
    <w:p>
      <w:pPr>
        <w:adjustRightInd w:val="0"/>
        <w:snapToGrid w:val="0"/>
        <w:spacing w:line="321" w:lineRule="auto"/>
        <w:ind w:firstLine="562" w:firstLineChars="200"/>
        <w:jc w:val="center"/>
        <w:outlineLvl w:val="0"/>
        <w:rPr>
          <w:rFonts w:eastAsia="黑体"/>
          <w:b/>
          <w:bCs/>
          <w:color w:val="000000"/>
          <w:sz w:val="28"/>
          <w:szCs w:val="28"/>
        </w:rPr>
      </w:pP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铁路机车车辆驾驶人员资格考试内容（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J5</w:t>
      </w: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类）</w:t>
      </w:r>
    </w:p>
    <w:p>
      <w:pPr>
        <w:snapToGrid w:val="0"/>
        <w:spacing w:line="321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一、理论考试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（一）行车安全规章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1．《中华人民共和国安全生产法》（2014年12月1日施行）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六条、第九条、第十四条、第二十五条、第二十六条、第四十一条、第四十二条、第四十五条、第五十条、第五十一条、第五十四条、第五十五条、第五十六条、第六十二条、第七十一条、第九十四条、第一百零三条、第一百零四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2．《中华人民共和国</w:t>
      </w:r>
      <w:r>
        <w:rPr>
          <w:rFonts w:hint="eastAsia" w:ascii="仿宋_GB2312" w:eastAsia="仿宋_GB2312"/>
          <w:sz w:val="24"/>
          <w:szCs w:val="24"/>
        </w:rPr>
        <w:t>铁路法</w:t>
      </w:r>
      <w:r>
        <w:rPr>
          <w:rFonts w:hint="eastAsia" w:ascii="仿宋_GB2312" w:eastAsia="仿宋_GB2312" w:cs="仿宋_GB2312"/>
          <w:sz w:val="24"/>
          <w:szCs w:val="24"/>
        </w:rPr>
        <w:t>》（2015年4月24日修正）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第七十一条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．《中华人民共和国行政许可法》（2004年7月1日施行）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第九条、第十二条第三款、第六十五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、第六十九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、第七十八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、第八十一条。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4．《中华人民共和国</w:t>
      </w:r>
      <w:r>
        <w:rPr>
          <w:rFonts w:hint="eastAsia" w:ascii="仿宋_GB2312" w:eastAsia="仿宋_GB2312"/>
          <w:sz w:val="24"/>
          <w:szCs w:val="24"/>
        </w:rPr>
        <w:t>刑法</w:t>
      </w:r>
      <w:r>
        <w:rPr>
          <w:rFonts w:hint="eastAsia" w:ascii="仿宋_GB2312" w:eastAsia="仿宋_GB2312" w:cs="仿宋_GB2312"/>
          <w:sz w:val="24"/>
          <w:szCs w:val="24"/>
        </w:rPr>
        <w:t>》（2017年11月4日修正）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第一百三十二条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．《铁路安全管理条例》（国务院令第</w:t>
      </w:r>
      <w:r>
        <w:rPr>
          <w:rFonts w:ascii="仿宋_GB2312" w:eastAsia="仿宋_GB2312"/>
          <w:sz w:val="24"/>
          <w:szCs w:val="24"/>
        </w:rPr>
        <w:t>639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第五十七条、第五十八条、第六十条。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6.《铁路机车车辆驾驶人员资格许可办法》（交通运输部令2019年第43号）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第二条、第四条、第五条、第十一条、第十二条、第十四条、第十八条、第十九条、第二十一条、第二十三条、第二十四条、第二十五条、第三十条、第三十一条、第三十二条、第三十六条。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7.《违反〈铁路安全管理条例〉行政处罚实施办法》（交通运输部令2013年第22号）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第三十六条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 w:cs="仿宋_GB2312"/>
          <w:sz w:val="24"/>
          <w:szCs w:val="24"/>
        </w:rPr>
        <w:t>．《铁路机车车辆驾驶人员资格许可实施细则》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9．《铁路技术管理规程》（普速铁路部分）（铁总科技〔</w:t>
      </w:r>
      <w:r>
        <w:rPr>
          <w:rFonts w:ascii="仿宋_GB2312" w:eastAsia="仿宋_GB2312"/>
          <w:color w:val="000000"/>
          <w:sz w:val="24"/>
          <w:szCs w:val="24"/>
        </w:rPr>
        <w:t>2014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172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第一编：技术设备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kern w:val="1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23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32条、第42条、第46条、第68条、第69条、第70条、第71条、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72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73条、第74条、第75条、第76条、第77条、第78条、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79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80条、第82条、第83条、第84条、第85条、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86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87条、第93条、第94条、</w:t>
      </w:r>
      <w:r>
        <w:rPr>
          <w:rFonts w:hint="eastAsia" w:ascii="仿宋_GB2312" w:hAnsi="宋体" w:eastAsia="仿宋_GB2312"/>
          <w:spacing w:val="-4"/>
          <w:sz w:val="24"/>
          <w:szCs w:val="24"/>
        </w:rPr>
        <w:t>第</w:t>
      </w:r>
      <w:r>
        <w:rPr>
          <w:rFonts w:ascii="仿宋_GB2312" w:hAnsi="宋体" w:eastAsia="仿宋_GB2312"/>
          <w:spacing w:val="-4"/>
          <w:sz w:val="24"/>
          <w:szCs w:val="24"/>
        </w:rPr>
        <w:t>101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pacing w:val="-4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102条、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103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119条、第125条、第126条、第127条、第130条、第165条、第166条、第167条、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170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197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205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第二编：行车组织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227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229条、第230条、第231条、第232条、第239条、第240-245条、第247条、第253条、第254条、第256条、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257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258条、第259条、第261条、第262条、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263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264条、第266条、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271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274条、第280条、第282条、第285条、第287条、第288条、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289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290条、第291条、第292条、第293条、第295条、第297条、第302条、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303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304条、第305条、第308条、第309条、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311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宋体" w:eastAsia="仿宋_GB2312"/>
          <w:bCs/>
          <w:iCs/>
          <w:sz w:val="24"/>
          <w:szCs w:val="24"/>
        </w:rPr>
        <w:t>第</w:t>
      </w:r>
      <w:r>
        <w:rPr>
          <w:rFonts w:ascii="仿宋_GB2312" w:hAnsi="宋体" w:eastAsia="仿宋_GB2312"/>
          <w:bCs/>
          <w:iCs/>
          <w:sz w:val="24"/>
          <w:szCs w:val="24"/>
        </w:rPr>
        <w:t>314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bCs/>
          <w:iCs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315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316条、第317条、第319条、第320条、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321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323条、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324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328条、</w:t>
      </w:r>
      <w:r>
        <w:rPr>
          <w:rFonts w:hint="eastAsia" w:ascii="仿宋_GB2312" w:eastAsia="仿宋_GB2312"/>
          <w:sz w:val="24"/>
          <w:szCs w:val="24"/>
        </w:rPr>
        <w:t>第330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331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333条、第335条、第338条、</w:t>
      </w:r>
      <w:r>
        <w:rPr>
          <w:rFonts w:hint="eastAsia" w:ascii="仿宋_GB2312" w:eastAsia="仿宋_GB2312"/>
          <w:sz w:val="24"/>
          <w:szCs w:val="24"/>
        </w:rPr>
        <w:t>第339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340条、第342条、第346条、第347条、第357条、第358条、第359条、第361条、第362条、</w:t>
      </w:r>
      <w:r>
        <w:rPr>
          <w:rFonts w:hint="eastAsia" w:ascii="仿宋_GB2312" w:eastAsia="仿宋_GB2312"/>
          <w:sz w:val="24"/>
          <w:szCs w:val="24"/>
        </w:rPr>
        <w:t>第363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364条、第365条、第366条、第367条、第368条、第369条、</w:t>
      </w:r>
      <w:r>
        <w:rPr>
          <w:rFonts w:hint="eastAsia" w:ascii="仿宋_GB2312" w:eastAsia="仿宋_GB2312"/>
          <w:sz w:val="24"/>
          <w:szCs w:val="24"/>
        </w:rPr>
        <w:t>第370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371条、第372条、第374条、第381条、第382条、第383条、第384条、第397条、第405条、第407条。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第三编：信号显示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408条、第409条、第411条、第412条、第413条、第414条、第415条、第416条</w:t>
      </w:r>
      <w:r>
        <w:rPr>
          <w:rFonts w:hint="eastAsia" w:ascii="仿宋_GB2312" w:hAnsi="宋体" w:eastAsia="仿宋_GB2312"/>
          <w:sz w:val="24"/>
          <w:szCs w:val="24"/>
        </w:rPr>
        <w:t>、第</w:t>
      </w:r>
      <w:r>
        <w:rPr>
          <w:rFonts w:ascii="仿宋_GB2312" w:hAnsi="宋体" w:eastAsia="仿宋_GB2312"/>
          <w:sz w:val="24"/>
          <w:szCs w:val="24"/>
        </w:rPr>
        <w:t>417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418条、第419条、第420条、第421条、第422条、第423条、第424条、第425条、第426条、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427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428条、第429条、</w:t>
      </w:r>
      <w:r>
        <w:rPr>
          <w:rFonts w:hint="eastAsia" w:ascii="仿宋_GB2312" w:eastAsia="仿宋_GB2312"/>
          <w:kern w:val="0"/>
          <w:sz w:val="24"/>
          <w:szCs w:val="24"/>
        </w:rPr>
        <w:t>第435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、第</w:t>
      </w:r>
      <w:r>
        <w:rPr>
          <w:rFonts w:ascii="仿宋_GB2312" w:hAnsi="宋体" w:eastAsia="仿宋_GB2312"/>
          <w:sz w:val="24"/>
          <w:szCs w:val="24"/>
        </w:rPr>
        <w:t>436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437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438条、第439条、第440条、第441条、第442条、第443条、第444条、第445条、第446条、第447条、第448条、第449条、第450条、第451条、第452条、第453条、第454条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459条、第460条、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461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462条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ascii="仿宋_GB2312" w:hAnsi="新宋体" w:eastAsia="仿宋_GB2312"/>
          <w:bCs/>
          <w:kern w:val="10"/>
          <w:sz w:val="24"/>
          <w:szCs w:val="24"/>
        </w:rPr>
        <w:t>10．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《中国铁路总公司关于印发〈铁路技术管理规程〉第一次修订内容的通知》（铁总科技〔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2017〕221号）（2017年11月1日施行）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对《铁路技术管理规程》（铁总科技〔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2014〕172号）的修订内容。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167条、第243条、第257条、第259条、第262条、第454条、第459条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ascii="仿宋_GB2312" w:hAnsi="新宋体" w:eastAsia="仿宋_GB2312"/>
          <w:bCs/>
          <w:kern w:val="10"/>
          <w:sz w:val="24"/>
          <w:szCs w:val="24"/>
        </w:rPr>
        <w:t>词语释义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：第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8条、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9条、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12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16条。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．《铁路技术管理规程》(高速铁路部分)（铁科技〔2014〕172号）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第一编：技术设备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88</w:t>
      </w:r>
      <w:r>
        <w:rPr>
          <w:rFonts w:hint="eastAsia" w:ascii="仿宋_GB2312" w:hAnsi="宋体" w:eastAsia="仿宋_GB2312"/>
          <w:sz w:val="24"/>
          <w:szCs w:val="24"/>
        </w:rPr>
        <w:t>条、第</w:t>
      </w:r>
      <w:r>
        <w:rPr>
          <w:rFonts w:ascii="仿宋_GB2312" w:hAnsi="宋体" w:eastAsia="仿宋_GB2312"/>
          <w:sz w:val="24"/>
          <w:szCs w:val="24"/>
        </w:rPr>
        <w:t>119条。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第二编：行车组织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第209条、第</w:t>
      </w:r>
      <w:r>
        <w:rPr>
          <w:rFonts w:ascii="仿宋_GB2312" w:eastAsia="仿宋_GB2312" w:cs="仿宋_GB2312"/>
          <w:color w:val="000000"/>
          <w:sz w:val="24"/>
          <w:szCs w:val="24"/>
        </w:rPr>
        <w:t>216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 w:cs="仿宋_GB2312"/>
          <w:color w:val="000000"/>
          <w:sz w:val="24"/>
          <w:szCs w:val="24"/>
        </w:rPr>
        <w:t>270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 w:cs="仿宋_GB2312"/>
          <w:color w:val="000000"/>
          <w:sz w:val="24"/>
          <w:szCs w:val="24"/>
        </w:rPr>
        <w:t>381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 w:cs="仿宋_GB2312"/>
          <w:color w:val="000000"/>
          <w:sz w:val="24"/>
          <w:szCs w:val="24"/>
        </w:rPr>
        <w:t>408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条、441条。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．《铁路交通事故调查处理规则》（原铁道部令第</w:t>
      </w:r>
      <w:r>
        <w:rPr>
          <w:rFonts w:ascii="仿宋_GB2312" w:eastAsia="仿宋_GB2312"/>
          <w:color w:val="000000"/>
          <w:sz w:val="24"/>
          <w:szCs w:val="24"/>
        </w:rPr>
        <w:t>30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7条、第11条、第14条、第15条、第23条、第49条、</w:t>
      </w:r>
      <w:r>
        <w:rPr>
          <w:rFonts w:hint="eastAsia" w:ascii="仿宋_GB2312" w:eastAsia="仿宋_GB2312"/>
          <w:sz w:val="24"/>
          <w:szCs w:val="24"/>
        </w:rPr>
        <w:t>第58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、第59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、第60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附件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1第30、36项。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FF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．《铁路机车操作规则》（铁运〔</w:t>
      </w:r>
      <w:r>
        <w:rPr>
          <w:rFonts w:ascii="仿宋_GB2312" w:eastAsia="仿宋_GB2312"/>
          <w:color w:val="000000"/>
          <w:sz w:val="24"/>
          <w:szCs w:val="24"/>
        </w:rPr>
        <w:t>2012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281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12条、第13条、第14条、第15条、第16条、</w:t>
      </w:r>
      <w:r>
        <w:rPr>
          <w:rFonts w:hint="eastAsia" w:ascii="仿宋_GB2312" w:eastAsia="仿宋_GB2312"/>
          <w:sz w:val="24"/>
          <w:szCs w:val="24"/>
        </w:rPr>
        <w:t>第17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28条、第29条、</w:t>
      </w:r>
      <w:r>
        <w:rPr>
          <w:rFonts w:hint="eastAsia" w:ascii="仿宋_GB2312" w:eastAsia="仿宋_GB2312"/>
          <w:sz w:val="24"/>
          <w:szCs w:val="24"/>
        </w:rPr>
        <w:t>第36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.《铁路机车运用管理规则》（铁运〔</w:t>
      </w:r>
      <w:r>
        <w:rPr>
          <w:rFonts w:ascii="仿宋_GB2312" w:eastAsia="仿宋_GB2312"/>
          <w:color w:val="000000"/>
          <w:sz w:val="24"/>
          <w:szCs w:val="24"/>
        </w:rPr>
        <w:t>2015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〕314号）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31条、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75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、第</w:t>
      </w:r>
      <w:r>
        <w:rPr>
          <w:rFonts w:ascii="仿宋_GB2312" w:hAnsi="宋体" w:eastAsia="仿宋_GB2312"/>
          <w:sz w:val="24"/>
          <w:szCs w:val="24"/>
        </w:rPr>
        <w:t>89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条。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（二）专业知识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1．通用知识</w:t>
      </w:r>
    </w:p>
    <w:p>
      <w:pPr>
        <w:autoSpaceDE w:val="0"/>
        <w:autoSpaceDN w:val="0"/>
        <w:adjustRightInd w:val="0"/>
        <w:snapToGrid w:val="0"/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1.1《机车乘务员通用知识》中副司机、二等司机应知内容（P代表页码，T代表题号）。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第一章：钳工与电工基础知识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P7T27、P7T33、P8T37、P8T40、P10T54、P14T73、P14T75、P15T82、P16T83、P17T88、P18T93、P18T95、P19T100、P20T102、P20T103、P21T105、P21T109、P22T112、P24T120、P28T142、P30T152、P31T154、P31T156、P33T171。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第二章：机车运用与统计知识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P42T202、P43T205、P43T207、P45T214、P45T215、P45T216、P46T221、P48T229、P48T230、P49T233、P49T234、P50T239、P53T251、P57T258。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第三章：机车保养与整备作业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P61T278、P61T280、P62T284、P62T285、P63T288、P63T289、P63T291、P66T305、P66T310、P69T317、P70T321、P72T327、P77T350、P80T359、P80T360、P80T361、P80T363、P81T366、P84T374、P85T379、P86T387、P90T399、P91T401、P94T414、P95T415、P95T416。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第四章：牵引计算与列车操纵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104T438、P104T439、P105T444、P105T445、P106T446、P106T447、P107T451、P108T455、P108T459、P109T460、P109T462、P110T467、P111T468、P111T470、P112T471、P112T476、P113T477、P113T478、P113T480、P114T482、P114T484、P115T486、P115T487、P117T493、P118T495、P119T497、P199T498、P121T506、P122T507、P122T508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第五章：车辆制动机基础知识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P126T521、P127T522、P127T525、P130T532、P131T534、P131T536、P132T537、P140T549、P140T550、P141T551、P150T581。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第六章：行车安全装备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P167T668、P168T678、P170T694、</w:t>
      </w:r>
      <w:r>
        <w:rPr>
          <w:rFonts w:hint="eastAsia" w:ascii="仿宋_GB2312" w:eastAsia="仿宋_GB2312"/>
          <w:sz w:val="24"/>
          <w:szCs w:val="24"/>
        </w:rPr>
        <w:t>P171T695、P171T696、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P172T697、P173T705、P173T706、P176T724。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1.2《LKJ2000型列车运行监控记录装置》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《LKJ2000型列车运行监控记录装置》特点、功能及主要技术参数，《LKJ2000型列车运行监控记录装置》速度监控的依据、基本原理、速度控制模式设计，《LKJ2000型列车运行监控记录装置》测距、地面数据开发，《LKJ2000型列车运行监控记录装置》屏幕显示器的操作、正常状态下监控显示器的操作、故障时的操作。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．机车专业知识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分为内燃直流、内燃交流，</w:t>
      </w:r>
      <w:r>
        <w:rPr>
          <w:rFonts w:ascii="仿宋_GB2312" w:eastAsia="仿宋_GB2312" w:cs="仿宋_GB2312"/>
          <w:sz w:val="24"/>
          <w:szCs w:val="24"/>
        </w:rPr>
        <w:t>其中</w:t>
      </w:r>
      <w:r>
        <w:rPr>
          <w:rFonts w:hint="eastAsia" w:ascii="仿宋_GB2312" w:eastAsia="仿宋_GB2312" w:cs="仿宋_GB2312"/>
          <w:sz w:val="24"/>
          <w:szCs w:val="24"/>
        </w:rPr>
        <w:t>内燃直流以东风</w:t>
      </w:r>
      <w:r>
        <w:rPr>
          <w:rFonts w:ascii="仿宋_GB2312" w:eastAsia="仿宋_GB2312" w:cs="仿宋_GB2312"/>
          <w:sz w:val="24"/>
          <w:szCs w:val="24"/>
        </w:rPr>
        <w:t>4</w:t>
      </w:r>
      <w:r>
        <w:rPr>
          <w:rFonts w:hint="eastAsia" w:ascii="仿宋_GB2312" w:eastAsia="仿宋_GB2312" w:cs="仿宋_GB2312"/>
          <w:sz w:val="24"/>
          <w:szCs w:val="24"/>
        </w:rPr>
        <w:t>型、东风</w:t>
      </w:r>
      <w:r>
        <w:rPr>
          <w:rFonts w:ascii="仿宋_GB2312" w:eastAsia="仿宋_GB2312" w:cs="仿宋_GB2312"/>
          <w:sz w:val="24"/>
          <w:szCs w:val="24"/>
        </w:rPr>
        <w:t>7</w:t>
      </w:r>
      <w:r>
        <w:rPr>
          <w:rFonts w:hint="eastAsia" w:ascii="仿宋_GB2312" w:eastAsia="仿宋_GB2312" w:cs="仿宋_GB2312"/>
          <w:sz w:val="24"/>
          <w:szCs w:val="24"/>
        </w:rPr>
        <w:t>型、东风</w:t>
      </w:r>
      <w:r>
        <w:rPr>
          <w:rFonts w:ascii="仿宋_GB2312" w:eastAsia="仿宋_GB2312" w:cs="仿宋_GB2312"/>
          <w:sz w:val="24"/>
          <w:szCs w:val="24"/>
        </w:rPr>
        <w:t>8B</w:t>
      </w:r>
      <w:r>
        <w:rPr>
          <w:rFonts w:hint="eastAsia" w:ascii="仿宋_GB2312" w:eastAsia="仿宋_GB2312" w:cs="仿宋_GB2312"/>
          <w:sz w:val="24"/>
          <w:szCs w:val="24"/>
        </w:rPr>
        <w:t>型、东风</w:t>
      </w:r>
      <w:r>
        <w:rPr>
          <w:rFonts w:ascii="仿宋_GB2312" w:eastAsia="仿宋_GB2312" w:cs="仿宋_GB2312"/>
          <w:sz w:val="24"/>
          <w:szCs w:val="24"/>
        </w:rPr>
        <w:t>11</w:t>
      </w:r>
      <w:r>
        <w:rPr>
          <w:rFonts w:hint="eastAsia" w:ascii="仿宋_GB2312" w:eastAsia="仿宋_GB2312" w:cs="仿宋_GB2312"/>
          <w:sz w:val="24"/>
          <w:szCs w:val="24"/>
        </w:rPr>
        <w:t>型内燃机车为参考机型，内燃交流以</w:t>
      </w:r>
      <w:r>
        <w:rPr>
          <w:rFonts w:ascii="仿宋_GB2312" w:eastAsia="仿宋_GB2312" w:cs="仿宋_GB2312"/>
          <w:sz w:val="24"/>
          <w:szCs w:val="24"/>
        </w:rPr>
        <w:t>HXN3</w:t>
      </w:r>
      <w:r>
        <w:rPr>
          <w:rFonts w:hint="eastAsia" w:ascii="仿宋_GB2312" w:eastAsia="仿宋_GB2312" w:cs="仿宋_GB2312"/>
          <w:sz w:val="24"/>
          <w:szCs w:val="24"/>
        </w:rPr>
        <w:t>型、</w:t>
      </w:r>
      <w:r>
        <w:rPr>
          <w:rFonts w:ascii="仿宋_GB2312" w:eastAsia="仿宋_GB2312" w:cs="仿宋_GB2312"/>
          <w:sz w:val="24"/>
          <w:szCs w:val="24"/>
        </w:rPr>
        <w:t>HXN5</w:t>
      </w:r>
      <w:r>
        <w:rPr>
          <w:rFonts w:hint="eastAsia" w:ascii="仿宋_GB2312" w:eastAsia="仿宋_GB2312" w:cs="仿宋_GB2312"/>
          <w:sz w:val="24"/>
          <w:szCs w:val="24"/>
        </w:rPr>
        <w:t>型、</w:t>
      </w:r>
      <w:r>
        <w:rPr>
          <w:rFonts w:ascii="仿宋_GB2312" w:eastAsia="仿宋_GB2312" w:cs="仿宋_GB2312"/>
          <w:sz w:val="24"/>
          <w:szCs w:val="24"/>
        </w:rPr>
        <w:t>NJ2型内燃机车为参考机型</w:t>
      </w:r>
      <w:r>
        <w:rPr>
          <w:rFonts w:hint="eastAsia" w:ascii="仿宋_GB2312" w:eastAsia="仿宋_GB2312" w:cs="仿宋_GB2312"/>
          <w:sz w:val="24"/>
          <w:szCs w:val="24"/>
        </w:rPr>
        <w:t>。</w:t>
      </w:r>
    </w:p>
    <w:p>
      <w:pPr>
        <w:adjustRightInd w:val="0"/>
        <w:snapToGrid w:val="0"/>
        <w:spacing w:line="322" w:lineRule="auto"/>
        <w:ind w:firstLine="481" w:firstLineChars="200"/>
        <w:rPr>
          <w:rFonts w:ascii="仿宋_GB2312" w:eastAsia="仿宋_GB2312" w:cs="仿宋_GB2312"/>
          <w:b/>
          <w:sz w:val="24"/>
          <w:szCs w:val="24"/>
        </w:rPr>
      </w:pPr>
      <w:r>
        <w:rPr>
          <w:rFonts w:hint="eastAsia" w:ascii="仿宋_GB2312" w:eastAsia="仿宋_GB2312" w:cs="仿宋_GB2312"/>
          <w:b/>
          <w:sz w:val="24"/>
          <w:szCs w:val="24"/>
        </w:rPr>
        <w:t>2.1内燃直流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2.1.1机车总体、转向架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机车总体，转向架（构架、轴箱、一系油压减振器、轴箱拉杆），车钩及缓冲装置，轮对，牵引电机驱动装置、齿轮箱、六连杆，二系弹簧及减振器，机车辅助传动装置（静液压系统、前后变速箱、通风机等）。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2.1.2柴油机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主型柴油机技术参数，总体布置，固定件，运动件，配气系统，进排气系统，燃油系统，润滑系统，冷却系统，调控系统，预热系统，辅助传动装置，保护装置。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2.1.3 </w:t>
      </w:r>
      <w:r>
        <w:rPr>
          <w:rFonts w:hint="eastAsia" w:ascii="仿宋_GB2312" w:eastAsia="仿宋_GB2312"/>
          <w:sz w:val="24"/>
          <w:szCs w:val="24"/>
        </w:rPr>
        <w:t>制动系统（JZ-7型）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JZ-7型制动机概述，自阀、单阀、中继阀、分配阀、作用阀、重联阀、变向阀及各种风缸等，制动机的综合作用，制动机辅助装置，制动机故障现象及判断处理。JZ-7制动机的机能试验程序及要求。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2.1.4机车电气控制系统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机车电机分类、组成及作用原理，机车各接触器的分类、组成及功用，机车司机控制器组成、工作原理，工况、方向转换开关构造、作用，主电路、辅助电路、励磁电路、控制电路的电气控制原理及故障检测，电路保护装置及工作原理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2.1.5故障处理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综合类故障，柴油机故障，制动系统故障，电气控制系统故障，机车走行部故障。以及机车整备检查与保养。</w:t>
      </w:r>
    </w:p>
    <w:p>
      <w:pPr>
        <w:adjustRightInd w:val="0"/>
        <w:snapToGrid w:val="0"/>
        <w:spacing w:line="322" w:lineRule="auto"/>
        <w:ind w:firstLine="481" w:firstLineChars="200"/>
        <w:rPr>
          <w:rFonts w:ascii="仿宋_GB2312" w:hAnsi="华文楷体" w:eastAsia="仿宋_GB2312"/>
          <w:b/>
          <w:sz w:val="24"/>
          <w:szCs w:val="24"/>
        </w:rPr>
      </w:pPr>
      <w:r>
        <w:rPr>
          <w:rFonts w:ascii="仿宋_GB2312" w:hAnsi="华文楷体" w:eastAsia="仿宋_GB2312"/>
          <w:b/>
          <w:sz w:val="24"/>
          <w:szCs w:val="24"/>
        </w:rPr>
        <w:t>2.2内燃交流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2.2.1总体、转向架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机车总体概述及主要技术参数，车体结构及设备，轴箱及弹簧，牵引装置，轮对，基础制动装置，转向架常规维护及检查。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2.2.2柴油机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柴油机总体结构，部件组成及作用，系统通路及作用，柴油机控制。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2.2.4制动系统（CCBⅡ型）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风源系统，CCBⅡ制动机，停放制动系统，辅助用风系统。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2.2.3电气控制系统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电气系统，发电与配电，电机逻辑控制，电阻制动，接地检测，辅助系统，微机控制及网络通信。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2.2.5故障处理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常见故障处理办法，包括机能试验，柴油机启动启机及停机操作，无火回送操作，计算机复位办法。以及机车整备检查与保养，操纵机车注意事项，安全操作知识，显示屏操作。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（三）配分比例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．安全规章</w:t>
      </w:r>
    </w:p>
    <w:tbl>
      <w:tblPr>
        <w:tblStyle w:val="11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8"/>
        <w:gridCol w:w="13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1" w:lineRule="auto"/>
              <w:ind w:right="19" w:rightChars="9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铁路技术管理规程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（普、高速）、</w:t>
            </w:r>
            <w:r>
              <w:rPr>
                <w:rFonts w:hint="eastAsia" w:ascii="仿宋_GB2312" w:hAnsi="宋体" w:eastAsia="仿宋_GB2312" w:cs="宋体"/>
              </w:rPr>
              <w:t>铁路交通事故调查处理规则、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铁路机车操作规则、铁路机车运用管理规则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中华人民共和国安全生产法、</w:t>
            </w:r>
            <w:r>
              <w:rPr>
                <w:rFonts w:hint="eastAsia" w:ascii="仿宋_GB2312" w:hAnsi="宋体" w:eastAsia="仿宋_GB2312"/>
              </w:rPr>
              <w:t>铁路法、</w:t>
            </w:r>
            <w:r>
              <w:rPr>
                <w:rFonts w:hint="eastAsia" w:ascii="仿宋_GB2312" w:hAnsi="宋体" w:eastAsia="仿宋_GB2312" w:cs="仿宋_GB2312"/>
              </w:rPr>
              <w:t>行政许可法、</w:t>
            </w:r>
            <w:r>
              <w:rPr>
                <w:rFonts w:hint="eastAsia" w:ascii="仿宋_GB2312" w:hAnsi="宋体" w:eastAsia="仿宋_GB2312"/>
              </w:rPr>
              <w:t>刑法</w:t>
            </w:r>
            <w:r>
              <w:rPr>
                <w:rFonts w:hint="eastAsia" w:ascii="仿宋_GB2312" w:hAnsi="宋体" w:eastAsia="仿宋_GB2312" w:cs="仿宋_GB2312"/>
              </w:rPr>
              <w:t>、</w:t>
            </w:r>
            <w:r>
              <w:rPr>
                <w:rFonts w:hint="eastAsia" w:ascii="仿宋_GB2312" w:hAnsi="宋体" w:eastAsia="仿宋_GB2312" w:cs="宋体"/>
              </w:rPr>
              <w:t>铁路安全管理条例、铁路机车车辆驾驶人员资格许可办法、</w:t>
            </w:r>
            <w:r>
              <w:rPr>
                <w:rFonts w:hint="eastAsia" w:ascii="仿宋_GB2312" w:hAnsi="宋体" w:eastAsia="仿宋_GB2312" w:cs="仿宋_GB2312"/>
              </w:rPr>
              <w:t>违反〈铁路安全管理条例〉行政处罚实施办法、</w:t>
            </w:r>
            <w:r>
              <w:rPr>
                <w:rFonts w:hint="eastAsia" w:ascii="仿宋_GB2312" w:hAnsi="宋体" w:eastAsia="仿宋_GB2312" w:cs="宋体"/>
              </w:rPr>
              <w:t>铁路机车车辆驾驶人员资格许可实施细则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10%</w:t>
            </w:r>
          </w:p>
        </w:tc>
      </w:tr>
    </w:tbl>
    <w:p>
      <w:pPr>
        <w:snapToGrid w:val="0"/>
        <w:spacing w:before="120" w:beforeLines="50" w:line="360" w:lineRule="auto"/>
        <w:ind w:right="420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．专业知识</w:t>
      </w:r>
    </w:p>
    <w:tbl>
      <w:tblPr>
        <w:tblStyle w:val="11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13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通用知识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内燃机车</w:t>
            </w:r>
            <w:r>
              <w:rPr>
                <w:rFonts w:hint="eastAsia" w:ascii="仿宋_GB2312" w:hAnsi="宋体" w:eastAsia="仿宋_GB2312"/>
                <w:color w:val="000000"/>
              </w:rPr>
              <w:t>总体、转向架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内燃机车</w:t>
            </w:r>
            <w:r>
              <w:rPr>
                <w:rFonts w:hint="eastAsia" w:ascii="仿宋_GB2312" w:hAnsi="宋体" w:eastAsia="仿宋_GB2312"/>
              </w:rPr>
              <w:t>柴油机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内燃机车制动系统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内燃机车电气控制系统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内燃机车故障处理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20%</w:t>
            </w:r>
          </w:p>
        </w:tc>
      </w:tr>
    </w:tbl>
    <w:p>
      <w:pPr>
        <w:adjustRightInd w:val="0"/>
        <w:snapToGrid w:val="0"/>
        <w:spacing w:before="240" w:beforeLines="100" w:line="360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二、实作考试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黑体" w:cs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考生根据理论</w:t>
      </w:r>
      <w:r>
        <w:rPr>
          <w:rFonts w:eastAsia="黑体" w:cs="黑体"/>
          <w:sz w:val="24"/>
          <w:szCs w:val="24"/>
        </w:rPr>
        <w:t>考试类别及日常使用</w:t>
      </w:r>
      <w:r>
        <w:rPr>
          <w:rFonts w:hint="eastAsia" w:eastAsia="黑体" w:cs="黑体"/>
          <w:sz w:val="24"/>
          <w:szCs w:val="24"/>
        </w:rPr>
        <w:t>机型</w:t>
      </w:r>
      <w:r>
        <w:rPr>
          <w:rFonts w:eastAsia="黑体" w:cs="黑体"/>
          <w:sz w:val="24"/>
          <w:szCs w:val="24"/>
        </w:rPr>
        <w:t>选择一种实作考试车型</w:t>
      </w:r>
      <w:r>
        <w:rPr>
          <w:rFonts w:hint="eastAsia" w:eastAsia="黑体" w:cs="黑体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黑体"/>
          <w:b/>
          <w:color w:val="000000"/>
          <w:sz w:val="24"/>
          <w:szCs w:val="24"/>
        </w:rPr>
        <w:t>（一）</w:t>
      </w: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检查与试验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．考试内容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考生在规定的时间内，检查预先在机车有关部位假设的故障。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检查部位：机车前或后端部、走行部左</w:t>
      </w:r>
      <w:r>
        <w:rPr>
          <w:rFonts w:ascii="仿宋_GB2312" w:eastAsia="仿宋_GB2312" w:cs="仿宋_GB2312"/>
          <w:color w:val="000000"/>
          <w:sz w:val="24"/>
          <w:szCs w:val="24"/>
        </w:rPr>
        <w:t>或右侧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、车底部、机械间左或右侧及前或后司机室。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shd w:val="clear" w:color="auto" w:fill="7F7F7F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试验内容：电气及制动机动作试验。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假设的故障均匀布置</w:t>
      </w:r>
      <w:r>
        <w:rPr>
          <w:rFonts w:ascii="仿宋_GB2312" w:eastAsia="仿宋_GB2312"/>
          <w:color w:val="000000"/>
          <w:sz w:val="24"/>
          <w:szCs w:val="24"/>
        </w:rPr>
        <w:t>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个，其中：电气及制动机动作试验假设须各设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个。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．考试要求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严格遵守机车全面检查作业程序，并分别按指定机型的专业知识中检查、给油的标准程序进行。发现假设故障，准确报告，并填写临修票。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．考试用时标准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检查与试验考试时间50分钟。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．失格项目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shd w:val="clear" w:color="auto" w:fill="7F7F7F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）因操作不当，引起电路短路或跳自动保险；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）电器动作试验未发现假设故障；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）制动机动作试验未发现假设故障；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）严重违反安全作业规程；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）考试过程中造成人身伤害事故。</w:t>
      </w:r>
    </w:p>
    <w:p>
      <w:pPr>
        <w:adjustRightInd w:val="0"/>
        <w:snapToGrid w:val="0"/>
        <w:spacing w:line="360" w:lineRule="auto"/>
        <w:ind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（二）驾驶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shd w:val="clear" w:color="auto" w:fill="7F7F7F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．考试内容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每个考生须独立驾驶机车，从开车至停车全过程考核，起、停列车各不少于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次，运行区间不少于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个或运行里程不少于100公里。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．考试要求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按调度命令行车。列车起、停及运行平稳。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严格执行车机联控与呼唤应答制度。严格按照信号显示要求行车。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遵守列车运行图规定的运行时刻和各项允许及限制速度。彻底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瞭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望，确认信号。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按规定鸣笛。停车对标位置准确。防止列车冲动和断钩。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．失格项目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）因超速导致监控装置自停动作；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）因操作失误造成机车大部件破损；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）发生人身及行车安全责任事故。</w:t>
      </w:r>
    </w:p>
    <w:p>
      <w:pPr>
        <w:adjustRightInd w:val="0"/>
        <w:snapToGrid w:val="0"/>
        <w:spacing w:line="336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三、复习参考资料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1．《中华人民共和国安全生产法》（2014年12月1日施行）；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2．《中华人民共和国</w:t>
      </w:r>
      <w:r>
        <w:rPr>
          <w:rFonts w:hint="eastAsia" w:ascii="仿宋_GB2312" w:eastAsia="仿宋_GB2312"/>
          <w:sz w:val="24"/>
          <w:szCs w:val="24"/>
        </w:rPr>
        <w:t>铁路法</w:t>
      </w:r>
      <w:r>
        <w:rPr>
          <w:rFonts w:hint="eastAsia" w:ascii="仿宋_GB2312" w:eastAsia="仿宋_GB2312" w:cs="仿宋_GB2312"/>
          <w:sz w:val="24"/>
          <w:szCs w:val="24"/>
        </w:rPr>
        <w:t>》（2015年4月24日修正）；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．《中华人民共和国行政许可法》（2004年7月1日施行）；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4．《中华人民共和国</w:t>
      </w:r>
      <w:r>
        <w:rPr>
          <w:rFonts w:hint="eastAsia" w:ascii="仿宋_GB2312" w:eastAsia="仿宋_GB2312"/>
          <w:sz w:val="24"/>
          <w:szCs w:val="24"/>
        </w:rPr>
        <w:t>刑法</w:t>
      </w:r>
      <w:r>
        <w:rPr>
          <w:rFonts w:hint="eastAsia" w:ascii="仿宋_GB2312" w:eastAsia="仿宋_GB2312" w:cs="仿宋_GB2312"/>
          <w:sz w:val="24"/>
          <w:szCs w:val="24"/>
        </w:rPr>
        <w:t>》（2017年11月4日修正）；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．《铁路安全管理条例》（国务院令第</w:t>
      </w:r>
      <w:r>
        <w:rPr>
          <w:rFonts w:ascii="仿宋_GB2312" w:eastAsia="仿宋_GB2312"/>
          <w:sz w:val="24"/>
          <w:szCs w:val="24"/>
        </w:rPr>
        <w:t>639</w:t>
      </w:r>
      <w:r>
        <w:rPr>
          <w:rFonts w:hint="eastAsia" w:ascii="仿宋_GB2312" w:eastAsia="仿宋_GB2312" w:cs="仿宋_GB2312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6.《铁路机车车辆驾驶人员资格许可办法》（交通运输部令</w:t>
      </w:r>
      <w:r>
        <w:rPr>
          <w:rFonts w:ascii="仿宋_GB2312" w:eastAsia="仿宋_GB2312"/>
          <w:sz w:val="24"/>
          <w:szCs w:val="24"/>
        </w:rPr>
        <w:t>2019</w:t>
      </w:r>
      <w:r>
        <w:rPr>
          <w:rFonts w:hint="eastAsia" w:ascii="仿宋_GB2312" w:eastAsia="仿宋_GB2312" w:cs="仿宋_GB2312"/>
          <w:sz w:val="24"/>
          <w:szCs w:val="24"/>
        </w:rPr>
        <w:t>年第</w:t>
      </w:r>
      <w:r>
        <w:rPr>
          <w:rFonts w:ascii="仿宋_GB2312" w:eastAsia="仿宋_GB2312"/>
          <w:sz w:val="24"/>
          <w:szCs w:val="24"/>
        </w:rPr>
        <w:t>43</w:t>
      </w:r>
      <w:r>
        <w:rPr>
          <w:rFonts w:hint="eastAsia" w:ascii="仿宋_GB2312" w:eastAsia="仿宋_GB2312" w:cs="仿宋_GB2312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7.《违反〈铁路安全管理条例〉行政处罚实施办法》（交通运输部令2013年第22号）；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 w:cs="仿宋_GB2312"/>
          <w:sz w:val="24"/>
          <w:szCs w:val="24"/>
        </w:rPr>
        <w:t>．《铁路机车车辆驾驶人员资格许可实施细则》；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9．《铁路技术管理规程》（普、高速铁路部分）（铁总科技〔</w:t>
      </w:r>
      <w:r>
        <w:rPr>
          <w:rFonts w:ascii="仿宋_GB2312" w:eastAsia="仿宋_GB2312"/>
          <w:color w:val="000000"/>
          <w:sz w:val="24"/>
          <w:szCs w:val="24"/>
        </w:rPr>
        <w:t>2014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172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《中国铁路总公司关于印发〈铁路技术管理规程〉第一次修订内容的通知》（铁总科技〔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2017〕221号）</w:t>
      </w:r>
      <w:r>
        <w:rPr>
          <w:rFonts w:hint="eastAsia" w:ascii="仿宋_GB2312" w:eastAsia="仿宋_GB2312" w:cs="仿宋_GB2312"/>
          <w:sz w:val="24"/>
          <w:szCs w:val="24"/>
        </w:rPr>
        <w:t>（2017年11月1日施行）；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．《铁路交通事故调查处理规则》（原铁道部令第</w:t>
      </w:r>
      <w:r>
        <w:rPr>
          <w:rFonts w:ascii="仿宋_GB2312" w:eastAsia="仿宋_GB2312"/>
          <w:color w:val="000000"/>
          <w:sz w:val="24"/>
          <w:szCs w:val="24"/>
        </w:rPr>
        <w:t>30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号）（</w:t>
      </w:r>
      <w:r>
        <w:rPr>
          <w:rFonts w:ascii="仿宋_GB2312" w:eastAsia="仿宋_GB2312"/>
          <w:color w:val="000000"/>
          <w:sz w:val="24"/>
          <w:szCs w:val="24"/>
        </w:rPr>
        <w:t>2007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/>
          <w:color w:val="000000"/>
          <w:sz w:val="24"/>
          <w:szCs w:val="24"/>
        </w:rPr>
        <w:t>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日起施行）；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．《铁路机车操作规则》（铁运〔</w:t>
      </w:r>
      <w:r>
        <w:rPr>
          <w:rFonts w:ascii="仿宋_GB2312" w:eastAsia="仿宋_GB2312"/>
          <w:color w:val="000000"/>
          <w:sz w:val="24"/>
          <w:szCs w:val="24"/>
        </w:rPr>
        <w:t>2012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281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13</w:t>
      </w:r>
      <w:r>
        <w:rPr>
          <w:rFonts w:hint="eastAsia" w:ascii="仿宋_GB2312" w:eastAsia="仿宋_GB2312" w:cs="仿宋_GB2312"/>
          <w:sz w:val="24"/>
          <w:szCs w:val="24"/>
        </w:rPr>
        <w:t>．《铁路机车运用管理规则》（铁运〔</w:t>
      </w:r>
      <w:r>
        <w:rPr>
          <w:rFonts w:ascii="仿宋_GB2312" w:eastAsia="仿宋_GB2312"/>
          <w:sz w:val="24"/>
          <w:szCs w:val="24"/>
        </w:rPr>
        <w:t>2015</w:t>
      </w:r>
      <w:r>
        <w:rPr>
          <w:rFonts w:hint="eastAsia" w:ascii="仿宋_GB2312" w:eastAsia="仿宋_GB2312" w:cs="仿宋_GB2312"/>
          <w:sz w:val="24"/>
          <w:szCs w:val="24"/>
        </w:rPr>
        <w:t>〕314号）；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．铁路机务岗位培训统编教材（原铁道部运输局</w:t>
      </w:r>
      <w:r>
        <w:rPr>
          <w:rFonts w:ascii="仿宋_GB2312" w:eastAsia="仿宋_GB2312"/>
          <w:color w:val="000000"/>
          <w:sz w:val="24"/>
          <w:szCs w:val="24"/>
        </w:rPr>
        <w:t>2000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/>
          <w:color w:val="000000"/>
          <w:sz w:val="24"/>
          <w:szCs w:val="24"/>
        </w:rPr>
        <w:t>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月审定，中国铁道出版社出版）：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）《机车乘务员通用知识》（闫永革主编，</w:t>
      </w:r>
      <w:r>
        <w:rPr>
          <w:rFonts w:ascii="仿宋_GB2312" w:eastAsia="仿宋_GB2312"/>
          <w:color w:val="000000"/>
          <w:sz w:val="24"/>
          <w:szCs w:val="24"/>
        </w:rPr>
        <w:t>2001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）《东风</w:t>
      </w:r>
      <w:r>
        <w:rPr>
          <w:rFonts w:ascii="仿宋_GB2312" w:eastAsia="仿宋_GB2312"/>
          <w:color w:val="000000"/>
          <w:sz w:val="24"/>
          <w:szCs w:val="24"/>
          <w:vertAlign w:val="subscript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型内燃机车乘务员》（杨兆昆主编，</w:t>
      </w:r>
      <w:r>
        <w:rPr>
          <w:rFonts w:ascii="仿宋_GB2312" w:eastAsia="仿宋_GB2312"/>
          <w:color w:val="000000"/>
          <w:sz w:val="24"/>
          <w:szCs w:val="24"/>
        </w:rPr>
        <w:t>2004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）《东风</w:t>
      </w:r>
      <w:r>
        <w:rPr>
          <w:rFonts w:ascii="仿宋_GB2312" w:eastAsia="仿宋_GB2312"/>
          <w:color w:val="000000"/>
          <w:sz w:val="24"/>
          <w:szCs w:val="24"/>
          <w:vertAlign w:val="subscript"/>
        </w:rPr>
        <w:t>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型内燃机车乘务员》（曹国丽、杨兆昆、宋兆昆主编，</w:t>
      </w:r>
      <w:r>
        <w:rPr>
          <w:rFonts w:ascii="仿宋_GB2312" w:eastAsia="仿宋_GB2312"/>
          <w:color w:val="000000"/>
          <w:sz w:val="24"/>
          <w:szCs w:val="24"/>
        </w:rPr>
        <w:t>2003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）《东风</w:t>
      </w:r>
      <w:r>
        <w:rPr>
          <w:rFonts w:ascii="仿宋_GB2312" w:eastAsia="仿宋_GB2312"/>
          <w:color w:val="000000"/>
          <w:sz w:val="24"/>
          <w:szCs w:val="24"/>
          <w:vertAlign w:val="subscript"/>
        </w:rPr>
        <w:t>8B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型内燃机车乘务员》（杨兆昆、王岳松、李小光主编，</w:t>
      </w:r>
      <w:r>
        <w:rPr>
          <w:rFonts w:ascii="仿宋_GB2312" w:eastAsia="仿宋_GB2312"/>
          <w:color w:val="000000"/>
          <w:sz w:val="24"/>
          <w:szCs w:val="24"/>
        </w:rPr>
        <w:t>2002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）《东风</w:t>
      </w:r>
      <w:r>
        <w:rPr>
          <w:rFonts w:ascii="仿宋_GB2312" w:eastAsia="仿宋_GB2312"/>
          <w:color w:val="000000"/>
          <w:sz w:val="24"/>
          <w:szCs w:val="24"/>
          <w:vertAlign w:val="subscript"/>
        </w:rPr>
        <w:t>11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型内燃机车乘务员》（杨兆昆、罗鑫、许秀杰主编，</w:t>
      </w:r>
      <w:r>
        <w:rPr>
          <w:rFonts w:ascii="仿宋_GB2312" w:eastAsia="仿宋_GB2312"/>
          <w:color w:val="000000"/>
          <w:sz w:val="24"/>
          <w:szCs w:val="24"/>
        </w:rPr>
        <w:t>2003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.《LKJ2000型列车运行监控记录装置》（中国铁道出版社</w:t>
      </w:r>
      <w:r>
        <w:rPr>
          <w:rFonts w:ascii="仿宋_GB2312" w:eastAsia="仿宋_GB2312"/>
          <w:color w:val="000000"/>
          <w:sz w:val="24"/>
          <w:szCs w:val="24"/>
        </w:rPr>
        <w:t>2010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16</w:t>
      </w:r>
      <w:r>
        <w:rPr>
          <w:rFonts w:hint="eastAsia" w:ascii="仿宋_GB2312" w:eastAsia="仿宋_GB2312"/>
          <w:sz w:val="24"/>
          <w:szCs w:val="24"/>
        </w:rPr>
        <w:t>.《HXN3型内燃机车乘务员》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（中国铁道出版社</w:t>
      </w:r>
      <w:r>
        <w:rPr>
          <w:rFonts w:ascii="仿宋_GB2312" w:eastAsia="仿宋_GB2312"/>
          <w:color w:val="000000"/>
          <w:sz w:val="24"/>
          <w:szCs w:val="24"/>
        </w:rPr>
        <w:t>2016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17</w:t>
      </w:r>
      <w:r>
        <w:rPr>
          <w:rFonts w:hint="eastAsia" w:ascii="仿宋_GB2312" w:eastAsia="仿宋_GB2312"/>
          <w:sz w:val="24"/>
          <w:szCs w:val="24"/>
        </w:rPr>
        <w:t>.《HXN5型内燃机车乘务员》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（中国铁道出版社</w:t>
      </w:r>
      <w:r>
        <w:rPr>
          <w:rFonts w:ascii="仿宋_GB2312" w:eastAsia="仿宋_GB2312"/>
          <w:color w:val="000000"/>
          <w:sz w:val="24"/>
          <w:szCs w:val="24"/>
        </w:rPr>
        <w:t>2016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18</w:t>
      </w:r>
      <w:r>
        <w:rPr>
          <w:rFonts w:hint="eastAsia" w:ascii="仿宋_GB2312" w:eastAsia="仿宋_GB2312"/>
          <w:sz w:val="24"/>
          <w:szCs w:val="24"/>
        </w:rPr>
        <w:t>.《NJ2型内燃机车》（GE公司运输系统业务集团随车资料）。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br w:type="page"/>
      </w:r>
    </w:p>
    <w:p>
      <w:pPr>
        <w:adjustRightInd w:val="0"/>
        <w:snapToGrid w:val="0"/>
        <w:spacing w:line="336" w:lineRule="auto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附件</w:t>
      </w:r>
      <w:r>
        <w:rPr>
          <w:rFonts w:eastAsia="仿宋_GB2312" w:cs="仿宋_GB2312"/>
          <w:b/>
          <w:bCs/>
          <w:color w:val="000000"/>
          <w:sz w:val="28"/>
          <w:szCs w:val="28"/>
        </w:rPr>
        <w:t>2</w:t>
      </w:r>
    </w:p>
    <w:p>
      <w:pPr>
        <w:adjustRightInd w:val="0"/>
        <w:snapToGrid w:val="0"/>
        <w:spacing w:line="321" w:lineRule="auto"/>
        <w:ind w:firstLine="562" w:firstLineChars="200"/>
        <w:jc w:val="center"/>
        <w:outlineLvl w:val="0"/>
        <w:rPr>
          <w:rFonts w:eastAsia="黑体"/>
          <w:b/>
          <w:bCs/>
          <w:color w:val="000000"/>
          <w:sz w:val="28"/>
          <w:szCs w:val="28"/>
        </w:rPr>
      </w:pP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铁路机车车辆驾驶人员资格考试内容（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J6</w:t>
      </w: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类）</w:t>
      </w:r>
    </w:p>
    <w:p>
      <w:pPr>
        <w:snapToGrid w:val="0"/>
        <w:spacing w:line="321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一、理论考试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（一）行车安全规章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1．《中华人民共和国安全生产法》（2014年12月1日施行）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六条、第九条、第十四条、第二十五条、第二十六条、第四十一条、第四十二条、第四十五条、第五十条、第五十一条、第五十四条、第五十五条、第五十六条、第六十二条、第七十一条、第九十四条、第一百零三条、第一百零四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2．《中华人民共和国</w:t>
      </w:r>
      <w:r>
        <w:rPr>
          <w:rFonts w:hint="eastAsia" w:ascii="仿宋_GB2312" w:eastAsia="仿宋_GB2312"/>
          <w:sz w:val="24"/>
          <w:szCs w:val="24"/>
        </w:rPr>
        <w:t>铁路法</w:t>
      </w:r>
      <w:r>
        <w:rPr>
          <w:rFonts w:hint="eastAsia" w:ascii="仿宋_GB2312" w:eastAsia="仿宋_GB2312" w:cs="仿宋_GB2312"/>
          <w:sz w:val="24"/>
          <w:szCs w:val="24"/>
        </w:rPr>
        <w:t>》（2015年4月24日修正）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第七十一条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．《中华人民共和国行政许可法》（2004年7月1日施行）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第九条、第十二条第三款、第六十五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、第六十九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、第七十八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、第八十一条。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4．《中华人民共和国</w:t>
      </w:r>
      <w:r>
        <w:rPr>
          <w:rFonts w:hint="eastAsia" w:ascii="仿宋_GB2312" w:eastAsia="仿宋_GB2312"/>
          <w:sz w:val="24"/>
          <w:szCs w:val="24"/>
        </w:rPr>
        <w:t>刑法</w:t>
      </w:r>
      <w:r>
        <w:rPr>
          <w:rFonts w:hint="eastAsia" w:ascii="仿宋_GB2312" w:eastAsia="仿宋_GB2312" w:cs="仿宋_GB2312"/>
          <w:sz w:val="24"/>
          <w:szCs w:val="24"/>
        </w:rPr>
        <w:t>》（2017年11月4日修正）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第一百三十二条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．《铁路安全管理条例》（国务院令第</w:t>
      </w:r>
      <w:r>
        <w:rPr>
          <w:rFonts w:ascii="仿宋_GB2312" w:eastAsia="仿宋_GB2312"/>
          <w:sz w:val="24"/>
          <w:szCs w:val="24"/>
        </w:rPr>
        <w:t>639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第五十七条、第五十八条、第六十条。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6.《铁路机车车辆驾驶人员资格许可办法》（交通运输部令</w:t>
      </w:r>
      <w:r>
        <w:rPr>
          <w:rFonts w:ascii="仿宋_GB2312" w:eastAsia="仿宋_GB2312"/>
          <w:sz w:val="24"/>
          <w:szCs w:val="24"/>
        </w:rPr>
        <w:t>2019</w:t>
      </w:r>
      <w:r>
        <w:rPr>
          <w:rFonts w:hint="eastAsia" w:ascii="仿宋_GB2312" w:eastAsia="仿宋_GB2312" w:cs="仿宋_GB2312"/>
          <w:sz w:val="24"/>
          <w:szCs w:val="24"/>
        </w:rPr>
        <w:t>年第</w:t>
      </w:r>
      <w:r>
        <w:rPr>
          <w:rFonts w:ascii="仿宋_GB2312" w:eastAsia="仿宋_GB2312"/>
          <w:sz w:val="24"/>
          <w:szCs w:val="24"/>
        </w:rPr>
        <w:t>43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第二条、第四条、第五条、第十一条、第十二条、第十四条、第十八条、第十九条、第二十一条、第二十三条、第二十四条、第二十五条、第三十条、第三十一条、第三十二条、第三十六条。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7.《违反〈铁路安全管理条例〉行政处罚实施办法》（交通运输部令2013年第22号）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第三十六条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 w:cs="仿宋_GB2312"/>
          <w:sz w:val="24"/>
          <w:szCs w:val="24"/>
        </w:rPr>
        <w:t>．《铁路机车车辆驾驶人员资格许可实施细则》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9．《铁路技术管理规程》（普速铁路部分）（铁总科技〔</w:t>
      </w:r>
      <w:r>
        <w:rPr>
          <w:rFonts w:ascii="仿宋_GB2312" w:eastAsia="仿宋_GB2312"/>
          <w:color w:val="000000"/>
          <w:sz w:val="24"/>
          <w:szCs w:val="24"/>
        </w:rPr>
        <w:t>2014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172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第一编：技术设备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kern w:val="1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23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32条、第42条、第46条、第68条、第69条、第70条、第71条、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72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73条、第74条、第75条、第76条、第77条、第78条、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79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80条、第82条、第83条、第84条、第85条、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86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87条、第93条、第94条、</w:t>
      </w:r>
      <w:r>
        <w:rPr>
          <w:rFonts w:hint="eastAsia" w:ascii="仿宋_GB2312" w:hAnsi="宋体" w:eastAsia="仿宋_GB2312"/>
          <w:spacing w:val="-4"/>
          <w:sz w:val="24"/>
          <w:szCs w:val="24"/>
        </w:rPr>
        <w:t>第</w:t>
      </w:r>
      <w:r>
        <w:rPr>
          <w:rFonts w:ascii="仿宋_GB2312" w:hAnsi="宋体" w:eastAsia="仿宋_GB2312"/>
          <w:spacing w:val="-4"/>
          <w:sz w:val="24"/>
          <w:szCs w:val="24"/>
        </w:rPr>
        <w:t>101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pacing w:val="-4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102条、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103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119条、第125条、第126条、第127条、第130条、第165条、第166条、第167条、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170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197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205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第二编：行车组织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227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229条、第230条、第231条、第232条、第239条、第240-245条、第247条、第253条、第254条、第256条、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257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258条、第259条、第261条、第262条、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263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264条、第266条、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271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274条、第280条、第282条、第285条、第287条、第288条、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289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290条、第291条、第292条、第293条、第295条、第297条、第302条、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303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304条、第305条、第308条、第309条、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311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宋体" w:eastAsia="仿宋_GB2312"/>
          <w:bCs/>
          <w:iCs/>
          <w:sz w:val="24"/>
          <w:szCs w:val="24"/>
        </w:rPr>
        <w:t>第</w:t>
      </w:r>
      <w:r>
        <w:rPr>
          <w:rFonts w:ascii="仿宋_GB2312" w:hAnsi="宋体" w:eastAsia="仿宋_GB2312"/>
          <w:bCs/>
          <w:iCs/>
          <w:sz w:val="24"/>
          <w:szCs w:val="24"/>
        </w:rPr>
        <w:t>314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bCs/>
          <w:iCs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315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316条、第317条、第319条、第320条、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321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323条、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324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328条、</w:t>
      </w:r>
      <w:r>
        <w:rPr>
          <w:rFonts w:hint="eastAsia" w:ascii="仿宋_GB2312" w:eastAsia="仿宋_GB2312"/>
          <w:sz w:val="24"/>
          <w:szCs w:val="24"/>
        </w:rPr>
        <w:t>第330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331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333条、第335条、第338条、</w:t>
      </w:r>
      <w:r>
        <w:rPr>
          <w:rFonts w:hint="eastAsia" w:ascii="仿宋_GB2312" w:eastAsia="仿宋_GB2312"/>
          <w:sz w:val="24"/>
          <w:szCs w:val="24"/>
        </w:rPr>
        <w:t>第339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340条、第342条、第346条、第347条、第357条、第358条、第359条、第361条、第362条、</w:t>
      </w:r>
      <w:r>
        <w:rPr>
          <w:rFonts w:hint="eastAsia" w:ascii="仿宋_GB2312" w:eastAsia="仿宋_GB2312"/>
          <w:sz w:val="24"/>
          <w:szCs w:val="24"/>
        </w:rPr>
        <w:t>第363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364条、第365条、第366条、第367条、第368条、第369条、</w:t>
      </w:r>
      <w:r>
        <w:rPr>
          <w:rFonts w:hint="eastAsia" w:ascii="仿宋_GB2312" w:eastAsia="仿宋_GB2312"/>
          <w:sz w:val="24"/>
          <w:szCs w:val="24"/>
        </w:rPr>
        <w:t>第370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371条、第372条、第374条、第381条、第382条、第383条、第384条、第397条、第405条、第407条。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第三编：信号显示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408条、第409条、第411条、第412条、第413条、第414条、第415条、第416条</w:t>
      </w:r>
      <w:r>
        <w:rPr>
          <w:rFonts w:hint="eastAsia" w:ascii="仿宋_GB2312" w:hAnsi="宋体" w:eastAsia="仿宋_GB2312"/>
          <w:sz w:val="24"/>
          <w:szCs w:val="24"/>
        </w:rPr>
        <w:t>、第</w:t>
      </w:r>
      <w:r>
        <w:rPr>
          <w:rFonts w:ascii="仿宋_GB2312" w:hAnsi="宋体" w:eastAsia="仿宋_GB2312"/>
          <w:sz w:val="24"/>
          <w:szCs w:val="24"/>
        </w:rPr>
        <w:t>417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418条、第419条、第420条、第421条、第422条、第423条、第424条、第425条、第426条、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427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428条、第429条、</w:t>
      </w:r>
      <w:r>
        <w:rPr>
          <w:rFonts w:hint="eastAsia" w:ascii="仿宋_GB2312" w:eastAsia="仿宋_GB2312"/>
          <w:kern w:val="0"/>
          <w:sz w:val="24"/>
          <w:szCs w:val="24"/>
        </w:rPr>
        <w:t>第435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、第</w:t>
      </w:r>
      <w:r>
        <w:rPr>
          <w:rFonts w:ascii="仿宋_GB2312" w:hAnsi="宋体" w:eastAsia="仿宋_GB2312"/>
          <w:sz w:val="24"/>
          <w:szCs w:val="24"/>
        </w:rPr>
        <w:t>436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437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438条、第439条、第440条、第441条、第442条、第443条、第444条、第445条、第446条、第447条、第448条、第449条、第450条、第451条、第452条、第453条、第454条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459条、第460条、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461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462条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ascii="仿宋_GB2312" w:hAnsi="新宋体" w:eastAsia="仿宋_GB2312"/>
          <w:bCs/>
          <w:kern w:val="10"/>
          <w:sz w:val="24"/>
          <w:szCs w:val="24"/>
        </w:rPr>
        <w:t>10．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《中国铁路总公司关于印发〈铁路技术管理规程〉第一次修订内容的通知》（铁总科技〔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2017〕221号）（2017年11月1日施行）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对《铁路技术管理规程》（铁总科技〔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2014〕172号）的修订内容。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167条、第243条、第257条、第259条、第262条、第454条、第459条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ascii="仿宋_GB2312" w:hAnsi="新宋体" w:eastAsia="仿宋_GB2312"/>
          <w:bCs/>
          <w:kern w:val="10"/>
          <w:sz w:val="24"/>
          <w:szCs w:val="24"/>
        </w:rPr>
        <w:t>词语释义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：第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8条、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9条、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12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16条。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．《铁路技术管理规程》(高速铁路部分)（铁科技〔2014〕172号）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第一编：技术设备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88</w:t>
      </w:r>
      <w:r>
        <w:rPr>
          <w:rFonts w:hint="eastAsia" w:ascii="仿宋_GB2312" w:hAnsi="宋体" w:eastAsia="仿宋_GB2312"/>
          <w:sz w:val="24"/>
          <w:szCs w:val="24"/>
        </w:rPr>
        <w:t>条、第</w:t>
      </w:r>
      <w:r>
        <w:rPr>
          <w:rFonts w:ascii="仿宋_GB2312" w:hAnsi="宋体" w:eastAsia="仿宋_GB2312"/>
          <w:sz w:val="24"/>
          <w:szCs w:val="24"/>
        </w:rPr>
        <w:t>119条。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第二编：行车组织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第209条、第</w:t>
      </w:r>
      <w:r>
        <w:rPr>
          <w:rFonts w:ascii="仿宋_GB2312" w:eastAsia="仿宋_GB2312" w:cs="仿宋_GB2312"/>
          <w:color w:val="000000"/>
          <w:sz w:val="24"/>
          <w:szCs w:val="24"/>
        </w:rPr>
        <w:t>216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 w:cs="仿宋_GB2312"/>
          <w:color w:val="000000"/>
          <w:sz w:val="24"/>
          <w:szCs w:val="24"/>
        </w:rPr>
        <w:t>270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 w:cs="仿宋_GB2312"/>
          <w:color w:val="000000"/>
          <w:sz w:val="24"/>
          <w:szCs w:val="24"/>
        </w:rPr>
        <w:t>381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 w:cs="仿宋_GB2312"/>
          <w:color w:val="000000"/>
          <w:sz w:val="24"/>
          <w:szCs w:val="24"/>
        </w:rPr>
        <w:t>408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条、441条。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．《铁路交通事故调查处理规则》（原铁道部令第</w:t>
      </w:r>
      <w:r>
        <w:rPr>
          <w:rFonts w:ascii="仿宋_GB2312" w:eastAsia="仿宋_GB2312"/>
          <w:color w:val="000000"/>
          <w:sz w:val="24"/>
          <w:szCs w:val="24"/>
        </w:rPr>
        <w:t>30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7条、第11条、第14条、第15条、第23条、第49条、</w:t>
      </w:r>
      <w:r>
        <w:rPr>
          <w:rFonts w:hint="eastAsia" w:ascii="仿宋_GB2312" w:eastAsia="仿宋_GB2312"/>
          <w:sz w:val="24"/>
          <w:szCs w:val="24"/>
        </w:rPr>
        <w:t>第58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、第59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、第60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附件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1第30、36项。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FF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．《铁路机车操作规则》（铁运〔</w:t>
      </w:r>
      <w:r>
        <w:rPr>
          <w:rFonts w:ascii="仿宋_GB2312" w:eastAsia="仿宋_GB2312"/>
          <w:color w:val="000000"/>
          <w:sz w:val="24"/>
          <w:szCs w:val="24"/>
        </w:rPr>
        <w:t>2012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281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12条、第13条、第14条、第15条、第16条、</w:t>
      </w:r>
      <w:r>
        <w:rPr>
          <w:rFonts w:hint="eastAsia" w:ascii="仿宋_GB2312" w:eastAsia="仿宋_GB2312"/>
          <w:sz w:val="24"/>
          <w:szCs w:val="24"/>
        </w:rPr>
        <w:t>第17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28条、第29条、</w:t>
      </w:r>
      <w:r>
        <w:rPr>
          <w:rFonts w:hint="eastAsia" w:ascii="仿宋_GB2312" w:eastAsia="仿宋_GB2312"/>
          <w:sz w:val="24"/>
          <w:szCs w:val="24"/>
        </w:rPr>
        <w:t>第36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.《铁路机车运用管理规则》（铁运〔</w:t>
      </w:r>
      <w:r>
        <w:rPr>
          <w:rFonts w:ascii="仿宋_GB2312" w:eastAsia="仿宋_GB2312"/>
          <w:color w:val="000000"/>
          <w:sz w:val="24"/>
          <w:szCs w:val="24"/>
        </w:rPr>
        <w:t>2015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〕314号）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31条、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75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、第</w:t>
      </w:r>
      <w:r>
        <w:rPr>
          <w:rFonts w:ascii="仿宋_GB2312" w:hAnsi="宋体" w:eastAsia="仿宋_GB2312"/>
          <w:sz w:val="24"/>
          <w:szCs w:val="24"/>
        </w:rPr>
        <w:t>89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条。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（二）专业知识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1．通用知识</w:t>
      </w:r>
    </w:p>
    <w:p>
      <w:pPr>
        <w:autoSpaceDE w:val="0"/>
        <w:autoSpaceDN w:val="0"/>
        <w:adjustRightInd w:val="0"/>
        <w:snapToGrid w:val="0"/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1.1《机车乘务员通用知识》中副司机、二等司机应知内容（P代表页码，T代表题号）。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第一章：钳工与电工基础知识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P7T27、P7T33、P8T37、P8T40、P10T54、P14T73、P14T75、P15T82、P16T83、P17T88、P18T93、P18T95、P19T100、P20T102、P20T103、P21T105、P21T109、P22T112、P24T120、P28T142、P30T152、P31T154、P31T156、P33T171。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第二章：机车运用与统计知识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P42T202、P43T205、P43T207、P45T214、P45T215、P45T216、P46T221、P48T229、P48T230、P49T233、P49T234、P50T239、P53T251、P57T258。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第三章：机车保养与整备作业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P61T278、P61T280、P62T284、P62T285、P63T288、P63T289、P63T291、P66T305、P66T310、P69T317、P70T321、P72T327、P77T350、P80T359、P80T360、P80T361、P80T363、P81T366、P84T374、P85T379、P86T387、P90T399、P91T401、P94T414、P95T415、P95T416。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第四章：牵引计算与列车操纵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104T438、P104T439、P105T444、P105T445、P106T446、P106T447、P107T451、P108T455、P108T459、P109T460、P109T462、P110T467、P111T468、P111T470、P112T471、P112T476、P113T477、P113T478、P113T480、P114T482、P114T484、P115T486、P115T487、P117T493、P118T495、P119T497、P199T498、P121T506、P122T507、P122T508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第五章：车辆制动机基础知识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P126T521、P127T522、P127T525、P130T532、P131T534、P131T536、P132T537、P140T549、P140T550、P141T551、P150T581。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第六章：行车安全装备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P167T668、P168T678、P170T694、</w:t>
      </w:r>
      <w:r>
        <w:rPr>
          <w:rFonts w:hint="eastAsia" w:ascii="仿宋_GB2312" w:eastAsia="仿宋_GB2312"/>
          <w:sz w:val="24"/>
          <w:szCs w:val="24"/>
        </w:rPr>
        <w:t>P171T695、P171T696、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P172T697、P173T705、P173T706、P176T724。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1.2《LKJ2000型列车运行监控记录装置》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《LKJ2000型列车运行监控记录装置》特点、功能及主要技术参数，《LKJ2000型列车运行监控记录装置》速度监控的依据、基本原理、速度控制模式设计，《LKJ2000型列车运行监控记录装置》测距、地面数据开发，《LKJ2000型列车运行监控记录装置》屏幕显示器的操作、正常状态下监控显示器的操作、故障时的操作。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．机车专业知识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分为电力直流、电力交流，其中电力直流以韶山</w:t>
      </w:r>
      <w:r>
        <w:rPr>
          <w:rFonts w:ascii="仿宋_GB2312" w:eastAsia="仿宋_GB2312" w:cs="仿宋_GB2312"/>
          <w:sz w:val="24"/>
          <w:szCs w:val="24"/>
        </w:rPr>
        <w:t>4</w:t>
      </w:r>
      <w:r>
        <w:rPr>
          <w:rFonts w:hint="eastAsia" w:ascii="仿宋_GB2312" w:eastAsia="仿宋_GB2312" w:cs="仿宋_GB2312"/>
          <w:sz w:val="24"/>
          <w:szCs w:val="24"/>
        </w:rPr>
        <w:t>改型、韶山</w:t>
      </w:r>
      <w:r>
        <w:rPr>
          <w:rFonts w:ascii="仿宋_GB2312" w:eastAsia="仿宋_GB2312" w:cs="仿宋_GB2312"/>
          <w:sz w:val="24"/>
          <w:szCs w:val="24"/>
        </w:rPr>
        <w:t>7E</w:t>
      </w:r>
      <w:r>
        <w:rPr>
          <w:rFonts w:hint="eastAsia" w:ascii="仿宋_GB2312" w:eastAsia="仿宋_GB2312" w:cs="仿宋_GB2312"/>
          <w:sz w:val="24"/>
          <w:szCs w:val="24"/>
        </w:rPr>
        <w:t>型、韶山</w:t>
      </w:r>
      <w:r>
        <w:rPr>
          <w:rFonts w:ascii="仿宋_GB2312" w:eastAsia="仿宋_GB2312" w:cs="仿宋_GB2312"/>
          <w:sz w:val="24"/>
          <w:szCs w:val="24"/>
        </w:rPr>
        <w:t>9</w:t>
      </w:r>
      <w:r>
        <w:rPr>
          <w:rFonts w:hint="eastAsia" w:ascii="仿宋_GB2312" w:eastAsia="仿宋_GB2312" w:cs="仿宋_GB2312"/>
          <w:sz w:val="24"/>
          <w:szCs w:val="24"/>
        </w:rPr>
        <w:t>型电力机车为参考机型，电力交流以HXD</w:t>
      </w:r>
      <w:r>
        <w:rPr>
          <w:rFonts w:ascii="仿宋_GB2312" w:eastAsia="仿宋_GB2312" w:cs="仿宋_GB2312"/>
          <w:sz w:val="24"/>
          <w:szCs w:val="24"/>
        </w:rPr>
        <w:t>1</w:t>
      </w:r>
      <w:r>
        <w:rPr>
          <w:rFonts w:hint="eastAsia" w:ascii="仿宋_GB2312" w:eastAsia="仿宋_GB2312" w:cs="仿宋_GB2312"/>
          <w:sz w:val="24"/>
          <w:szCs w:val="24"/>
        </w:rPr>
        <w:t>型、HXD2型、HXD3型电力机车为参考机型。</w:t>
      </w:r>
    </w:p>
    <w:p>
      <w:pPr>
        <w:spacing w:line="322" w:lineRule="auto"/>
        <w:ind w:firstLine="481" w:firstLineChars="200"/>
        <w:rPr>
          <w:rFonts w:ascii="仿宋_GB2312" w:eastAsia="仿宋_GB2312" w:cs="仿宋_GB2312"/>
          <w:b/>
          <w:sz w:val="24"/>
          <w:szCs w:val="24"/>
        </w:rPr>
      </w:pPr>
      <w:r>
        <w:rPr>
          <w:rFonts w:hint="eastAsia" w:ascii="仿宋_GB2312" w:eastAsia="仿宋_GB2312" w:cs="仿宋_GB2312"/>
          <w:b/>
          <w:sz w:val="24"/>
          <w:szCs w:val="24"/>
        </w:rPr>
        <w:t>2.1电力直流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2.3.1总体、转向架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设备布置，通风系统，转向架，车钩及缓冲装置，牵引装置，轴箱定位，基础制动装置，牵引电机悬挂，轮轨润滑系统。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2.3.2高、低压电器及辅助电气系统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受电弓，主断路器，高、低压传感器，互感器，主变压器及冷却系统，整流装置，司机控制器，两位置转换开关，线路电空接触器，辅助电动机，干燥器，牵引电机。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2.3.3牵引电传动控制系统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主电路，辅助电路，110V电源电路，微机控制电路，牵引调压电路，电阻制动电路。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2.3.4空气管路与制动系统（DK-1型）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空气压缩机，辅助压缩机，空气管路系统，电空阀，转换阀，调压阀，压力开关，电空制动控制器，空气制动阀，中继阀，分配阀，电动放风阀，紧急放风阀。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2.3.5故障处理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直流电力机车常见故障处理及机车检查，高低压电气试验，机车整备检查与保养。</w:t>
      </w:r>
    </w:p>
    <w:p>
      <w:pPr>
        <w:adjustRightInd w:val="0"/>
        <w:snapToGrid w:val="0"/>
        <w:spacing w:line="322" w:lineRule="auto"/>
        <w:ind w:firstLine="481" w:firstLineChars="200"/>
        <w:rPr>
          <w:rFonts w:ascii="仿宋_GB2312" w:eastAsia="仿宋_GB2312" w:cs="仿宋_GB2312"/>
          <w:b/>
          <w:sz w:val="24"/>
          <w:szCs w:val="24"/>
        </w:rPr>
      </w:pPr>
      <w:r>
        <w:rPr>
          <w:rFonts w:hint="eastAsia" w:ascii="仿宋_GB2312" w:eastAsia="仿宋_GB2312" w:cs="仿宋_GB2312"/>
          <w:b/>
          <w:sz w:val="24"/>
          <w:szCs w:val="24"/>
        </w:rPr>
        <w:t>2.2电力交流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2.4.1总体、转向架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主型交流电力机车技术参数，车体部件。转向架概述，电动机悬挂装置，轮对装配，驱动装置，牵引装置，一系悬挂装置，二系悬挂系统，基础制动装置，撒砂装置，轮缘润滑装置，接地装置。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2.4.2高、低压电器及辅助电气系统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受电弓，主断路器，高压隔离开关，高压接地开关，高压电压互感器，高压电流互感器，避雷器。低压电器，辅助电路。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2.4.3牵引电传动控制系统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牵引电机，主变压器，牵引变流器。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2.4.4空气管路与制动系统（CCBⅡ型）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概述，风源系统，CCBⅡ制动机。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2.4.5故障处理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交流电力机车常见故障处理及机车检查，高低压电气试验，机车整备检查与保养。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（三）配分比例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．安全规章</w:t>
      </w:r>
    </w:p>
    <w:tbl>
      <w:tblPr>
        <w:tblStyle w:val="11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8"/>
        <w:gridCol w:w="13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1" w:lineRule="auto"/>
              <w:ind w:right="19" w:rightChars="9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铁路技术管理规程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（普、高速）、</w:t>
            </w:r>
            <w:r>
              <w:rPr>
                <w:rFonts w:hint="eastAsia" w:ascii="仿宋_GB2312" w:hAnsi="宋体" w:eastAsia="仿宋_GB2312" w:cs="宋体"/>
              </w:rPr>
              <w:t>铁路交通事故调查处理规则、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铁路机车操作规则、铁路机车运用管理规则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中华人民共和国安全生产法、</w:t>
            </w:r>
            <w:r>
              <w:rPr>
                <w:rFonts w:hint="eastAsia" w:ascii="仿宋_GB2312" w:hAnsi="宋体" w:eastAsia="仿宋_GB2312"/>
              </w:rPr>
              <w:t>铁路法、</w:t>
            </w:r>
            <w:r>
              <w:rPr>
                <w:rFonts w:hint="eastAsia" w:ascii="仿宋_GB2312" w:hAnsi="宋体" w:eastAsia="仿宋_GB2312" w:cs="仿宋_GB2312"/>
              </w:rPr>
              <w:t>行政许可法、</w:t>
            </w:r>
            <w:r>
              <w:rPr>
                <w:rFonts w:hint="eastAsia" w:ascii="仿宋_GB2312" w:hAnsi="宋体" w:eastAsia="仿宋_GB2312"/>
              </w:rPr>
              <w:t>刑法</w:t>
            </w:r>
            <w:r>
              <w:rPr>
                <w:rFonts w:hint="eastAsia" w:ascii="仿宋_GB2312" w:hAnsi="宋体" w:eastAsia="仿宋_GB2312" w:cs="仿宋_GB2312"/>
              </w:rPr>
              <w:t>、</w:t>
            </w:r>
            <w:r>
              <w:rPr>
                <w:rFonts w:hint="eastAsia" w:ascii="仿宋_GB2312" w:hAnsi="宋体" w:eastAsia="仿宋_GB2312" w:cs="宋体"/>
              </w:rPr>
              <w:t>铁路安全管理条例、铁路机车车辆驾驶人员资格许可办法、</w:t>
            </w:r>
            <w:r>
              <w:rPr>
                <w:rFonts w:hint="eastAsia" w:ascii="仿宋_GB2312" w:hAnsi="宋体" w:eastAsia="仿宋_GB2312" w:cs="仿宋_GB2312"/>
              </w:rPr>
              <w:t>违反〈铁路安全管理条例〉行政处罚实施办法、</w:t>
            </w:r>
            <w:r>
              <w:rPr>
                <w:rFonts w:hint="eastAsia" w:ascii="仿宋_GB2312" w:hAnsi="宋体" w:eastAsia="仿宋_GB2312" w:cs="宋体"/>
              </w:rPr>
              <w:t>铁路机车车辆驾驶人员资格许可实施细则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10%</w:t>
            </w:r>
          </w:p>
        </w:tc>
      </w:tr>
    </w:tbl>
    <w:p>
      <w:pPr>
        <w:snapToGrid w:val="0"/>
        <w:spacing w:before="120" w:beforeLines="50" w:line="360" w:lineRule="auto"/>
        <w:ind w:right="420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．专业知识</w:t>
      </w:r>
    </w:p>
    <w:tbl>
      <w:tblPr>
        <w:tblStyle w:val="11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13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通用知识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电力机车总体、转向架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电力机车高、低压电器及辅助电气系统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电力机车牵引电传动控制系统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电力机车空气</w:t>
            </w:r>
            <w:r>
              <w:rPr>
                <w:rFonts w:ascii="仿宋_GB2312" w:hAnsi="宋体" w:eastAsia="仿宋_GB2312"/>
                <w:color w:val="000000"/>
              </w:rPr>
              <w:t>管路与</w:t>
            </w:r>
            <w:r>
              <w:rPr>
                <w:rFonts w:hint="eastAsia" w:ascii="仿宋_GB2312" w:hAnsi="宋体" w:eastAsia="仿宋_GB2312"/>
                <w:color w:val="000000"/>
              </w:rPr>
              <w:t>制动系统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电力机车故障处理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20%</w:t>
            </w:r>
          </w:p>
        </w:tc>
      </w:tr>
    </w:tbl>
    <w:p>
      <w:pPr>
        <w:adjustRightInd w:val="0"/>
        <w:snapToGrid w:val="0"/>
        <w:spacing w:before="240" w:beforeLines="100" w:line="360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二、实作考试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黑体" w:cs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考生根据理论</w:t>
      </w:r>
      <w:r>
        <w:rPr>
          <w:rFonts w:eastAsia="黑体" w:cs="黑体"/>
          <w:sz w:val="24"/>
          <w:szCs w:val="24"/>
        </w:rPr>
        <w:t>考试类别及日常使用</w:t>
      </w:r>
      <w:r>
        <w:rPr>
          <w:rFonts w:hint="eastAsia" w:eastAsia="黑体" w:cs="黑体"/>
          <w:sz w:val="24"/>
          <w:szCs w:val="24"/>
        </w:rPr>
        <w:t>机型</w:t>
      </w:r>
      <w:r>
        <w:rPr>
          <w:rFonts w:eastAsia="黑体" w:cs="黑体"/>
          <w:sz w:val="24"/>
          <w:szCs w:val="24"/>
        </w:rPr>
        <w:t>选择一种实作考试车型</w:t>
      </w:r>
      <w:r>
        <w:rPr>
          <w:rFonts w:hint="eastAsia" w:eastAsia="黑体" w:cs="黑体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黑体"/>
          <w:b/>
          <w:color w:val="000000"/>
          <w:sz w:val="24"/>
          <w:szCs w:val="24"/>
        </w:rPr>
        <w:t>（一）</w:t>
      </w: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检查与试验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．考试内容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考生在规定的时间内，检查预先在机车有关部位假设的故障。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检查部位：机车前或后端部、走行部</w:t>
      </w:r>
      <w:r>
        <w:rPr>
          <w:rFonts w:hint="eastAsia" w:ascii="仿宋_GB2312" w:eastAsia="仿宋_GB2312" w:cs="仿宋_GB2312"/>
          <w:color w:val="000000"/>
          <w:sz w:val="24"/>
        </w:rPr>
        <w:t>左或右侧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、车底部、机械间及前或后司机室。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shd w:val="clear" w:color="auto" w:fill="7F7F7F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试验内容：电气及制动机动作试验。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假设的故障均匀布置</w:t>
      </w:r>
      <w:r>
        <w:rPr>
          <w:rFonts w:ascii="仿宋_GB2312" w:eastAsia="仿宋_GB2312"/>
          <w:color w:val="000000"/>
          <w:sz w:val="24"/>
          <w:szCs w:val="24"/>
        </w:rPr>
        <w:t>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个，其中：电气及制动机动作试验假设须各设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个。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．考试要求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严格遵守机车全面检查作业程序，并分别按指定机型的专业知识中检查、给油的标准程序进行。发现假设故障，准确报告，并填写临修票。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．考试用时标准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检查与试验考试时间50分钟。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．失格项目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shd w:val="clear" w:color="auto" w:fill="7F7F7F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）因操作不当，引起电路短路或跳自动保险；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）电器动作试验未发现假设故障；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）制动机动作试验未发现假设故障；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）严重违反安全作业规程；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）考试过程中造成人身伤害事故。</w:t>
      </w:r>
    </w:p>
    <w:p>
      <w:pPr>
        <w:adjustRightInd w:val="0"/>
        <w:snapToGrid w:val="0"/>
        <w:spacing w:line="360" w:lineRule="auto"/>
        <w:ind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（二）驾驶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shd w:val="clear" w:color="auto" w:fill="7F7F7F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．考试内容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每个考生须独立驾驶机车，从开车至停车全过程考核，起、停列车各不少于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次，运行区间不少于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个或运行里程不少于100公里。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．考试要求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按调度命令行车。列车起、停及运行平稳。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严格执行车机联控与呼唤应答制度。严格按照信号显示要求行车。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遵守列车运行图规定的运行时刻和各项允许及限制速度。彻底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瞭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望，确认信号。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按规定鸣笛。停车对标位置准确。防止列车冲动和断钩。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．失格项目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）因超速导致监控装置自停动作；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）因操作失误造成机车大部件破损；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）发生人身及行车安全责任事故。</w:t>
      </w:r>
    </w:p>
    <w:p>
      <w:pPr>
        <w:adjustRightInd w:val="0"/>
        <w:snapToGrid w:val="0"/>
        <w:spacing w:line="336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三、复习参考资料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1．《中华人民共和国安全生产法》（2014年12月1日施行）；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2．《中华人民共和国</w:t>
      </w:r>
      <w:r>
        <w:rPr>
          <w:rFonts w:hint="eastAsia" w:ascii="仿宋_GB2312" w:eastAsia="仿宋_GB2312"/>
          <w:sz w:val="24"/>
          <w:szCs w:val="24"/>
        </w:rPr>
        <w:t>铁路法</w:t>
      </w:r>
      <w:r>
        <w:rPr>
          <w:rFonts w:hint="eastAsia" w:ascii="仿宋_GB2312" w:eastAsia="仿宋_GB2312" w:cs="仿宋_GB2312"/>
          <w:sz w:val="24"/>
          <w:szCs w:val="24"/>
        </w:rPr>
        <w:t>》（2015年4月24日修正）；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．《中华人民共和国行政许可法》（2004年7月1日施行）；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4．《中华人民共和国</w:t>
      </w:r>
      <w:r>
        <w:rPr>
          <w:rFonts w:hint="eastAsia" w:ascii="仿宋_GB2312" w:eastAsia="仿宋_GB2312"/>
          <w:sz w:val="24"/>
          <w:szCs w:val="24"/>
        </w:rPr>
        <w:t>刑法</w:t>
      </w:r>
      <w:r>
        <w:rPr>
          <w:rFonts w:hint="eastAsia" w:ascii="仿宋_GB2312" w:eastAsia="仿宋_GB2312" w:cs="仿宋_GB2312"/>
          <w:sz w:val="24"/>
          <w:szCs w:val="24"/>
        </w:rPr>
        <w:t>》（2017年11月4日修正）；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．《铁路安全管理条例》（国务院令第</w:t>
      </w:r>
      <w:r>
        <w:rPr>
          <w:rFonts w:ascii="仿宋_GB2312" w:eastAsia="仿宋_GB2312"/>
          <w:sz w:val="24"/>
          <w:szCs w:val="24"/>
        </w:rPr>
        <w:t>639</w:t>
      </w:r>
      <w:r>
        <w:rPr>
          <w:rFonts w:hint="eastAsia" w:ascii="仿宋_GB2312" w:eastAsia="仿宋_GB2312" w:cs="仿宋_GB2312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6.《铁路机车车辆驾驶人员资格许可办法》（交通运输部令</w:t>
      </w:r>
      <w:r>
        <w:rPr>
          <w:rFonts w:ascii="仿宋_GB2312" w:eastAsia="仿宋_GB2312"/>
          <w:sz w:val="24"/>
          <w:szCs w:val="24"/>
        </w:rPr>
        <w:t>2019</w:t>
      </w:r>
      <w:r>
        <w:rPr>
          <w:rFonts w:hint="eastAsia" w:ascii="仿宋_GB2312" w:eastAsia="仿宋_GB2312" w:cs="仿宋_GB2312"/>
          <w:sz w:val="24"/>
          <w:szCs w:val="24"/>
        </w:rPr>
        <w:t>年第</w:t>
      </w:r>
      <w:r>
        <w:rPr>
          <w:rFonts w:ascii="仿宋_GB2312" w:eastAsia="仿宋_GB2312"/>
          <w:sz w:val="24"/>
          <w:szCs w:val="24"/>
        </w:rPr>
        <w:t>43</w:t>
      </w:r>
      <w:r>
        <w:rPr>
          <w:rFonts w:hint="eastAsia" w:ascii="仿宋_GB2312" w:eastAsia="仿宋_GB2312" w:cs="仿宋_GB2312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7.《违反〈铁路安全管理条例〉行政处罚实施办法》（交通运输部令2013年第22号）；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 w:cs="仿宋_GB2312"/>
          <w:sz w:val="24"/>
          <w:szCs w:val="24"/>
        </w:rPr>
        <w:t>．《铁路机车车辆驾驶人员资格许可实施细则》；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9．《铁路技术管理规程》（普、高速铁路部分）（铁总科技〔</w:t>
      </w:r>
      <w:r>
        <w:rPr>
          <w:rFonts w:ascii="仿宋_GB2312" w:eastAsia="仿宋_GB2312"/>
          <w:sz w:val="24"/>
          <w:szCs w:val="24"/>
        </w:rPr>
        <w:t>2014</w:t>
      </w:r>
      <w:r>
        <w:rPr>
          <w:rFonts w:hint="eastAsia" w:ascii="仿宋_GB2312" w:eastAsia="仿宋_GB2312" w:cs="仿宋_GB2312"/>
          <w:sz w:val="24"/>
          <w:szCs w:val="24"/>
        </w:rPr>
        <w:t>〕</w:t>
      </w:r>
      <w:r>
        <w:rPr>
          <w:rFonts w:ascii="仿宋_GB2312" w:eastAsia="仿宋_GB2312"/>
          <w:sz w:val="24"/>
          <w:szCs w:val="24"/>
        </w:rPr>
        <w:t>172</w:t>
      </w:r>
      <w:r>
        <w:rPr>
          <w:rFonts w:hint="eastAsia" w:ascii="仿宋_GB2312" w:eastAsia="仿宋_GB2312" w:cs="仿宋_GB2312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10</w:t>
      </w:r>
      <w:r>
        <w:rPr>
          <w:rFonts w:hint="eastAsia" w:ascii="仿宋_GB2312" w:eastAsia="仿宋_GB2312" w:cs="仿宋_GB2312"/>
          <w:sz w:val="24"/>
          <w:szCs w:val="24"/>
        </w:rPr>
        <w:t>．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《中国铁路总公司关于印发〈铁路技术管理规程〉第一次修订内容的通知》（铁总科技〔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2017〕221号）</w:t>
      </w:r>
      <w:r>
        <w:rPr>
          <w:rFonts w:hint="eastAsia" w:ascii="仿宋_GB2312" w:eastAsia="仿宋_GB2312" w:cs="仿宋_GB2312"/>
          <w:sz w:val="24"/>
          <w:szCs w:val="24"/>
        </w:rPr>
        <w:t>（2017年11月1日施行）；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．《铁路交通事故调查处理规则》（原铁道部令第</w:t>
      </w:r>
      <w:r>
        <w:rPr>
          <w:rFonts w:ascii="仿宋_GB2312" w:eastAsia="仿宋_GB2312"/>
          <w:color w:val="000000"/>
          <w:sz w:val="24"/>
          <w:szCs w:val="24"/>
        </w:rPr>
        <w:t>30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号）（</w:t>
      </w:r>
      <w:r>
        <w:rPr>
          <w:rFonts w:ascii="仿宋_GB2312" w:eastAsia="仿宋_GB2312"/>
          <w:color w:val="000000"/>
          <w:sz w:val="24"/>
          <w:szCs w:val="24"/>
        </w:rPr>
        <w:t>2007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/>
          <w:color w:val="000000"/>
          <w:sz w:val="24"/>
          <w:szCs w:val="24"/>
        </w:rPr>
        <w:t>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日起施行）；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．《铁路机车操作规则》（铁运〔</w:t>
      </w:r>
      <w:r>
        <w:rPr>
          <w:rFonts w:ascii="仿宋_GB2312" w:eastAsia="仿宋_GB2312"/>
          <w:color w:val="000000"/>
          <w:sz w:val="24"/>
          <w:szCs w:val="24"/>
        </w:rPr>
        <w:t>2012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281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13</w:t>
      </w:r>
      <w:r>
        <w:rPr>
          <w:rFonts w:hint="eastAsia" w:ascii="仿宋_GB2312" w:eastAsia="仿宋_GB2312" w:cs="仿宋_GB2312"/>
          <w:sz w:val="24"/>
          <w:szCs w:val="24"/>
        </w:rPr>
        <w:t>．《铁路机车运用管理规则》（铁运〔</w:t>
      </w:r>
      <w:r>
        <w:rPr>
          <w:rFonts w:ascii="仿宋_GB2312" w:eastAsia="仿宋_GB2312"/>
          <w:sz w:val="24"/>
          <w:szCs w:val="24"/>
        </w:rPr>
        <w:t>2015</w:t>
      </w:r>
      <w:r>
        <w:rPr>
          <w:rFonts w:hint="eastAsia" w:ascii="仿宋_GB2312" w:eastAsia="仿宋_GB2312" w:cs="仿宋_GB2312"/>
          <w:sz w:val="24"/>
          <w:szCs w:val="24"/>
        </w:rPr>
        <w:t>〕314号）；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．铁路机务岗位培训统编教材（原铁道部运输局</w:t>
      </w:r>
      <w:r>
        <w:rPr>
          <w:rFonts w:ascii="仿宋_GB2312" w:eastAsia="仿宋_GB2312"/>
          <w:color w:val="000000"/>
          <w:sz w:val="24"/>
          <w:szCs w:val="24"/>
        </w:rPr>
        <w:t>2000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/>
          <w:color w:val="000000"/>
          <w:sz w:val="24"/>
          <w:szCs w:val="24"/>
        </w:rPr>
        <w:t>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月审定，中国铁道出版社出版）：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）《机车乘务员通用知识》（闫永革主编，</w:t>
      </w:r>
      <w:r>
        <w:rPr>
          <w:rFonts w:ascii="仿宋_GB2312" w:eastAsia="仿宋_GB2312"/>
          <w:color w:val="000000"/>
          <w:sz w:val="24"/>
          <w:szCs w:val="24"/>
        </w:rPr>
        <w:t>2001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）《韶山</w:t>
      </w:r>
      <w:r>
        <w:rPr>
          <w:rFonts w:ascii="仿宋_GB2312" w:eastAsia="仿宋_GB2312"/>
          <w:color w:val="000000"/>
          <w:sz w:val="24"/>
          <w:szCs w:val="24"/>
          <w:vertAlign w:val="subscript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改型电力机车乘务员》（杨兆昆主编，</w:t>
      </w:r>
      <w:r>
        <w:rPr>
          <w:rFonts w:ascii="仿宋_GB2312" w:eastAsia="仿宋_GB2312"/>
          <w:color w:val="000000"/>
          <w:sz w:val="24"/>
          <w:szCs w:val="24"/>
        </w:rPr>
        <w:t>2002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．《韶山</w:t>
      </w:r>
      <w:r>
        <w:rPr>
          <w:rFonts w:ascii="仿宋_GB2312" w:eastAsia="仿宋_GB2312"/>
          <w:color w:val="000000"/>
          <w:sz w:val="24"/>
          <w:szCs w:val="24"/>
          <w:vertAlign w:val="subscript"/>
        </w:rPr>
        <w:t>7E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型电力机车》（杨永林主编，中国铁道出版社</w:t>
      </w:r>
      <w:r>
        <w:rPr>
          <w:rFonts w:ascii="仿宋_GB2312" w:eastAsia="仿宋_GB2312"/>
          <w:color w:val="000000"/>
          <w:sz w:val="24"/>
          <w:szCs w:val="24"/>
        </w:rPr>
        <w:t>2004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16.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《韶山</w:t>
      </w:r>
      <w:r>
        <w:rPr>
          <w:rFonts w:ascii="仿宋_GB2312" w:eastAsia="仿宋_GB2312"/>
          <w:color w:val="000000"/>
          <w:sz w:val="24"/>
          <w:szCs w:val="24"/>
          <w:vertAlign w:val="subscript"/>
        </w:rPr>
        <w:t>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型电力机车》（余卫斌主编，朱龙驹主审，中国铁道出版社</w:t>
      </w:r>
      <w:r>
        <w:rPr>
          <w:rFonts w:ascii="仿宋_GB2312" w:eastAsia="仿宋_GB2312"/>
          <w:color w:val="000000"/>
          <w:sz w:val="24"/>
          <w:szCs w:val="24"/>
        </w:rPr>
        <w:t>2005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17.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《</w:t>
      </w:r>
      <w:r>
        <w:rPr>
          <w:rFonts w:ascii="仿宋_GB2312" w:eastAsia="仿宋_GB2312"/>
          <w:color w:val="000000"/>
          <w:sz w:val="24"/>
          <w:szCs w:val="24"/>
        </w:rPr>
        <w:t>HXD</w:t>
      </w:r>
      <w:r>
        <w:rPr>
          <w:rFonts w:ascii="仿宋_GB2312" w:eastAsia="仿宋_GB2312"/>
          <w:color w:val="000000"/>
          <w:sz w:val="24"/>
          <w:szCs w:val="24"/>
          <w:vertAlign w:val="subscript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型电力机车》（中国铁道出版社</w:t>
      </w:r>
      <w:r>
        <w:rPr>
          <w:rFonts w:ascii="仿宋_GB2312" w:eastAsia="仿宋_GB2312"/>
          <w:color w:val="000000"/>
          <w:sz w:val="24"/>
          <w:szCs w:val="24"/>
        </w:rPr>
        <w:t>2009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18</w:t>
      </w:r>
      <w:r>
        <w:rPr>
          <w:rFonts w:hint="eastAsia" w:ascii="仿宋_GB2312" w:eastAsia="仿宋_GB2312"/>
          <w:sz w:val="24"/>
          <w:szCs w:val="24"/>
        </w:rPr>
        <w:t>.《</w:t>
      </w:r>
      <w:r>
        <w:rPr>
          <w:rFonts w:ascii="仿宋_GB2312" w:eastAsia="仿宋_GB2312" w:cs="仿宋_GB2312"/>
          <w:color w:val="000000"/>
          <w:sz w:val="24"/>
          <w:szCs w:val="24"/>
        </w:rPr>
        <w:t>HXD</w:t>
      </w:r>
      <w:r>
        <w:rPr>
          <w:rFonts w:ascii="仿宋_GB2312" w:eastAsia="仿宋_GB2312" w:cs="仿宋_GB2312"/>
          <w:color w:val="000000"/>
          <w:sz w:val="24"/>
          <w:szCs w:val="24"/>
          <w:vertAlign w:val="subscript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型电力机车原理与操作</w:t>
      </w:r>
      <w:r>
        <w:rPr>
          <w:rFonts w:hint="eastAsia" w:ascii="仿宋_GB2312" w:eastAsia="仿宋_GB2312"/>
          <w:sz w:val="24"/>
          <w:szCs w:val="24"/>
        </w:rPr>
        <w:t>》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（中国铁道出版社</w:t>
      </w:r>
      <w:r>
        <w:rPr>
          <w:rFonts w:ascii="仿宋_GB2312" w:eastAsia="仿宋_GB2312"/>
          <w:color w:val="000000"/>
          <w:sz w:val="24"/>
          <w:szCs w:val="24"/>
        </w:rPr>
        <w:t>2015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19.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《</w:t>
      </w:r>
      <w:r>
        <w:rPr>
          <w:rFonts w:ascii="仿宋_GB2312" w:eastAsia="仿宋_GB2312"/>
          <w:color w:val="000000"/>
          <w:sz w:val="24"/>
          <w:szCs w:val="24"/>
        </w:rPr>
        <w:t>HXD</w:t>
      </w:r>
      <w:r>
        <w:rPr>
          <w:rFonts w:ascii="仿宋_GB2312" w:eastAsia="仿宋_GB2312"/>
          <w:color w:val="000000"/>
          <w:sz w:val="24"/>
          <w:szCs w:val="24"/>
          <w:vertAlign w:val="subscript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型电力机车》（中国铁道出版社</w:t>
      </w:r>
      <w:r>
        <w:rPr>
          <w:rFonts w:ascii="仿宋_GB2312" w:eastAsia="仿宋_GB2312"/>
          <w:color w:val="000000"/>
          <w:sz w:val="24"/>
          <w:szCs w:val="24"/>
        </w:rPr>
        <w:t>2010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20.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《HXD3C型电力机车原理与操作</w:t>
      </w:r>
      <w:r>
        <w:rPr>
          <w:rFonts w:hint="eastAsia" w:ascii="仿宋_GB2312" w:eastAsia="仿宋_GB2312"/>
          <w:sz w:val="24"/>
          <w:szCs w:val="24"/>
        </w:rPr>
        <w:t>》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（中国铁道出版社</w:t>
      </w:r>
      <w:r>
        <w:rPr>
          <w:rFonts w:ascii="仿宋_GB2312" w:eastAsia="仿宋_GB2312"/>
          <w:color w:val="000000"/>
          <w:sz w:val="24"/>
          <w:szCs w:val="24"/>
        </w:rPr>
        <w:t>2015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21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.《LKJ2000型列车运行监控记录装置》（中国铁道出版社</w:t>
      </w:r>
      <w:r>
        <w:rPr>
          <w:rFonts w:ascii="仿宋_GB2312" w:eastAsia="仿宋_GB2312"/>
          <w:color w:val="000000"/>
          <w:sz w:val="24"/>
          <w:szCs w:val="24"/>
        </w:rPr>
        <w:t>2010</w:t>
      </w:r>
      <w:r>
        <w:rPr>
          <w:rFonts w:hint="eastAsia" w:ascii="仿宋_GB2312" w:eastAsia="仿宋_GB2312" w:cs="仿宋_GB2312"/>
          <w:sz w:val="24"/>
          <w:szCs w:val="24"/>
        </w:rPr>
        <w:t>年出版）。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  <w:r>
        <w:rPr>
          <w:rFonts w:eastAsia="仿宋_GB2312" w:cs="仿宋_GB2312"/>
          <w:b/>
          <w:bCs/>
          <w:color w:val="000000"/>
          <w:sz w:val="28"/>
          <w:szCs w:val="28"/>
        </w:rPr>
        <w:br w:type="page"/>
      </w:r>
    </w:p>
    <w:p>
      <w:pPr>
        <w:adjustRightInd w:val="0"/>
        <w:snapToGrid w:val="0"/>
        <w:spacing w:line="336" w:lineRule="auto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附件</w:t>
      </w:r>
      <w:r>
        <w:rPr>
          <w:rFonts w:eastAsia="仿宋_GB2312"/>
          <w:b/>
          <w:bCs/>
          <w:color w:val="000000"/>
          <w:sz w:val="28"/>
          <w:szCs w:val="28"/>
        </w:rPr>
        <w:t>3</w:t>
      </w:r>
    </w:p>
    <w:p>
      <w:pPr>
        <w:adjustRightInd w:val="0"/>
        <w:snapToGrid w:val="0"/>
        <w:spacing w:line="312" w:lineRule="auto"/>
        <w:ind w:firstLine="562" w:firstLineChars="200"/>
        <w:jc w:val="center"/>
        <w:outlineLvl w:val="0"/>
        <w:rPr>
          <w:rFonts w:eastAsia="黑体"/>
          <w:b/>
          <w:bCs/>
          <w:color w:val="000000"/>
          <w:sz w:val="28"/>
          <w:szCs w:val="28"/>
        </w:rPr>
      </w:pP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铁路机车车辆驾驶人员资格考试内容（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J7</w:t>
      </w: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类）</w:t>
      </w:r>
    </w:p>
    <w:p>
      <w:pPr>
        <w:snapToGrid w:val="0"/>
        <w:spacing w:line="312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一、理论考试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楷体" w:hAnsi="楷体" w:eastAsia="楷体" w:cs="仿宋_GB2312"/>
          <w:b/>
          <w:color w:val="000000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(一)行车</w:t>
      </w:r>
      <w:r>
        <w:rPr>
          <w:rFonts w:ascii="华文楷体" w:hAnsi="华文楷体" w:eastAsia="华文楷体" w:cs="仿宋_GB2312"/>
          <w:b/>
          <w:color w:val="000000"/>
          <w:sz w:val="24"/>
          <w:szCs w:val="24"/>
        </w:rPr>
        <w:t>安全规章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1</w:t>
      </w:r>
      <w:r>
        <w:rPr>
          <w:rFonts w:hint="eastAsia" w:ascii="仿宋_GB2312" w:eastAsia="仿宋_GB2312" w:cs="仿宋_GB2312"/>
          <w:sz w:val="24"/>
          <w:szCs w:val="24"/>
        </w:rPr>
        <w:t>．《中华人民共和国安全生产法》（2014年12月1日施行）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六条、第九条、第十四条、第二十五条、第二十六条、第四十一条、第四十二条、第四十五条、第五十条、第五十一条、第五十四条、第五十五条、第五十六条、第六十二条、第七十一条、第九十四条、第一百零三条、第一百零四条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2．《中华人民共和国</w:t>
      </w:r>
      <w:r>
        <w:rPr>
          <w:rFonts w:hint="eastAsia" w:ascii="仿宋_GB2312" w:eastAsia="仿宋_GB2312"/>
          <w:sz w:val="24"/>
          <w:szCs w:val="24"/>
        </w:rPr>
        <w:t>铁路法</w:t>
      </w:r>
      <w:r>
        <w:rPr>
          <w:rFonts w:hint="eastAsia" w:ascii="仿宋_GB2312" w:eastAsia="仿宋_GB2312" w:cs="仿宋_GB2312"/>
          <w:sz w:val="24"/>
          <w:szCs w:val="24"/>
        </w:rPr>
        <w:t>》（2015年4月24日修正）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第七十一条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．《中华人民共和国行政许可法》（2004年7月1日施行）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第九条、第十二条第三款、第六十五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、第六十九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、第七十八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、第八十一条。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4．《中华人民共和国</w:t>
      </w:r>
      <w:r>
        <w:rPr>
          <w:rFonts w:hint="eastAsia" w:ascii="仿宋_GB2312" w:eastAsia="仿宋_GB2312"/>
          <w:sz w:val="24"/>
          <w:szCs w:val="24"/>
        </w:rPr>
        <w:t>刑法</w:t>
      </w:r>
      <w:r>
        <w:rPr>
          <w:rFonts w:hint="eastAsia" w:ascii="仿宋_GB2312" w:eastAsia="仿宋_GB2312" w:cs="仿宋_GB2312"/>
          <w:sz w:val="24"/>
          <w:szCs w:val="24"/>
        </w:rPr>
        <w:t>》（</w:t>
      </w:r>
      <w:r>
        <w:rPr>
          <w:rFonts w:ascii="仿宋_GB2312" w:eastAsia="仿宋_GB2312" w:cs="仿宋_GB2312"/>
          <w:sz w:val="24"/>
          <w:szCs w:val="24"/>
        </w:rPr>
        <w:t>2017</w:t>
      </w:r>
      <w:r>
        <w:rPr>
          <w:rFonts w:hint="eastAsia" w:ascii="仿宋_GB2312" w:eastAsia="仿宋_GB2312" w:cs="仿宋_GB2312"/>
          <w:sz w:val="24"/>
          <w:szCs w:val="24"/>
        </w:rPr>
        <w:t>年</w:t>
      </w:r>
      <w:r>
        <w:rPr>
          <w:rFonts w:ascii="仿宋_GB2312" w:eastAsia="仿宋_GB2312" w:cs="仿宋_GB2312"/>
          <w:sz w:val="24"/>
          <w:szCs w:val="24"/>
        </w:rPr>
        <w:t>11</w:t>
      </w:r>
      <w:r>
        <w:rPr>
          <w:rFonts w:hint="eastAsia" w:ascii="仿宋_GB2312" w:eastAsia="仿宋_GB2312" w:cs="仿宋_GB2312"/>
          <w:sz w:val="24"/>
          <w:szCs w:val="24"/>
        </w:rPr>
        <w:t>月</w:t>
      </w:r>
      <w:r>
        <w:rPr>
          <w:rFonts w:ascii="仿宋_GB2312" w:eastAsia="仿宋_GB2312" w:cs="仿宋_GB2312"/>
          <w:sz w:val="24"/>
          <w:szCs w:val="24"/>
        </w:rPr>
        <w:t>4</w:t>
      </w:r>
      <w:r>
        <w:rPr>
          <w:rFonts w:hint="eastAsia" w:ascii="仿宋_GB2312" w:eastAsia="仿宋_GB2312" w:cs="仿宋_GB2312"/>
          <w:sz w:val="24"/>
          <w:szCs w:val="24"/>
        </w:rPr>
        <w:t>日修正）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第一百三十二条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．《铁路安全管理条例》（国务院令第</w:t>
      </w:r>
      <w:r>
        <w:rPr>
          <w:rFonts w:ascii="仿宋_GB2312" w:eastAsia="仿宋_GB2312"/>
          <w:sz w:val="24"/>
          <w:szCs w:val="24"/>
        </w:rPr>
        <w:t>639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第五十七条、第五十八条、第六十条。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6.《铁路机车车辆驾驶人员资格许可办法》（交通运输部令</w:t>
      </w:r>
      <w:r>
        <w:rPr>
          <w:rFonts w:ascii="仿宋_GB2312" w:eastAsia="仿宋_GB2312"/>
          <w:sz w:val="24"/>
          <w:szCs w:val="24"/>
        </w:rPr>
        <w:t>2019</w:t>
      </w:r>
      <w:r>
        <w:rPr>
          <w:rFonts w:hint="eastAsia" w:ascii="仿宋_GB2312" w:eastAsia="仿宋_GB2312" w:cs="仿宋_GB2312"/>
          <w:sz w:val="24"/>
          <w:szCs w:val="24"/>
        </w:rPr>
        <w:t>年第</w:t>
      </w:r>
      <w:r>
        <w:rPr>
          <w:rFonts w:ascii="仿宋_GB2312" w:eastAsia="仿宋_GB2312"/>
          <w:sz w:val="24"/>
          <w:szCs w:val="24"/>
        </w:rPr>
        <w:t>43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第二条、第四条、第五条、第十一条、第十二条、第十四条、第十八条、第十九条、第二十一条、第二十三条、第二十四条、第二十五条、第三十条、第三十一条、第三十二条、第三十六条。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7.《违反〈铁路安全管理条例〉行政处罚实施办法》（交通运输部令2013年第22号）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第三十六条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 w:cs="仿宋_GB2312"/>
          <w:sz w:val="24"/>
          <w:szCs w:val="24"/>
        </w:rPr>
        <w:t>．《铁路机车车辆驾驶人员资格许可实施细则》</w:t>
      </w:r>
    </w:p>
    <w:p>
      <w:pPr>
        <w:adjustRightInd w:val="0"/>
        <w:snapToGrid w:val="0"/>
        <w:spacing w:line="31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9.《铁路技术管理规程》(高速铁路部分)（铁科技〔2014〕172号）</w:t>
      </w:r>
    </w:p>
    <w:p>
      <w:pPr>
        <w:adjustRightInd w:val="0"/>
        <w:snapToGrid w:val="0"/>
        <w:spacing w:line="31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第一编：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技术设备</w:t>
      </w:r>
    </w:p>
    <w:p>
      <w:pPr>
        <w:adjustRightInd w:val="0"/>
        <w:snapToGrid w:val="0"/>
        <w:spacing w:line="31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10条、第64条、第65条、第70条、第83条、第90条、第92条、第93条、第94条、第96条、第97条、第98条、第99条、第100条、第101条、第102条、第103条、第104条、第105条、第106条、第107条、第108条、第118条、第119条、第168条、第169条、第170条、第177条。</w:t>
      </w:r>
    </w:p>
    <w:p>
      <w:pPr>
        <w:adjustRightInd w:val="0"/>
        <w:snapToGrid w:val="0"/>
        <w:spacing w:line="31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第二编：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行车组织</w:t>
      </w:r>
    </w:p>
    <w:p>
      <w:pPr>
        <w:adjustRightInd w:val="0"/>
        <w:snapToGrid w:val="0"/>
        <w:spacing w:line="31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第205条、第206条、第207条、第208条、第209条、第210条、第214条、第215条、第220条、第227条、第231条、第233条</w:t>
      </w:r>
      <w:r>
        <w:rPr>
          <w:rFonts w:hint="eastAsia" w:ascii="仿宋_GB2312" w:eastAsia="仿宋_GB2312" w:cs="仿宋_GB2312"/>
          <w:sz w:val="24"/>
          <w:szCs w:val="24"/>
        </w:rPr>
        <w:t>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第237条、第243条、第244条、第245条、第250条、第252条、第256条、第261条</w:t>
      </w:r>
      <w:r>
        <w:rPr>
          <w:rFonts w:hint="eastAsia" w:ascii="仿宋_GB2312" w:eastAsia="仿宋_GB2312" w:cs="仿宋_GB2312"/>
          <w:sz w:val="24"/>
          <w:szCs w:val="24"/>
        </w:rPr>
        <w:t>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第269条、第270条、第271条、第273条</w:t>
      </w:r>
      <w:r>
        <w:rPr>
          <w:rFonts w:hint="eastAsia" w:ascii="仿宋_GB2312" w:eastAsia="仿宋_GB2312" w:cs="仿宋_GB2312"/>
          <w:sz w:val="24"/>
          <w:szCs w:val="24"/>
        </w:rPr>
        <w:t>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第275条、第276条、第277条、第279条、第280条、第281条、第282条、第287条、第288条、第292条、第293条、第295条、第296条、第297条、第298条、第300条、第301条、第302条、第303条、第304条</w:t>
      </w:r>
      <w:r>
        <w:rPr>
          <w:rFonts w:hint="eastAsia" w:ascii="仿宋_GB2312" w:eastAsia="仿宋_GB2312" w:cs="仿宋_GB2312"/>
          <w:sz w:val="24"/>
          <w:szCs w:val="24"/>
        </w:rPr>
        <w:t>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第305条、第310条、第311条、第312条、第313条</w:t>
      </w:r>
      <w:r>
        <w:rPr>
          <w:rFonts w:hint="eastAsia" w:ascii="仿宋_GB2312" w:eastAsia="仿宋_GB2312" w:cs="仿宋_GB2312"/>
          <w:sz w:val="24"/>
          <w:szCs w:val="24"/>
        </w:rPr>
        <w:t>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第314条、第317条、第319条、第321条</w:t>
      </w:r>
      <w:r>
        <w:rPr>
          <w:rFonts w:hint="eastAsia" w:ascii="仿宋_GB2312" w:eastAsia="仿宋_GB2312" w:cs="仿宋_GB2312"/>
          <w:sz w:val="24"/>
          <w:szCs w:val="24"/>
        </w:rPr>
        <w:t>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第329条（第四款）</w:t>
      </w:r>
      <w:r>
        <w:rPr>
          <w:rFonts w:hint="eastAsia" w:ascii="仿宋_GB2312" w:eastAsia="仿宋_GB2312" w:cs="仿宋_GB2312"/>
          <w:sz w:val="24"/>
          <w:szCs w:val="24"/>
        </w:rPr>
        <w:t>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第342条、第346条、第355条、第356条</w:t>
      </w:r>
      <w:r>
        <w:rPr>
          <w:rFonts w:hint="eastAsia" w:ascii="仿宋_GB2312" w:eastAsia="仿宋_GB2312" w:cs="仿宋_GB2312"/>
          <w:sz w:val="24"/>
          <w:szCs w:val="24"/>
        </w:rPr>
        <w:t>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第357条、第358条、第359条、第360条、第361条、第362条、第363条、第370条、第371条、第372条、第374条、第380条、第381条、第383条、第387条、第388条、第389条、第391条、第393条、第394条、第395条、第396条、第397条、第398条、第399条、第401条、第403条、第404条、第407条</w:t>
      </w:r>
      <w:r>
        <w:rPr>
          <w:rFonts w:hint="eastAsia" w:ascii="仿宋_GB2312" w:eastAsia="仿宋_GB2312" w:cs="仿宋_GB2312"/>
          <w:sz w:val="24"/>
          <w:szCs w:val="24"/>
        </w:rPr>
        <w:t>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第410条、第411条、第412条、第413条、第414条、第415条、第416条、第422条、第425条、第426条、第428条、第433条、第441条、第442条、第443条、第447条、第448条、第449条、第451条、第452条、第453条、第459条。</w:t>
      </w:r>
    </w:p>
    <w:p>
      <w:pPr>
        <w:adjustRightInd w:val="0"/>
        <w:snapToGrid w:val="0"/>
        <w:spacing w:line="31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第三编：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信号显示</w:t>
      </w:r>
    </w:p>
    <w:p>
      <w:pPr>
        <w:adjustRightInd w:val="0"/>
        <w:snapToGrid w:val="0"/>
        <w:spacing w:line="31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第463条、第464条、第465条、第466条、第467条</w:t>
      </w:r>
      <w:r>
        <w:rPr>
          <w:rFonts w:hint="eastAsia" w:ascii="仿宋_GB2312" w:eastAsia="仿宋_GB2312" w:cs="仿宋_GB2312"/>
          <w:sz w:val="24"/>
          <w:szCs w:val="24"/>
        </w:rPr>
        <w:t>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第469条、第470条、第471条、第472条、第473条、第474条、第475条、第476条、第477条、第478条</w:t>
      </w:r>
      <w:r>
        <w:rPr>
          <w:rFonts w:hint="eastAsia" w:ascii="仿宋_GB2312" w:eastAsia="仿宋_GB2312" w:cs="仿宋_GB2312"/>
          <w:sz w:val="24"/>
          <w:szCs w:val="24"/>
        </w:rPr>
        <w:t>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第479条、第480条、第482条、第483条、第484条、第485条、第487条</w:t>
      </w:r>
      <w:r>
        <w:rPr>
          <w:rFonts w:hint="eastAsia" w:ascii="仿宋_GB2312" w:eastAsia="仿宋_GB2312" w:cs="仿宋_GB2312"/>
          <w:sz w:val="24"/>
          <w:szCs w:val="24"/>
        </w:rPr>
        <w:t>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第488条、第490条、第491条、第495条。</w:t>
      </w:r>
    </w:p>
    <w:p>
      <w:pPr>
        <w:adjustRightInd w:val="0"/>
        <w:snapToGrid w:val="0"/>
        <w:spacing w:line="31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10</w:t>
      </w:r>
      <w:r>
        <w:rPr>
          <w:rFonts w:hint="eastAsia" w:ascii="仿宋_GB2312" w:eastAsia="仿宋_GB2312" w:cs="仿宋_GB2312"/>
          <w:sz w:val="24"/>
          <w:szCs w:val="24"/>
        </w:rPr>
        <w:t>.《铁路技术管理规程》(普速铁路部分)（铁科技〔2014〕172号）</w:t>
      </w:r>
    </w:p>
    <w:p>
      <w:pPr>
        <w:spacing w:line="31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第一编：技术设备</w:t>
      </w:r>
    </w:p>
    <w:p>
      <w:pPr>
        <w:spacing w:line="312" w:lineRule="auto"/>
        <w:ind w:firstLine="480" w:firstLineChars="200"/>
        <w:rPr>
          <w:rFonts w:ascii="仿宋_GB2312" w:hAnsi="新宋体" w:eastAsia="仿宋_GB2312"/>
          <w:kern w:val="1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</w:t>
      </w:r>
      <w:r>
        <w:rPr>
          <w:rFonts w:ascii="仿宋_GB2312" w:eastAsia="仿宋_GB2312"/>
          <w:sz w:val="24"/>
          <w:szCs w:val="24"/>
        </w:rPr>
        <w:t>23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32条、第42条、第68条、第69条、第71条、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72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kern w:val="10"/>
          <w:sz w:val="24"/>
          <w:szCs w:val="24"/>
        </w:rPr>
        <w:t>73条、第74条、第76条、第78条、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80条、第82条、第83条、第85条、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86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kern w:val="10"/>
          <w:sz w:val="24"/>
          <w:szCs w:val="24"/>
        </w:rPr>
        <w:t>87条、第93条、第9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8</w:t>
      </w:r>
      <w:r>
        <w:rPr>
          <w:rFonts w:ascii="仿宋_GB2312" w:hAnsi="新宋体" w:eastAsia="仿宋_GB2312"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、第107条、</w:t>
      </w:r>
      <w:r>
        <w:rPr>
          <w:rFonts w:ascii="仿宋_GB2312" w:hAnsi="新宋体" w:eastAsia="仿宋_GB2312"/>
          <w:kern w:val="10"/>
          <w:sz w:val="24"/>
          <w:szCs w:val="24"/>
        </w:rPr>
        <w:t>第125条、第126条、第127条、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19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1条、第</w:t>
      </w:r>
      <w:r>
        <w:rPr>
          <w:rFonts w:ascii="仿宋_GB2312" w:hAnsi="新宋体" w:eastAsia="仿宋_GB2312"/>
          <w:kern w:val="10"/>
          <w:sz w:val="24"/>
          <w:szCs w:val="24"/>
        </w:rPr>
        <w:t>205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条。</w:t>
      </w:r>
    </w:p>
    <w:p>
      <w:pPr>
        <w:spacing w:line="312" w:lineRule="auto"/>
        <w:ind w:firstLine="480" w:firstLineChars="200"/>
        <w:rPr>
          <w:rFonts w:ascii="仿宋_GB2312" w:hAnsi="新宋体" w:eastAsia="仿宋_GB2312"/>
          <w:kern w:val="10"/>
          <w:sz w:val="24"/>
          <w:szCs w:val="24"/>
        </w:rPr>
      </w:pPr>
      <w:r>
        <w:rPr>
          <w:rFonts w:hint="eastAsia" w:ascii="仿宋_GB2312" w:hAnsi="新宋体" w:eastAsia="仿宋_GB2312"/>
          <w:kern w:val="10"/>
          <w:sz w:val="24"/>
          <w:szCs w:val="24"/>
        </w:rPr>
        <w:t>第二编：行车组织</w:t>
      </w:r>
    </w:p>
    <w:p>
      <w:pPr>
        <w:spacing w:line="31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229条、第230条、第232条、第239条、第240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条</w:t>
      </w:r>
      <w:r>
        <w:rPr>
          <w:rFonts w:ascii="仿宋_GB2312" w:hAnsi="新宋体" w:eastAsia="仿宋_GB2312"/>
          <w:kern w:val="10"/>
          <w:sz w:val="24"/>
          <w:szCs w:val="24"/>
        </w:rPr>
        <w:t>、第24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1</w:t>
      </w:r>
      <w:r>
        <w:rPr>
          <w:rFonts w:ascii="仿宋_GB2312" w:hAnsi="新宋体" w:eastAsia="仿宋_GB2312"/>
          <w:kern w:val="10"/>
          <w:sz w:val="24"/>
          <w:szCs w:val="24"/>
        </w:rPr>
        <w:t>条、第24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2</w:t>
      </w:r>
      <w:r>
        <w:rPr>
          <w:rFonts w:ascii="仿宋_GB2312" w:hAnsi="新宋体" w:eastAsia="仿宋_GB2312"/>
          <w:kern w:val="10"/>
          <w:sz w:val="24"/>
          <w:szCs w:val="24"/>
        </w:rPr>
        <w:t>条、第24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4</w:t>
      </w:r>
      <w:r>
        <w:rPr>
          <w:rFonts w:ascii="仿宋_GB2312" w:hAnsi="新宋体" w:eastAsia="仿宋_GB2312"/>
          <w:kern w:val="10"/>
          <w:sz w:val="24"/>
          <w:szCs w:val="24"/>
        </w:rPr>
        <w:t>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271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kern w:val="10"/>
          <w:sz w:val="24"/>
          <w:szCs w:val="24"/>
        </w:rPr>
        <w:t>2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83</w:t>
      </w:r>
      <w:r>
        <w:rPr>
          <w:rFonts w:ascii="仿宋_GB2312" w:hAnsi="新宋体" w:eastAsia="仿宋_GB2312"/>
          <w:kern w:val="10"/>
          <w:sz w:val="24"/>
          <w:szCs w:val="24"/>
        </w:rPr>
        <w:t>条、第285条、第302条、第308条、第309条、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311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宋体" w:eastAsia="仿宋_GB2312"/>
          <w:bCs/>
          <w:iCs/>
          <w:sz w:val="24"/>
          <w:szCs w:val="24"/>
        </w:rPr>
        <w:t>第</w:t>
      </w:r>
      <w:r>
        <w:rPr>
          <w:rFonts w:ascii="仿宋_GB2312" w:hAnsi="宋体" w:eastAsia="仿宋_GB2312"/>
          <w:bCs/>
          <w:iCs/>
          <w:sz w:val="24"/>
          <w:szCs w:val="24"/>
        </w:rPr>
        <w:t>314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bCs/>
          <w:iCs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315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316条、第317条</w:t>
      </w:r>
      <w:r>
        <w:rPr>
          <w:rFonts w:ascii="仿宋_GB2312" w:hAnsi="新宋体" w:eastAsia="仿宋_GB2312"/>
          <w:kern w:val="10"/>
          <w:sz w:val="24"/>
          <w:szCs w:val="24"/>
        </w:rPr>
        <w:t>、第319条、第320条、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321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kern w:val="10"/>
          <w:sz w:val="24"/>
          <w:szCs w:val="24"/>
        </w:rPr>
        <w:t>323条、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324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kern w:val="10"/>
          <w:sz w:val="24"/>
          <w:szCs w:val="24"/>
        </w:rPr>
        <w:t>328条、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第330条、第</w:t>
      </w:r>
      <w:r>
        <w:rPr>
          <w:rFonts w:ascii="仿宋_GB2312" w:hAnsi="新宋体" w:eastAsia="仿宋_GB2312"/>
          <w:kern w:val="10"/>
          <w:sz w:val="24"/>
          <w:szCs w:val="24"/>
        </w:rPr>
        <w:t>333条、第33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6</w:t>
      </w:r>
      <w:r>
        <w:rPr>
          <w:rFonts w:ascii="仿宋_GB2312" w:hAnsi="新宋体" w:eastAsia="仿宋_GB2312"/>
          <w:kern w:val="10"/>
          <w:sz w:val="24"/>
          <w:szCs w:val="24"/>
        </w:rPr>
        <w:t>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第339条、第</w:t>
      </w:r>
      <w:r>
        <w:rPr>
          <w:rFonts w:ascii="仿宋_GB2312" w:hAnsi="新宋体" w:eastAsia="仿宋_GB2312"/>
          <w:kern w:val="10"/>
          <w:sz w:val="24"/>
          <w:szCs w:val="24"/>
        </w:rPr>
        <w:t>34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1</w:t>
      </w:r>
      <w:r>
        <w:rPr>
          <w:rFonts w:ascii="仿宋_GB2312" w:hAnsi="新宋体" w:eastAsia="仿宋_GB2312"/>
          <w:kern w:val="10"/>
          <w:sz w:val="24"/>
          <w:szCs w:val="24"/>
        </w:rPr>
        <w:t>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34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3</w:t>
      </w:r>
      <w:r>
        <w:rPr>
          <w:rFonts w:ascii="仿宋_GB2312" w:hAnsi="新宋体" w:eastAsia="仿宋_GB2312"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、第</w:t>
      </w:r>
      <w:r>
        <w:rPr>
          <w:rFonts w:ascii="仿宋_GB2312" w:hAnsi="新宋体" w:eastAsia="仿宋_GB2312"/>
          <w:kern w:val="10"/>
          <w:sz w:val="24"/>
          <w:szCs w:val="24"/>
        </w:rPr>
        <w:t>34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4</w:t>
      </w:r>
      <w:r>
        <w:rPr>
          <w:rFonts w:ascii="仿宋_GB2312" w:hAnsi="新宋体" w:eastAsia="仿宋_GB2312"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ascii="仿宋_GB2312" w:hAnsi="新宋体" w:eastAsia="仿宋_GB2312"/>
          <w:kern w:val="10"/>
          <w:sz w:val="24"/>
          <w:szCs w:val="24"/>
        </w:rPr>
        <w:t>第347条、第358条、第359条、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364条、第365条、第368条、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第373条（动车组列车退行）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、第381条、第397条、第405条、第407条。</w:t>
      </w:r>
    </w:p>
    <w:p>
      <w:pPr>
        <w:spacing w:line="31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第三编：信号显示</w:t>
      </w:r>
    </w:p>
    <w:p>
      <w:pPr>
        <w:spacing w:line="31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408条、第409条、第411条、第412条、第413条、第414条、第415条、第416条</w:t>
      </w:r>
      <w:r>
        <w:rPr>
          <w:rFonts w:hint="eastAsia" w:ascii="仿宋_GB2312" w:eastAsia="仿宋_GB2312"/>
          <w:sz w:val="24"/>
          <w:szCs w:val="24"/>
        </w:rPr>
        <w:t>、第</w:t>
      </w:r>
      <w:r>
        <w:rPr>
          <w:rFonts w:ascii="仿宋_GB2312" w:eastAsia="仿宋_GB2312"/>
          <w:sz w:val="24"/>
          <w:szCs w:val="24"/>
        </w:rPr>
        <w:t>417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418条、第419条、第420条、第422条、第423条、第424条、第425条、第426条、</w:t>
      </w:r>
      <w:r>
        <w:rPr>
          <w:rFonts w:hint="eastAsia" w:ascii="仿宋_GB2312" w:eastAsia="仿宋_GB2312"/>
          <w:sz w:val="24"/>
          <w:szCs w:val="24"/>
        </w:rPr>
        <w:t>第</w:t>
      </w:r>
      <w:r>
        <w:rPr>
          <w:rFonts w:ascii="仿宋_GB2312" w:eastAsia="仿宋_GB2312"/>
          <w:sz w:val="24"/>
          <w:szCs w:val="24"/>
        </w:rPr>
        <w:t>436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kern w:val="10"/>
          <w:sz w:val="24"/>
          <w:szCs w:val="24"/>
        </w:rPr>
        <w:t>438条、第440条、第445条、第447条、第448条、第450条、第452条、第453条、第454条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。</w:t>
      </w:r>
    </w:p>
    <w:p>
      <w:pPr>
        <w:spacing w:line="31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ascii="仿宋_GB2312" w:hAnsi="新宋体" w:eastAsia="仿宋_GB2312"/>
          <w:bCs/>
          <w:kern w:val="10"/>
          <w:sz w:val="24"/>
          <w:szCs w:val="24"/>
        </w:rPr>
        <w:t>11．《中国铁路总公司关于印发〈铁路技术管理规程〉第一次修订内容的通知》（铁总科技〔2017〕221号）（2017年11月1日施行）对《铁路技术管理规程》（铁总科技〔2014〕172号）的修订内容。</w:t>
      </w:r>
    </w:p>
    <w:p>
      <w:pPr>
        <w:spacing w:line="31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高速铁路部分</w:t>
      </w:r>
      <w:r>
        <w:rPr>
          <w:rFonts w:hint="eastAsia" w:asci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231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261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297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491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495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普速铁路部分：</w:t>
      </w:r>
      <w:r>
        <w:rPr>
          <w:rFonts w:ascii="仿宋_GB2312" w:eastAsia="仿宋_GB2312" w:cs="仿宋_GB2312"/>
          <w:sz w:val="24"/>
          <w:szCs w:val="24"/>
        </w:rPr>
        <w:t>第257条、第259条、第2</w:t>
      </w:r>
      <w:r>
        <w:rPr>
          <w:rFonts w:hint="eastAsia" w:ascii="仿宋_GB2312" w:eastAsia="仿宋_GB2312" w:cs="仿宋_GB2312"/>
          <w:sz w:val="24"/>
          <w:szCs w:val="24"/>
        </w:rPr>
        <w:t>60</w:t>
      </w:r>
      <w:r>
        <w:rPr>
          <w:rFonts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 w:cs="仿宋_GB2312"/>
          <w:sz w:val="24"/>
          <w:szCs w:val="24"/>
        </w:rPr>
        <w:t>、</w:t>
      </w:r>
      <w:r>
        <w:rPr>
          <w:rFonts w:ascii="仿宋_GB2312" w:eastAsia="仿宋_GB2312" w:cs="仿宋_GB2312"/>
          <w:sz w:val="24"/>
          <w:szCs w:val="24"/>
        </w:rPr>
        <w:t>第262条、</w:t>
      </w:r>
      <w:r>
        <w:rPr>
          <w:rFonts w:hint="eastAsia" w:ascii="仿宋_GB2312" w:eastAsia="仿宋_GB2312" w:cs="仿宋_GB2312"/>
          <w:sz w:val="24"/>
          <w:szCs w:val="24"/>
        </w:rPr>
        <w:t>第307条、第454条、</w:t>
      </w:r>
      <w:r>
        <w:rPr>
          <w:rFonts w:ascii="仿宋_GB2312" w:eastAsia="仿宋_GB2312" w:cs="仿宋_GB2312"/>
          <w:sz w:val="24"/>
          <w:szCs w:val="24"/>
        </w:rPr>
        <w:t>第459条</w:t>
      </w:r>
      <w:r>
        <w:rPr>
          <w:rFonts w:hint="eastAsia" w:ascii="仿宋_GB2312" w:eastAsia="仿宋_GB2312" w:cs="仿宋_GB2312"/>
          <w:sz w:val="24"/>
          <w:szCs w:val="24"/>
        </w:rPr>
        <w:t>。</w:t>
      </w:r>
    </w:p>
    <w:p>
      <w:pPr>
        <w:adjustRightInd w:val="0"/>
        <w:snapToGrid w:val="0"/>
        <w:spacing w:line="312" w:lineRule="auto"/>
        <w:ind w:right="19" w:rightChars="9"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ascii="仿宋_GB2312" w:hAnsi="新宋体" w:eastAsia="仿宋_GB2312"/>
          <w:bCs/>
          <w:kern w:val="10"/>
          <w:sz w:val="24"/>
          <w:szCs w:val="24"/>
        </w:rPr>
        <w:t>词语释义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：第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5条、第6条、第7条、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8条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9条、第10条、第11条、第12条、第13条、第14条、第15条、第16条。</w:t>
      </w:r>
    </w:p>
    <w:p>
      <w:pPr>
        <w:adjustRightInd w:val="0"/>
        <w:snapToGrid w:val="0"/>
        <w:spacing w:line="31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.《CRH系列动车组操作规程》(铁总运[2015]214号)</w:t>
      </w:r>
    </w:p>
    <w:p>
      <w:pPr>
        <w:adjustRightInd w:val="0"/>
        <w:snapToGrid w:val="0"/>
        <w:spacing w:line="31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第5条、第14条</w:t>
      </w:r>
      <w:r>
        <w:rPr>
          <w:rFonts w:hint="eastAsia" w:ascii="仿宋_GB2312" w:eastAsia="仿宋_GB2312" w:cs="仿宋_GB2312"/>
          <w:sz w:val="24"/>
          <w:szCs w:val="24"/>
        </w:rPr>
        <w:t>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第16条、第17条</w:t>
      </w:r>
      <w:r>
        <w:rPr>
          <w:rFonts w:hint="eastAsia" w:ascii="仿宋_GB2312" w:eastAsia="仿宋_GB2312" w:cs="仿宋_GB2312"/>
          <w:sz w:val="24"/>
          <w:szCs w:val="24"/>
        </w:rPr>
        <w:t>、第19条、第20条、第22条、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第27条、第29条、第30条、第33条、第34条、第35条、第38条、第41条</w:t>
      </w:r>
      <w:r>
        <w:rPr>
          <w:rFonts w:hint="eastAsia" w:ascii="仿宋_GB2312" w:eastAsia="仿宋_GB2312" w:cs="仿宋_GB2312"/>
          <w:sz w:val="24"/>
          <w:szCs w:val="24"/>
        </w:rPr>
        <w:t>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第44条、第45条、第46条。</w:t>
      </w:r>
    </w:p>
    <w:p>
      <w:pPr>
        <w:adjustRightInd w:val="0"/>
        <w:snapToGrid w:val="0"/>
        <w:spacing w:line="31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13</w:t>
      </w:r>
      <w:r>
        <w:rPr>
          <w:rFonts w:hint="eastAsia" w:ascii="仿宋_GB2312" w:eastAsia="仿宋_GB2312" w:cs="仿宋_GB2312"/>
          <w:sz w:val="24"/>
          <w:szCs w:val="24"/>
        </w:rPr>
        <w:t>．《铁路交通事故调查处理规则》（原铁道部令第</w:t>
      </w:r>
      <w:r>
        <w:rPr>
          <w:rFonts w:ascii="仿宋_GB2312" w:eastAsia="仿宋_GB2312"/>
          <w:sz w:val="24"/>
          <w:szCs w:val="24"/>
        </w:rPr>
        <w:t>30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12" w:lineRule="auto"/>
        <w:ind w:right="19" w:rightChars="9"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14条、第15条、第23条、</w:t>
      </w:r>
      <w:r>
        <w:rPr>
          <w:rFonts w:hint="eastAsia" w:ascii="仿宋_GB2312" w:eastAsia="仿宋_GB2312"/>
          <w:sz w:val="24"/>
          <w:szCs w:val="24"/>
        </w:rPr>
        <w:t>第58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、第59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附件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1第25、30、36项。</w:t>
      </w:r>
    </w:p>
    <w:p>
      <w:pPr>
        <w:adjustRightInd w:val="0"/>
        <w:snapToGrid w:val="0"/>
        <w:spacing w:line="312" w:lineRule="auto"/>
        <w:ind w:right="19" w:rightChars="9"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（二）</w:t>
      </w:r>
      <w:r>
        <w:rPr>
          <w:rFonts w:ascii="华文楷体" w:hAnsi="华文楷体" w:eastAsia="华文楷体" w:cs="仿宋_GB2312"/>
          <w:b/>
          <w:color w:val="000000"/>
          <w:sz w:val="24"/>
          <w:szCs w:val="24"/>
        </w:rPr>
        <w:t>专业知识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1.动车组技术理论知识（以CRH2A型、CRH380B型动车组为参考）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（1）动车组基本知识，动车组总体及主要技术参数；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（2）动车组车端连接装置与转向架基本部件组成及功用；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（3）动车组牵引传动系统基本构成、技术特点及工作原理；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（4）动车组制动系统部件构成及控制原理，制动方式分类及特点；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（5）动车组控制系统基本构成及控制原理；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（6）动车组网络信息控制系统构成、工作原理及基本操作；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（7）列车运行控制系统构成及基本控制原理，列控车载设备基本操作知识；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（8）动车组司机室设备组成、功用及基本操作，动车组检查试验；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（9）动车组车内设备（车门、列车空调换气装置、旅客信息系统与广播装置）基本操作知识。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2.高速铁路相关理论知识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（1）高速铁路及动车组技术概论；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（2）高速铁路行车组织和调度指挥系统技术概述；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（3）动车组通信信号系统基本组成，列控中心（TCC）、无线闭塞中心（RBC）基本工作原理，机车综合无线通信设备(CIR)的基本操作与使用方法；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（4）人机工程与行车安全、动车组驾驶作业心理学基本知识；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（5）高速铁路牵引供电基本知识，电分相结构及动车组过分相控制原理；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（6）高速铁路线路与道岔基本知识，防灾系统基本知识。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/>
          <w:b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sz w:val="24"/>
          <w:szCs w:val="24"/>
        </w:rPr>
        <w:t>（三）配分比例</w:t>
      </w:r>
    </w:p>
    <w:p>
      <w:pPr>
        <w:snapToGrid w:val="0"/>
        <w:spacing w:line="360" w:lineRule="auto"/>
        <w:ind w:right="420"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．安全规章</w:t>
      </w:r>
    </w:p>
    <w:tbl>
      <w:tblPr>
        <w:tblStyle w:val="11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8"/>
        <w:gridCol w:w="13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1" w:lineRule="auto"/>
              <w:ind w:right="19" w:rightChars="9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铁路技术管理规程（普、高速）、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CRH系列动车组操作规程、</w:t>
            </w:r>
            <w:r>
              <w:rPr>
                <w:rFonts w:ascii="仿宋_GB2312" w:hAnsi="宋体" w:eastAsia="仿宋_GB2312" w:cs="仿宋_GB2312"/>
                <w:color w:val="000000"/>
              </w:rPr>
              <w:t>铁路交通事故调查处理规则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4" w:lineRule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中华人民共和国安全生产法、</w:t>
            </w:r>
            <w:r>
              <w:rPr>
                <w:rFonts w:hint="eastAsia" w:ascii="仿宋_GB2312" w:hAnsi="宋体" w:eastAsia="仿宋_GB2312"/>
              </w:rPr>
              <w:t>铁路法、</w:t>
            </w:r>
            <w:r>
              <w:rPr>
                <w:rFonts w:hint="eastAsia" w:ascii="仿宋_GB2312" w:hAnsi="宋体" w:eastAsia="仿宋_GB2312" w:cs="仿宋_GB2312"/>
              </w:rPr>
              <w:t>行政许可法、</w:t>
            </w:r>
            <w:r>
              <w:rPr>
                <w:rFonts w:hint="eastAsia" w:ascii="仿宋_GB2312" w:hAnsi="宋体" w:eastAsia="仿宋_GB2312"/>
              </w:rPr>
              <w:t>刑法</w:t>
            </w:r>
            <w:r>
              <w:rPr>
                <w:rFonts w:hint="eastAsia" w:ascii="仿宋_GB2312" w:hAnsi="宋体" w:eastAsia="仿宋_GB2312" w:cs="仿宋_GB2312"/>
              </w:rPr>
              <w:t>、</w:t>
            </w:r>
            <w:r>
              <w:rPr>
                <w:rFonts w:hint="eastAsia" w:ascii="仿宋_GB2312" w:hAnsi="宋体" w:eastAsia="仿宋_GB2312" w:cs="宋体"/>
              </w:rPr>
              <w:t>铁路安全管理条例、铁路机车车辆驾驶人员资格许可办法、</w:t>
            </w:r>
            <w:r>
              <w:rPr>
                <w:rFonts w:hint="eastAsia" w:ascii="仿宋_GB2312" w:hAnsi="宋体" w:eastAsia="仿宋_GB2312" w:cs="仿宋_GB2312"/>
              </w:rPr>
              <w:t>违反〈铁路安全管理条例〉行政处罚实施办法、</w:t>
            </w:r>
            <w:r>
              <w:rPr>
                <w:rFonts w:hint="eastAsia" w:ascii="仿宋_GB2312" w:hAnsi="宋体" w:eastAsia="仿宋_GB2312" w:cs="宋体"/>
              </w:rPr>
              <w:t>铁路机车车辆驾驶人员资格许可实施细则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10%</w:t>
            </w:r>
          </w:p>
        </w:tc>
      </w:tr>
    </w:tbl>
    <w:p>
      <w:pPr>
        <w:snapToGrid w:val="0"/>
        <w:spacing w:before="120" w:beforeLines="50" w:line="360" w:lineRule="auto"/>
        <w:ind w:right="420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．专业知识</w:t>
      </w:r>
    </w:p>
    <w:tbl>
      <w:tblPr>
        <w:tblStyle w:val="11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13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动车组总体、司机室设备、转向架等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牵引、制动、</w:t>
            </w:r>
            <w:r>
              <w:rPr>
                <w:rFonts w:hint="eastAsia" w:ascii="仿宋_GB2312" w:hAnsi="宋体" w:eastAsia="仿宋_GB2312"/>
                <w:color w:val="000000"/>
              </w:rPr>
              <w:t>网络信息、动车组控制系统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40%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通信信号、列车运行</w:t>
            </w:r>
            <w:r>
              <w:rPr>
                <w:rFonts w:hint="eastAsia" w:ascii="仿宋_GB2312" w:hAnsi="宋体" w:eastAsia="仿宋_GB2312"/>
              </w:rPr>
              <w:t>控制系统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</w:rPr>
              <w:t>高速铁路相关理论知识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6%</w:t>
            </w:r>
          </w:p>
        </w:tc>
      </w:tr>
    </w:tbl>
    <w:p>
      <w:pPr>
        <w:adjustRightInd w:val="0"/>
        <w:snapToGrid w:val="0"/>
        <w:spacing w:before="240" w:beforeLines="100" w:line="312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二、实作考试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黑体" w:hAnsi="黑体" w:eastAsia="黑体" w:cs="仿宋_GB2312"/>
          <w:color w:val="000000"/>
          <w:sz w:val="24"/>
          <w:szCs w:val="24"/>
        </w:rPr>
      </w:pPr>
      <w:r>
        <w:rPr>
          <w:rFonts w:ascii="黑体" w:hAnsi="黑体" w:eastAsia="黑体" w:cs="仿宋_GB2312"/>
          <w:color w:val="000000"/>
          <w:sz w:val="24"/>
          <w:szCs w:val="24"/>
        </w:rPr>
        <w:t>实作考试</w:t>
      </w:r>
      <w:r>
        <w:rPr>
          <w:rFonts w:hint="eastAsia" w:ascii="黑体" w:hAnsi="黑体" w:eastAsia="黑体" w:cs="仿宋_GB2312"/>
          <w:color w:val="000000"/>
          <w:sz w:val="24"/>
          <w:szCs w:val="24"/>
        </w:rPr>
        <w:t>前动车组模拟</w:t>
      </w:r>
      <w:r>
        <w:rPr>
          <w:rFonts w:ascii="黑体" w:hAnsi="黑体" w:eastAsia="黑体" w:cs="仿宋_GB2312"/>
          <w:color w:val="000000"/>
          <w:sz w:val="24"/>
          <w:szCs w:val="24"/>
        </w:rPr>
        <w:t>驾驶实</w:t>
      </w:r>
      <w:r>
        <w:rPr>
          <w:rFonts w:hint="eastAsia" w:ascii="黑体" w:hAnsi="黑体" w:eastAsia="黑体" w:cs="仿宋_GB2312"/>
          <w:color w:val="000000"/>
          <w:sz w:val="24"/>
          <w:szCs w:val="24"/>
        </w:rPr>
        <w:t>训应</w:t>
      </w:r>
      <w:r>
        <w:rPr>
          <w:rFonts w:ascii="黑体" w:hAnsi="黑体" w:eastAsia="黑体" w:cs="仿宋_GB2312"/>
          <w:color w:val="000000"/>
          <w:sz w:val="24"/>
          <w:szCs w:val="24"/>
        </w:rPr>
        <w:t>不少于48</w:t>
      </w:r>
      <w:r>
        <w:rPr>
          <w:rFonts w:hint="eastAsia" w:ascii="黑体" w:hAnsi="黑体" w:eastAsia="黑体" w:cs="仿宋_GB2312"/>
          <w:color w:val="000000"/>
          <w:sz w:val="24"/>
          <w:szCs w:val="24"/>
        </w:rPr>
        <w:t>学时</w:t>
      </w:r>
      <w:r>
        <w:rPr>
          <w:rFonts w:ascii="黑体" w:hAnsi="黑体" w:eastAsia="黑体" w:cs="仿宋_GB2312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（一）</w:t>
      </w:r>
      <w:r>
        <w:rPr>
          <w:rFonts w:ascii="华文楷体" w:hAnsi="华文楷体" w:eastAsia="华文楷体" w:cs="仿宋_GB2312"/>
          <w:b/>
          <w:color w:val="000000"/>
          <w:sz w:val="24"/>
          <w:szCs w:val="24"/>
        </w:rPr>
        <w:t>检查与试验</w:t>
      </w:r>
    </w:p>
    <w:p>
      <w:pPr>
        <w:adjustRightInd w:val="0"/>
        <w:snapToGrid w:val="0"/>
        <w:spacing w:line="321" w:lineRule="auto"/>
        <w:ind w:right="19" w:rightChars="9"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．考试内容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司机室检查标准化作业程序，并进行制动试验。包括：动车组车型、车号确认，动车组防溜确认，司机室内设备的检查与状态确认，占用司机室操作，动车组上电操作，CIR、LKJ、ATP设备的启动与参数输入等操作，换端操作及全部制动试验操作。</w:t>
      </w:r>
    </w:p>
    <w:p>
      <w:pPr>
        <w:adjustRightInd w:val="0"/>
        <w:snapToGrid w:val="0"/>
        <w:spacing w:line="321" w:lineRule="auto"/>
        <w:ind w:right="19" w:rightChars="9"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．考试要求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以动车组车下为考试起始点，一端司机室进行全部检查与试验。</w:t>
      </w:r>
    </w:p>
    <w:p>
      <w:pPr>
        <w:adjustRightInd w:val="0"/>
        <w:snapToGrid w:val="0"/>
        <w:spacing w:line="321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．考试用时标准</w:t>
      </w:r>
    </w:p>
    <w:p>
      <w:pPr>
        <w:adjustRightInd w:val="0"/>
        <w:snapToGrid w:val="0"/>
        <w:spacing w:line="321" w:lineRule="auto"/>
        <w:ind w:right="19" w:rightChars="9"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检查与试验考试时间50分钟。</w:t>
      </w:r>
    </w:p>
    <w:p>
      <w:pPr>
        <w:adjustRightInd w:val="0"/>
        <w:snapToGrid w:val="0"/>
        <w:spacing w:line="321" w:lineRule="auto"/>
        <w:ind w:right="19" w:rightChars="9"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．失格项目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（1）因操作不当造成工伤或动车组移动；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（2）因操作不当造成设备损坏；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（3）违反人身安全标准及有关安全规定。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（二）</w:t>
      </w:r>
      <w:r>
        <w:rPr>
          <w:rFonts w:ascii="华文楷体" w:hAnsi="华文楷体" w:eastAsia="华文楷体" w:cs="仿宋_GB2312"/>
          <w:b/>
          <w:color w:val="000000"/>
          <w:sz w:val="24"/>
          <w:szCs w:val="24"/>
        </w:rPr>
        <w:t>驾驶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．考试内容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操纵考核规则，每个考生须独立驾驶动车组从开车至停车全过程考核，操纵列车起、停各不少于两次、运行区间里程不少于100公里。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．考试要求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采取线上实际操纵的考试方式，在考生实际担当的乘务区段进行。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．失格项目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（1）未确认(错、漏)抄运行揭示及命令；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（2）进路预告信息未确认或未阅读直接签收；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（3）临时调度命令未确认或未阅读直接签收；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（4）动车组行车安全装备未按规定投入使用；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（5）运行中超过各种限制速度；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（6）</w:t>
      </w:r>
      <w:r>
        <w:rPr>
          <w:rFonts w:hint="eastAsia" w:ascii="仿宋_GB2312" w:eastAsia="仿宋_GB2312" w:cs="仿宋_GB2312"/>
          <w:sz w:val="24"/>
          <w:szCs w:val="24"/>
        </w:rPr>
        <w:t>发生人身、行车等责任安全事故。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三、复习参考资料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1．《中华人民共和国安全生产法》（2014年12月1日施行）；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2．《中华人民共和国</w:t>
      </w:r>
      <w:r>
        <w:rPr>
          <w:rFonts w:hint="eastAsia" w:ascii="仿宋_GB2312" w:eastAsia="仿宋_GB2312"/>
          <w:sz w:val="24"/>
          <w:szCs w:val="24"/>
        </w:rPr>
        <w:t>铁路法</w:t>
      </w:r>
      <w:r>
        <w:rPr>
          <w:rFonts w:hint="eastAsia" w:ascii="仿宋_GB2312" w:eastAsia="仿宋_GB2312" w:cs="仿宋_GB2312"/>
          <w:sz w:val="24"/>
          <w:szCs w:val="24"/>
        </w:rPr>
        <w:t>》（2015年4月24日修正）；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．《中华人民共和国行政许可法》（2004年7月1日施行）；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4．《中华人民共和国</w:t>
      </w:r>
      <w:r>
        <w:rPr>
          <w:rFonts w:hint="eastAsia" w:ascii="仿宋_GB2312" w:eastAsia="仿宋_GB2312"/>
          <w:sz w:val="24"/>
          <w:szCs w:val="24"/>
        </w:rPr>
        <w:t>刑法</w:t>
      </w:r>
      <w:r>
        <w:rPr>
          <w:rFonts w:hint="eastAsia" w:ascii="仿宋_GB2312" w:eastAsia="仿宋_GB2312" w:cs="仿宋_GB2312"/>
          <w:sz w:val="24"/>
          <w:szCs w:val="24"/>
        </w:rPr>
        <w:t>》（2017年11月4日修正）；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．《铁路安全管理条例》（国务院令第</w:t>
      </w:r>
      <w:r>
        <w:rPr>
          <w:rFonts w:ascii="仿宋_GB2312" w:eastAsia="仿宋_GB2312"/>
          <w:sz w:val="24"/>
          <w:szCs w:val="24"/>
        </w:rPr>
        <w:t>639</w:t>
      </w:r>
      <w:r>
        <w:rPr>
          <w:rFonts w:hint="eastAsia" w:ascii="仿宋_GB2312" w:eastAsia="仿宋_GB2312" w:cs="仿宋_GB2312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6.《铁路机车车辆驾驶人员资格许可办法》（交通运输部令</w:t>
      </w:r>
      <w:r>
        <w:rPr>
          <w:rFonts w:ascii="仿宋_GB2312" w:eastAsia="仿宋_GB2312"/>
          <w:sz w:val="24"/>
          <w:szCs w:val="24"/>
        </w:rPr>
        <w:t>2019</w:t>
      </w:r>
      <w:r>
        <w:rPr>
          <w:rFonts w:hint="eastAsia" w:ascii="仿宋_GB2312" w:eastAsia="仿宋_GB2312" w:cs="仿宋_GB2312"/>
          <w:sz w:val="24"/>
          <w:szCs w:val="24"/>
        </w:rPr>
        <w:t>年第</w:t>
      </w:r>
      <w:r>
        <w:rPr>
          <w:rFonts w:ascii="仿宋_GB2312" w:eastAsia="仿宋_GB2312"/>
          <w:sz w:val="24"/>
          <w:szCs w:val="24"/>
        </w:rPr>
        <w:t>43</w:t>
      </w:r>
      <w:r>
        <w:rPr>
          <w:rFonts w:hint="eastAsia" w:ascii="仿宋_GB2312" w:eastAsia="仿宋_GB2312" w:cs="仿宋_GB2312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7.《违反〈铁路安全管理条例〉行政处罚实施办法》（交通运输部令2013年第22号）；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 w:cs="仿宋_GB2312"/>
          <w:sz w:val="24"/>
          <w:szCs w:val="24"/>
        </w:rPr>
        <w:t>．《铁路机车车辆驾驶人员资格许可实施细则》；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9．《铁路技术管理规程》（普、高速铁路部分）（铁总科技〔</w:t>
      </w:r>
      <w:r>
        <w:rPr>
          <w:rFonts w:ascii="仿宋_GB2312" w:eastAsia="仿宋_GB2312"/>
          <w:color w:val="000000"/>
          <w:sz w:val="24"/>
          <w:szCs w:val="24"/>
        </w:rPr>
        <w:t>2014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172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《中国铁路总公司关于印发〈铁路技术管理规程〉第一次修订内容的通知》（铁总科技〔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2017〕221号）</w:t>
      </w:r>
      <w:r>
        <w:rPr>
          <w:rFonts w:hint="eastAsia" w:ascii="仿宋_GB2312" w:eastAsia="仿宋_GB2312" w:cs="仿宋_GB2312"/>
          <w:sz w:val="24"/>
          <w:szCs w:val="24"/>
        </w:rPr>
        <w:t>（2017年11月1日施行）；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11.</w:t>
      </w:r>
      <w:r>
        <w:rPr>
          <w:rFonts w:hint="eastAsia" w:ascii="仿宋_GB2312" w:eastAsia="仿宋_GB2312" w:cs="仿宋_GB2312"/>
          <w:sz w:val="24"/>
          <w:szCs w:val="24"/>
        </w:rPr>
        <w:t>《CRH系列动车组操作规程》（铁总运〔</w:t>
      </w:r>
      <w:r>
        <w:rPr>
          <w:rFonts w:ascii="仿宋_GB2312" w:eastAsia="仿宋_GB2312" w:cs="仿宋_GB2312"/>
          <w:sz w:val="24"/>
          <w:szCs w:val="24"/>
        </w:rPr>
        <w:t>2015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〕214号）；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．《铁路交通事故调查处理规则》（原铁道部令第</w:t>
      </w:r>
      <w:r>
        <w:rPr>
          <w:rFonts w:ascii="仿宋_GB2312" w:eastAsia="仿宋_GB2312"/>
          <w:color w:val="000000"/>
          <w:sz w:val="24"/>
          <w:szCs w:val="24"/>
        </w:rPr>
        <w:t>30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号）（</w:t>
      </w:r>
      <w:r>
        <w:rPr>
          <w:rFonts w:ascii="仿宋_GB2312" w:eastAsia="仿宋_GB2312"/>
          <w:color w:val="000000"/>
          <w:sz w:val="24"/>
          <w:szCs w:val="24"/>
        </w:rPr>
        <w:t>2007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/>
          <w:color w:val="000000"/>
          <w:sz w:val="24"/>
          <w:szCs w:val="24"/>
        </w:rPr>
        <w:t>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日起施行）；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13</w:t>
      </w:r>
      <w:r>
        <w:rPr>
          <w:rFonts w:hint="eastAsia" w:ascii="仿宋_GB2312" w:eastAsia="仿宋_GB2312" w:cs="仿宋_GB2312"/>
          <w:sz w:val="24"/>
          <w:szCs w:val="24"/>
        </w:rPr>
        <w:t>.《CRH系列动车组司机岗位培训教材》（中国铁道出版社2016年出版）；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14</w:t>
      </w:r>
      <w:r>
        <w:rPr>
          <w:rFonts w:hint="eastAsia" w:ascii="仿宋_GB2312" w:eastAsia="仿宋_GB2312" w:cs="仿宋_GB2312"/>
          <w:sz w:val="24"/>
          <w:szCs w:val="24"/>
        </w:rPr>
        <w:t>.《动车组技术》（上、下册）（西南交通大学出版）。</w:t>
      </w:r>
    </w:p>
    <w:p>
      <w:pPr>
        <w:adjustRightInd w:val="0"/>
        <w:snapToGrid w:val="0"/>
        <w:spacing w:line="312" w:lineRule="auto"/>
        <w:ind w:firstLine="480" w:firstLineChars="200"/>
        <w:rPr>
          <w:rFonts w:eastAsia="仿宋_GB2312" w:cs="仿宋_GB2312"/>
          <w:sz w:val="24"/>
          <w:szCs w:val="24"/>
        </w:rPr>
      </w:pPr>
    </w:p>
    <w:p>
      <w:pPr>
        <w:adjustRightInd w:val="0"/>
        <w:snapToGrid w:val="0"/>
        <w:spacing w:line="312" w:lineRule="auto"/>
        <w:ind w:firstLine="480" w:firstLineChars="200"/>
        <w:rPr>
          <w:rFonts w:eastAsia="仿宋_GB2312" w:cs="仿宋_GB2312"/>
          <w:sz w:val="24"/>
          <w:szCs w:val="24"/>
        </w:rPr>
      </w:pPr>
    </w:p>
    <w:p>
      <w:pPr>
        <w:adjustRightInd w:val="0"/>
        <w:snapToGrid w:val="0"/>
        <w:spacing w:line="312" w:lineRule="auto"/>
        <w:ind w:firstLine="480" w:firstLineChars="200"/>
        <w:rPr>
          <w:rFonts w:eastAsia="仿宋_GB2312" w:cs="仿宋_GB2312"/>
          <w:sz w:val="24"/>
          <w:szCs w:val="24"/>
        </w:rPr>
      </w:pPr>
      <w:r>
        <w:rPr>
          <w:rFonts w:eastAsia="仿宋_GB2312" w:cs="仿宋_GB2312"/>
          <w:sz w:val="24"/>
          <w:szCs w:val="24"/>
        </w:rPr>
        <w:br w:type="page"/>
      </w:r>
    </w:p>
    <w:p>
      <w:pPr>
        <w:adjustRightInd w:val="0"/>
        <w:snapToGrid w:val="0"/>
        <w:spacing w:line="336" w:lineRule="auto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附件4</w:t>
      </w:r>
    </w:p>
    <w:p>
      <w:pPr>
        <w:adjustRightInd w:val="0"/>
        <w:snapToGrid w:val="0"/>
        <w:spacing w:line="321" w:lineRule="auto"/>
        <w:ind w:firstLine="562" w:firstLineChars="200"/>
        <w:jc w:val="center"/>
        <w:outlineLvl w:val="0"/>
        <w:rPr>
          <w:rFonts w:eastAsia="黑体"/>
          <w:b/>
          <w:bCs/>
          <w:color w:val="000000"/>
          <w:sz w:val="28"/>
          <w:szCs w:val="28"/>
        </w:rPr>
      </w:pP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铁路机车车辆驾驶人员资格考试内容（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J8</w:t>
      </w: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类）</w:t>
      </w:r>
    </w:p>
    <w:p>
      <w:pPr>
        <w:snapToGrid w:val="0"/>
        <w:spacing w:line="321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一、理论考试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（一）行车安全规章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1．《中华人民共和国安全生产法》（2014年12月1日施行）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六条、第九条、第十四条、第二十五条、第二十六条、第四十一条、第四十二条、第四十五条、第五十条、第五十一条、第五十四条、第五十五条、第五十六条、第六十二条、第七十一条、第九十四条、第一百零三条、第一百零四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2．《中华人民共和国</w:t>
      </w:r>
      <w:r>
        <w:rPr>
          <w:rFonts w:hint="eastAsia" w:ascii="仿宋_GB2312" w:eastAsia="仿宋_GB2312"/>
          <w:sz w:val="24"/>
          <w:szCs w:val="24"/>
        </w:rPr>
        <w:t>铁路法</w:t>
      </w:r>
      <w:r>
        <w:rPr>
          <w:rFonts w:hint="eastAsia" w:ascii="仿宋_GB2312" w:eastAsia="仿宋_GB2312" w:cs="仿宋_GB2312"/>
          <w:sz w:val="24"/>
          <w:szCs w:val="24"/>
        </w:rPr>
        <w:t>》（2015年4月24日修正）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第七十一条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．《中华人民共和国行政许可法》（2004年7月1日施行）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第九条、第十二条第三款、第六十五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、第六十九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、第七十八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、第八十一条。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4．《中华人民共和国</w:t>
      </w:r>
      <w:r>
        <w:rPr>
          <w:rFonts w:hint="eastAsia" w:ascii="仿宋_GB2312" w:eastAsia="仿宋_GB2312"/>
          <w:sz w:val="24"/>
          <w:szCs w:val="24"/>
        </w:rPr>
        <w:t>刑法</w:t>
      </w:r>
      <w:r>
        <w:rPr>
          <w:rFonts w:hint="eastAsia" w:ascii="仿宋_GB2312" w:eastAsia="仿宋_GB2312" w:cs="仿宋_GB2312"/>
          <w:sz w:val="24"/>
          <w:szCs w:val="24"/>
        </w:rPr>
        <w:t>》（2017年11月4日修正）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第一百三十二条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．《铁路安全管理条例》（国务院令第</w:t>
      </w:r>
      <w:r>
        <w:rPr>
          <w:rFonts w:ascii="仿宋_GB2312" w:eastAsia="仿宋_GB2312"/>
          <w:sz w:val="24"/>
          <w:szCs w:val="24"/>
        </w:rPr>
        <w:t>639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第五十七条、第五十八条、第六十条。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6.《铁路机车车辆驾驶人员资格许可办法》（交通运输部令</w:t>
      </w:r>
      <w:r>
        <w:rPr>
          <w:rFonts w:ascii="仿宋_GB2312" w:eastAsia="仿宋_GB2312"/>
          <w:sz w:val="24"/>
          <w:szCs w:val="24"/>
        </w:rPr>
        <w:t>2019</w:t>
      </w:r>
      <w:r>
        <w:rPr>
          <w:rFonts w:hint="eastAsia" w:ascii="仿宋_GB2312" w:eastAsia="仿宋_GB2312" w:cs="仿宋_GB2312"/>
          <w:sz w:val="24"/>
          <w:szCs w:val="24"/>
        </w:rPr>
        <w:t>年第</w:t>
      </w:r>
      <w:r>
        <w:rPr>
          <w:rFonts w:ascii="仿宋_GB2312" w:eastAsia="仿宋_GB2312"/>
          <w:sz w:val="24"/>
          <w:szCs w:val="24"/>
        </w:rPr>
        <w:t>43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第二条、第四条、第五条、第十一条、第十二条、第十四条、第十八条、第十九条、第二十一条、第二十三条、第二十四条、第二十五条、第三十条、第三十一条、第三十二条、第三十六条。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7.《违反〈铁路安全管理条例〉行政处罚实施办法》（交通运输部令2013年第22号）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第三十六条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 w:cs="仿宋_GB2312"/>
          <w:sz w:val="24"/>
          <w:szCs w:val="24"/>
        </w:rPr>
        <w:t>．《铁路机车车辆驾驶人员资格许可实施细则》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9．《铁路技术管理规程》（普速铁路部分）（铁总科技〔</w:t>
      </w:r>
      <w:r>
        <w:rPr>
          <w:rFonts w:ascii="仿宋_GB2312" w:eastAsia="仿宋_GB2312"/>
          <w:color w:val="000000"/>
          <w:sz w:val="24"/>
          <w:szCs w:val="24"/>
        </w:rPr>
        <w:t>2014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172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第一编：技术设备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kern w:val="1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23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32条、第42条、第46条、第68条、第69条、第70条、第71条、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72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73条、第74条、第75条、第76条、第77条、第78条、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79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80条、第82条、第83条、第84条、第85条、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86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87条、第93条、第94条、</w:t>
      </w:r>
      <w:r>
        <w:rPr>
          <w:rFonts w:hint="eastAsia" w:ascii="仿宋_GB2312" w:hAnsi="宋体" w:eastAsia="仿宋_GB2312"/>
          <w:spacing w:val="-4"/>
          <w:sz w:val="24"/>
          <w:szCs w:val="24"/>
        </w:rPr>
        <w:t>第</w:t>
      </w:r>
      <w:r>
        <w:rPr>
          <w:rFonts w:ascii="仿宋_GB2312" w:hAnsi="宋体" w:eastAsia="仿宋_GB2312"/>
          <w:spacing w:val="-4"/>
          <w:sz w:val="24"/>
          <w:szCs w:val="24"/>
        </w:rPr>
        <w:t>101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pacing w:val="-4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102条、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103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119条、第125条、第126条、第127条、第130条、第165条、第166条、第167条、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170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197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205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第二编：行车组织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227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229条、第230条、第231条、第232条、第239条、第240-245条、第247条、第253条、第254条、第256条、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257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258条、第259条、第261条、第262条、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263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264条、第266条、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271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274条、第280条、第282条、第285条、第287条、第288条、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289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290条、第291条、第292条、第293条、第295条、第297条、第302条、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303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304条、第305条、第308条、第309条、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311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宋体" w:eastAsia="仿宋_GB2312"/>
          <w:bCs/>
          <w:iCs/>
          <w:sz w:val="24"/>
          <w:szCs w:val="24"/>
        </w:rPr>
        <w:t>第</w:t>
      </w:r>
      <w:r>
        <w:rPr>
          <w:rFonts w:ascii="仿宋_GB2312" w:hAnsi="宋体" w:eastAsia="仿宋_GB2312"/>
          <w:bCs/>
          <w:iCs/>
          <w:sz w:val="24"/>
          <w:szCs w:val="24"/>
        </w:rPr>
        <w:t>314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bCs/>
          <w:iCs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315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316条、第317条、第319条、第320条、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321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323条、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324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328条、</w:t>
      </w:r>
      <w:r>
        <w:rPr>
          <w:rFonts w:hint="eastAsia" w:ascii="仿宋_GB2312" w:eastAsia="仿宋_GB2312"/>
          <w:sz w:val="24"/>
          <w:szCs w:val="24"/>
        </w:rPr>
        <w:t>第330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331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333条、第335条、第338条、</w:t>
      </w:r>
      <w:r>
        <w:rPr>
          <w:rFonts w:hint="eastAsia" w:ascii="仿宋_GB2312" w:eastAsia="仿宋_GB2312"/>
          <w:sz w:val="24"/>
          <w:szCs w:val="24"/>
        </w:rPr>
        <w:t>第339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340条、第342条、第346条、第347条、第357条、第358条、第359条、第361条、第362条、</w:t>
      </w:r>
      <w:r>
        <w:rPr>
          <w:rFonts w:hint="eastAsia" w:ascii="仿宋_GB2312" w:eastAsia="仿宋_GB2312"/>
          <w:sz w:val="24"/>
          <w:szCs w:val="24"/>
        </w:rPr>
        <w:t>第363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364条、第365条、第366条、第367条、第368条、第369条、</w:t>
      </w:r>
      <w:r>
        <w:rPr>
          <w:rFonts w:hint="eastAsia" w:ascii="仿宋_GB2312" w:eastAsia="仿宋_GB2312"/>
          <w:sz w:val="24"/>
          <w:szCs w:val="24"/>
        </w:rPr>
        <w:t>第370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371条、第372条、第374条、第381条、第382条、第383条、第384条、第397条、第405条、第407条。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第三编：信号显示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408条、第409条、第411条、第412条、第413条、第414条、第415条、第416条</w:t>
      </w:r>
      <w:r>
        <w:rPr>
          <w:rFonts w:hint="eastAsia" w:ascii="仿宋_GB2312" w:hAnsi="宋体" w:eastAsia="仿宋_GB2312"/>
          <w:sz w:val="24"/>
          <w:szCs w:val="24"/>
        </w:rPr>
        <w:t>、第</w:t>
      </w:r>
      <w:r>
        <w:rPr>
          <w:rFonts w:ascii="仿宋_GB2312" w:hAnsi="宋体" w:eastAsia="仿宋_GB2312"/>
          <w:sz w:val="24"/>
          <w:szCs w:val="24"/>
        </w:rPr>
        <w:t>417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418条、第419条、第420条、第421条、第422条、第423条、第424条、第425条、第426条、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427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428条、第429条、</w:t>
      </w:r>
      <w:r>
        <w:rPr>
          <w:rFonts w:hint="eastAsia" w:ascii="仿宋_GB2312" w:eastAsia="仿宋_GB2312"/>
          <w:kern w:val="0"/>
          <w:sz w:val="24"/>
          <w:szCs w:val="24"/>
        </w:rPr>
        <w:t>第435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、第</w:t>
      </w:r>
      <w:r>
        <w:rPr>
          <w:rFonts w:ascii="仿宋_GB2312" w:hAnsi="宋体" w:eastAsia="仿宋_GB2312"/>
          <w:sz w:val="24"/>
          <w:szCs w:val="24"/>
        </w:rPr>
        <w:t>436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437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438条、第439条、第440条、第441条、第442条、第443条、第444条、第445条、第446条、第447条、第448条、第449条、第450条、第451条、第452条、第453条、第454条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459条、第460条、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461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462条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ascii="仿宋_GB2312" w:hAnsi="新宋体" w:eastAsia="仿宋_GB2312"/>
          <w:bCs/>
          <w:kern w:val="10"/>
          <w:sz w:val="24"/>
          <w:szCs w:val="24"/>
        </w:rPr>
        <w:t>10．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《中国铁路总公司关于印发〈铁路技术管理规程〉第一次修订内容的通知》（铁总科技〔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2017〕221号）（2017年11月1日施行）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对《铁路技术管理规程》（铁总科技〔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2014〕172号）的修订内容。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167条、第243条、第257条、第259条、第262条、第454条、第459条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ascii="仿宋_GB2312" w:hAnsi="新宋体" w:eastAsia="仿宋_GB2312"/>
          <w:bCs/>
          <w:kern w:val="10"/>
          <w:sz w:val="24"/>
          <w:szCs w:val="24"/>
        </w:rPr>
        <w:t>词语释义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：第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8条、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9条、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12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16条。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．《铁路技术管理规程》(高速铁路部分)（铁科技〔2014〕172号）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第一编：技术设备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88</w:t>
      </w:r>
      <w:r>
        <w:rPr>
          <w:rFonts w:hint="eastAsia" w:ascii="仿宋_GB2312" w:hAnsi="宋体" w:eastAsia="仿宋_GB2312"/>
          <w:sz w:val="24"/>
          <w:szCs w:val="24"/>
        </w:rPr>
        <w:t>条、第</w:t>
      </w:r>
      <w:r>
        <w:rPr>
          <w:rFonts w:ascii="仿宋_GB2312" w:hAnsi="宋体" w:eastAsia="仿宋_GB2312"/>
          <w:sz w:val="24"/>
          <w:szCs w:val="24"/>
        </w:rPr>
        <w:t>119条。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第二编：行车组织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第209条、第</w:t>
      </w:r>
      <w:r>
        <w:rPr>
          <w:rFonts w:ascii="仿宋_GB2312" w:eastAsia="仿宋_GB2312" w:cs="仿宋_GB2312"/>
          <w:color w:val="000000"/>
          <w:sz w:val="24"/>
          <w:szCs w:val="24"/>
        </w:rPr>
        <w:t>216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 w:cs="仿宋_GB2312"/>
          <w:color w:val="000000"/>
          <w:sz w:val="24"/>
          <w:szCs w:val="24"/>
        </w:rPr>
        <w:t>270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 w:cs="仿宋_GB2312"/>
          <w:color w:val="000000"/>
          <w:sz w:val="24"/>
          <w:szCs w:val="24"/>
        </w:rPr>
        <w:t>381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 w:cs="仿宋_GB2312"/>
          <w:color w:val="000000"/>
          <w:sz w:val="24"/>
          <w:szCs w:val="24"/>
        </w:rPr>
        <w:t>408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条、441条。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</w:t>
      </w:r>
      <w:r>
        <w:rPr>
          <w:rFonts w:ascii="仿宋_GB2312" w:eastAsia="仿宋_GB2312" w:cs="仿宋_GB2312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．《铁路交通事故调查处理规则》（原铁道部令第</w:t>
      </w:r>
      <w:r>
        <w:rPr>
          <w:rFonts w:ascii="仿宋_GB2312" w:eastAsia="仿宋_GB2312"/>
          <w:color w:val="000000"/>
          <w:sz w:val="24"/>
          <w:szCs w:val="24"/>
        </w:rPr>
        <w:t>30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7条、第11条、第14条、第15条、第23条、第49条、</w:t>
      </w:r>
      <w:r>
        <w:rPr>
          <w:rFonts w:hint="eastAsia" w:ascii="仿宋_GB2312" w:eastAsia="仿宋_GB2312"/>
          <w:sz w:val="24"/>
          <w:szCs w:val="24"/>
        </w:rPr>
        <w:t>第58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、第59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、第60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附件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1第30、36项。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FF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</w:t>
      </w:r>
      <w:r>
        <w:rPr>
          <w:rFonts w:ascii="仿宋_GB2312" w:eastAsia="仿宋_GB2312" w:cs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．《铁路机车操作规则》（铁运〔</w:t>
      </w:r>
      <w:r>
        <w:rPr>
          <w:rFonts w:ascii="仿宋_GB2312" w:eastAsia="仿宋_GB2312"/>
          <w:color w:val="000000"/>
          <w:sz w:val="24"/>
          <w:szCs w:val="24"/>
        </w:rPr>
        <w:t>2012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281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12条、第13条、第14条、第15条、第16条、</w:t>
      </w:r>
      <w:r>
        <w:rPr>
          <w:rFonts w:hint="eastAsia" w:ascii="仿宋_GB2312" w:eastAsia="仿宋_GB2312"/>
          <w:sz w:val="24"/>
          <w:szCs w:val="24"/>
        </w:rPr>
        <w:t>第17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28条、第29条、</w:t>
      </w:r>
      <w:r>
        <w:rPr>
          <w:rFonts w:hint="eastAsia" w:ascii="仿宋_GB2312" w:eastAsia="仿宋_GB2312"/>
          <w:sz w:val="24"/>
          <w:szCs w:val="24"/>
        </w:rPr>
        <w:t>第36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</w:t>
      </w:r>
      <w:r>
        <w:rPr>
          <w:rFonts w:ascii="仿宋_GB2312" w:eastAsia="仿宋_GB2312" w:cs="仿宋_GB2312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.《铁路机车运用管理规则》（铁运〔</w:t>
      </w:r>
      <w:r>
        <w:rPr>
          <w:rFonts w:ascii="仿宋_GB2312" w:eastAsia="仿宋_GB2312"/>
          <w:color w:val="000000"/>
          <w:sz w:val="24"/>
          <w:szCs w:val="24"/>
        </w:rPr>
        <w:t>2015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〕314号）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31条、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75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、第</w:t>
      </w:r>
      <w:r>
        <w:rPr>
          <w:rFonts w:ascii="仿宋_GB2312" w:hAnsi="宋体" w:eastAsia="仿宋_GB2312"/>
          <w:sz w:val="24"/>
          <w:szCs w:val="24"/>
        </w:rPr>
        <w:t>89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条。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（二）专业知识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1．通用知识</w:t>
      </w:r>
    </w:p>
    <w:p>
      <w:pPr>
        <w:autoSpaceDE w:val="0"/>
        <w:autoSpaceDN w:val="0"/>
        <w:adjustRightInd w:val="0"/>
        <w:snapToGrid w:val="0"/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1.1《机车乘务员通用知识》中副司机、二等司机应知内容（P代表页码，T代表题号）。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第一章：钳工与电工基础知识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P7T27、P7T33、P8T37、P8T40、P10T54、P14T73、P14T75、P15T82、P16T83、P17T88、P18T93、P18T95、P19T100、P20T102、P20T103、P21T105、P21T109、P22T112、P24T120、P28T142、P30T152、P31T154、P31T156、P33T171。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第二章：机车运用与统计知识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P42T202、P43T205、P43T207、P45T214、P45T215、P45T216、P46T221、P48T229、P48T230、P49T233、P49T234、P50T239、P53T251、P57T258。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第三章：机车保养与整备作业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P61T278、P61T280、P62T284、P62T285、P63T288、P63T289、P63T291、P66T305、P66T310、P69T317、P70T321、P72T327、P77T350、P80T359、P80T360、P80T361、P80T363、P81T366、P84T374、P85T379、P86T387、P90T399、P91T401、P94T414、P95T415、P95T416。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第四章：牵引计算与列车操纵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104T438、P104T439、P105T444、P105T445、P106T446、P106T447、P107T451、P108T455、P108T459、P109T460、P109T462、P110T467、P111T468、P111T470、P112T471、P112T476、P113T477、P113T478、P113T480、P114T482、P114T484、P115T486、P115T487、P117T493、P118T495、P119T497、P199T498、P121T506、P122T507、P122T508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第五章：车辆制动机基础知识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P126T521、P127T522、P127T525、P130T532、P131T534、P131T536、P132T537、P140T549、P140T550、P141T551、P150T581。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第六章：行车安全装备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P167T668、P168T678、P170T694、</w:t>
      </w:r>
      <w:r>
        <w:rPr>
          <w:rFonts w:hint="eastAsia" w:ascii="仿宋_GB2312" w:eastAsia="仿宋_GB2312"/>
          <w:sz w:val="24"/>
          <w:szCs w:val="24"/>
        </w:rPr>
        <w:t>P171T695、P171T696、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P172T697、P173T705、P173T706、P176T724。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1.2《LKJ2000型列车运行监控记录装置》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《LKJ2000型列车运行监控记录装置》特点、功能及主要技术参数，《LKJ2000型列车运行监控记录装置》速度监控的依据、基本原理、速度控制模式设计，《LKJ2000型列车运行监控记录装置》测距、地面数据开发，《LKJ2000型列车运行监控记录装置》屏幕显示器的操作、正常状态下监控显示器的操作、故障时的操作。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．机车专业知识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2.1机车总体、转向架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机车总体，转向架（构架、轴箱、一系油压减振器、轴箱拉杆），车钩及缓冲装置，轮对，牵引电机驱动装置、齿轮箱、六连杆，二系弹簧及减振器，机车辅助传动装置（静液压系统、前后变速箱、通风机等）。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2.2柴油机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主型柴油机技术参数，总体布置，固定件，运动件，配气系统，进排气系统，燃油系统，润滑系统，冷却系统，调控系统，预热系统，辅助传动装置，保护装置。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2.3 </w:t>
      </w:r>
      <w:r>
        <w:rPr>
          <w:rFonts w:hint="eastAsia" w:ascii="仿宋_GB2312" w:eastAsia="仿宋_GB2312"/>
          <w:sz w:val="24"/>
          <w:szCs w:val="24"/>
        </w:rPr>
        <w:t>制动系统（JZ-7型）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JZ-7型制动机概述，自阀、单阀、中继阀、分配阀、作用阀、重联阀、变向阀及各种风缸等，制动机的综合作用，制动机辅助装置，制动机故障现象及判断处理。JZ-7制动机的机能试验程序及要求。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2.4机车电气控制系统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机车电机分类、组成及作用原理，机车各接触器的分类、组成及功用，机车司机控制器组成、工作原理，工况、方向转换开关构造、作用，主电路、辅助电路、励磁电路、控制电路的电气控制原理及故障检测，电路保护装置及工作原理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2.5故障处理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综合类故障，柴油机故障，制动系统故障，电气控制系统故障，机车走行部故障。以及机车整备检查与保养。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（三）配分比例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．安全规章</w:t>
      </w:r>
    </w:p>
    <w:tbl>
      <w:tblPr>
        <w:tblStyle w:val="11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8"/>
        <w:gridCol w:w="13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2" w:lineRule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铁路技术管理规程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（普、高速</w:t>
            </w:r>
            <w:r>
              <w:rPr>
                <w:rFonts w:hint="eastAsia" w:ascii="仿宋_GB2312" w:hAnsi="宋体" w:eastAsia="仿宋_GB2312" w:cs="宋体"/>
              </w:rPr>
              <w:t>）、铁路交通事故调查处理规则、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铁路机车操作规则、铁路机车运用管理规则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中华人民共和国安全生产法、</w:t>
            </w:r>
            <w:r>
              <w:rPr>
                <w:rFonts w:hint="eastAsia" w:ascii="仿宋_GB2312" w:hAnsi="宋体" w:eastAsia="仿宋_GB2312"/>
              </w:rPr>
              <w:t>铁路法、</w:t>
            </w:r>
            <w:r>
              <w:rPr>
                <w:rFonts w:hint="eastAsia" w:ascii="仿宋_GB2312" w:hAnsi="宋体" w:eastAsia="仿宋_GB2312" w:cs="仿宋_GB2312"/>
              </w:rPr>
              <w:t>行政许可法、</w:t>
            </w:r>
            <w:r>
              <w:rPr>
                <w:rFonts w:hint="eastAsia" w:ascii="仿宋_GB2312" w:hAnsi="宋体" w:eastAsia="仿宋_GB2312"/>
              </w:rPr>
              <w:t>刑法</w:t>
            </w:r>
            <w:r>
              <w:rPr>
                <w:rFonts w:hint="eastAsia" w:ascii="仿宋_GB2312" w:hAnsi="宋体" w:eastAsia="仿宋_GB2312" w:cs="仿宋_GB2312"/>
              </w:rPr>
              <w:t>、</w:t>
            </w:r>
            <w:r>
              <w:rPr>
                <w:rFonts w:hint="eastAsia" w:ascii="仿宋_GB2312" w:hAnsi="宋体" w:eastAsia="仿宋_GB2312" w:cs="宋体"/>
              </w:rPr>
              <w:t>铁路安全管理条例、铁路机车车辆驾驶人员资格许可办法、</w:t>
            </w:r>
            <w:r>
              <w:rPr>
                <w:rFonts w:hint="eastAsia" w:ascii="仿宋_GB2312" w:hAnsi="宋体" w:eastAsia="仿宋_GB2312" w:cs="仿宋_GB2312"/>
              </w:rPr>
              <w:t>违反〈铁路安全管理条例〉行政处罚实施办法、</w:t>
            </w:r>
            <w:r>
              <w:rPr>
                <w:rFonts w:hint="eastAsia" w:ascii="仿宋_GB2312" w:hAnsi="宋体" w:eastAsia="仿宋_GB2312" w:cs="宋体"/>
              </w:rPr>
              <w:t>铁路机车车辆驾驶人员资格许可实施细则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10%</w:t>
            </w:r>
          </w:p>
        </w:tc>
      </w:tr>
    </w:tbl>
    <w:p>
      <w:pPr>
        <w:snapToGrid w:val="0"/>
        <w:spacing w:before="120" w:beforeLines="50" w:line="360" w:lineRule="auto"/>
        <w:ind w:right="420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．专业知识</w:t>
      </w:r>
    </w:p>
    <w:tbl>
      <w:tblPr>
        <w:tblStyle w:val="11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13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通用知识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内燃机车</w:t>
            </w:r>
            <w:r>
              <w:rPr>
                <w:rFonts w:hint="eastAsia" w:ascii="仿宋_GB2312" w:hAnsi="宋体" w:eastAsia="仿宋_GB2312"/>
                <w:color w:val="000000"/>
              </w:rPr>
              <w:t>总体、转向架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内燃机车</w:t>
            </w:r>
            <w:r>
              <w:rPr>
                <w:rFonts w:hint="eastAsia" w:ascii="仿宋_GB2312" w:hAnsi="宋体" w:eastAsia="仿宋_GB2312"/>
              </w:rPr>
              <w:t>柴油机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内燃机车制动系统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内燃机车电气控制系统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内燃机车故障处理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20%</w:t>
            </w:r>
          </w:p>
        </w:tc>
      </w:tr>
    </w:tbl>
    <w:p>
      <w:pPr>
        <w:adjustRightInd w:val="0"/>
        <w:snapToGrid w:val="0"/>
        <w:spacing w:before="240" w:beforeLines="100" w:line="360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二、实作考试</w:t>
      </w:r>
    </w:p>
    <w:p>
      <w:pPr>
        <w:adjustRightInd w:val="0"/>
        <w:snapToGrid w:val="0"/>
        <w:spacing w:line="360" w:lineRule="auto"/>
        <w:ind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黑体"/>
          <w:b/>
          <w:color w:val="000000"/>
          <w:sz w:val="24"/>
          <w:szCs w:val="24"/>
        </w:rPr>
        <w:t>（一）</w:t>
      </w: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检查与试验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．考试内容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考生在规定的时间内，检查预先在机车有关部位假设的故障。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检查部位：机车前或后端部、走行部左或</w:t>
      </w:r>
      <w:r>
        <w:rPr>
          <w:rFonts w:ascii="仿宋_GB2312" w:eastAsia="仿宋_GB2312" w:cs="仿宋_GB2312"/>
          <w:color w:val="000000"/>
          <w:sz w:val="24"/>
          <w:szCs w:val="24"/>
        </w:rPr>
        <w:t>右侧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、车底部、机械间左或右侧及前或后司机室。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shd w:val="clear" w:color="auto" w:fill="7F7F7F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试验内容：电气及制动机动作试验。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假设的故障均匀布置</w:t>
      </w:r>
      <w:r>
        <w:rPr>
          <w:rFonts w:ascii="仿宋_GB2312" w:eastAsia="仿宋_GB2312"/>
          <w:color w:val="000000"/>
          <w:sz w:val="24"/>
          <w:szCs w:val="24"/>
        </w:rPr>
        <w:t>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个，其中：电气及制动机动作试验假设须各设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个。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．考试要求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严格遵守机车全面检查作业程序，并分别按指定机型的专业知识中检查、给油的标准程序进行。发现假设故障，准确报告，并填写临修票。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．考试用时标准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检查与试验考试时间50分钟。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．失格项目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shd w:val="clear" w:color="auto" w:fill="7F7F7F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）因操作不当，引起电路短路或跳自动保险；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）电器动作试验未发现假设故障；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）制动机动作试验未发现假设故障；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）严重违反安全作业规程；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）考试过程中造成人身伤害事故。</w:t>
      </w:r>
    </w:p>
    <w:p>
      <w:pPr>
        <w:adjustRightInd w:val="0"/>
        <w:snapToGrid w:val="0"/>
        <w:spacing w:line="360" w:lineRule="auto"/>
        <w:ind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（二）驾驶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shd w:val="clear" w:color="auto" w:fill="7F7F7F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．考试内容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每个考生须独立驾驶机车，从开车至停车全过程考核，起、停列车各不少于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次，运行区间不少于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个或运行里程不少于100公里。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．考试要求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按调度命令行车。列车起、停及运行平稳。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严格执行车机联控与呼唤应答制度。严格按照信号显示要求行车。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遵守列车运行图规定的运行时刻和各项允许及限制速度。彻底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瞭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望，确认信号。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按规定鸣笛。停车对标位置准确。防止列车冲动和断钩。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．失格项目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）因超速导致监控装置自停动作；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）因操作失误造成机车大部件破损；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）发生人身及行车安全责任事故。</w:t>
      </w:r>
    </w:p>
    <w:p>
      <w:pPr>
        <w:adjustRightInd w:val="0"/>
        <w:snapToGrid w:val="0"/>
        <w:spacing w:line="336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三、复习参考资料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1．《中华人民共和国安全生产法》（2014年12月1日施行）；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2．《中华人民共和国</w:t>
      </w:r>
      <w:r>
        <w:rPr>
          <w:rFonts w:hint="eastAsia" w:ascii="仿宋_GB2312" w:eastAsia="仿宋_GB2312"/>
          <w:sz w:val="24"/>
          <w:szCs w:val="24"/>
        </w:rPr>
        <w:t>铁路法</w:t>
      </w:r>
      <w:r>
        <w:rPr>
          <w:rFonts w:hint="eastAsia" w:ascii="仿宋_GB2312" w:eastAsia="仿宋_GB2312" w:cs="仿宋_GB2312"/>
          <w:sz w:val="24"/>
          <w:szCs w:val="24"/>
        </w:rPr>
        <w:t>》（2015年4月24日修正）；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．《中华人民共和国行政许可法》（2004年7月1日施行）；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4．《中华人民共和国</w:t>
      </w:r>
      <w:r>
        <w:rPr>
          <w:rFonts w:hint="eastAsia" w:ascii="仿宋_GB2312" w:eastAsia="仿宋_GB2312"/>
          <w:sz w:val="24"/>
          <w:szCs w:val="24"/>
        </w:rPr>
        <w:t>刑法</w:t>
      </w:r>
      <w:r>
        <w:rPr>
          <w:rFonts w:hint="eastAsia" w:ascii="仿宋_GB2312" w:eastAsia="仿宋_GB2312" w:cs="仿宋_GB2312"/>
          <w:sz w:val="24"/>
          <w:szCs w:val="24"/>
        </w:rPr>
        <w:t>》（2017年11月4日修正）；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．《铁路安全管理条例》（国务院令第</w:t>
      </w:r>
      <w:r>
        <w:rPr>
          <w:rFonts w:ascii="仿宋_GB2312" w:eastAsia="仿宋_GB2312"/>
          <w:sz w:val="24"/>
          <w:szCs w:val="24"/>
        </w:rPr>
        <w:t>639</w:t>
      </w:r>
      <w:r>
        <w:rPr>
          <w:rFonts w:hint="eastAsia" w:ascii="仿宋_GB2312" w:eastAsia="仿宋_GB2312" w:cs="仿宋_GB2312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6.《铁路机车车辆驾驶人员资格许可办法》（交通运输部令</w:t>
      </w:r>
      <w:r>
        <w:rPr>
          <w:rFonts w:ascii="仿宋_GB2312" w:eastAsia="仿宋_GB2312"/>
          <w:sz w:val="24"/>
          <w:szCs w:val="24"/>
        </w:rPr>
        <w:t>2019</w:t>
      </w:r>
      <w:r>
        <w:rPr>
          <w:rFonts w:hint="eastAsia" w:ascii="仿宋_GB2312" w:eastAsia="仿宋_GB2312" w:cs="仿宋_GB2312"/>
          <w:sz w:val="24"/>
          <w:szCs w:val="24"/>
        </w:rPr>
        <w:t>年第</w:t>
      </w:r>
      <w:r>
        <w:rPr>
          <w:rFonts w:ascii="仿宋_GB2312" w:eastAsia="仿宋_GB2312"/>
          <w:sz w:val="24"/>
          <w:szCs w:val="24"/>
        </w:rPr>
        <w:t>43</w:t>
      </w:r>
      <w:r>
        <w:rPr>
          <w:rFonts w:hint="eastAsia" w:ascii="仿宋_GB2312" w:eastAsia="仿宋_GB2312" w:cs="仿宋_GB2312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7.《违反〈铁路安全管理条例〉行政处罚实施办法》（交通运输部令2013年第22号）；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 w:cs="仿宋_GB2312"/>
          <w:sz w:val="24"/>
          <w:szCs w:val="24"/>
        </w:rPr>
        <w:t>．《铁路机车车辆驾驶人员资格许可实施细则》；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9．《铁路技术管理规程》（普、高速铁路部分）（铁总科技〔</w:t>
      </w:r>
      <w:r>
        <w:rPr>
          <w:rFonts w:ascii="仿宋_GB2312" w:eastAsia="仿宋_GB2312"/>
          <w:color w:val="000000"/>
          <w:sz w:val="24"/>
          <w:szCs w:val="24"/>
        </w:rPr>
        <w:t>2014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172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《中国铁路总公司关于印发〈铁路技术管理规程〉第一次修订内容的通知》（铁总科技〔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2017〕221号）</w:t>
      </w:r>
      <w:r>
        <w:rPr>
          <w:rFonts w:hint="eastAsia" w:ascii="仿宋_GB2312" w:eastAsia="仿宋_GB2312" w:cs="仿宋_GB2312"/>
          <w:sz w:val="24"/>
          <w:szCs w:val="24"/>
        </w:rPr>
        <w:t>（2017年11月1日施行）；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．《铁路交通事故调查处理规则》（原铁道部令第</w:t>
      </w:r>
      <w:r>
        <w:rPr>
          <w:rFonts w:ascii="仿宋_GB2312" w:eastAsia="仿宋_GB2312"/>
          <w:color w:val="000000"/>
          <w:sz w:val="24"/>
          <w:szCs w:val="24"/>
        </w:rPr>
        <w:t>30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号）（</w:t>
      </w:r>
      <w:r>
        <w:rPr>
          <w:rFonts w:ascii="仿宋_GB2312" w:eastAsia="仿宋_GB2312"/>
          <w:color w:val="000000"/>
          <w:sz w:val="24"/>
          <w:szCs w:val="24"/>
        </w:rPr>
        <w:t>2007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/>
          <w:color w:val="000000"/>
          <w:sz w:val="24"/>
          <w:szCs w:val="24"/>
        </w:rPr>
        <w:t>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日起施行）；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</w:t>
      </w:r>
      <w:r>
        <w:rPr>
          <w:rFonts w:ascii="仿宋_GB2312" w:eastAsia="仿宋_GB2312" w:cs="仿宋_GB2312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．《铁路机车操作规则》（铁运〔</w:t>
      </w:r>
      <w:r>
        <w:rPr>
          <w:rFonts w:ascii="仿宋_GB2312" w:eastAsia="仿宋_GB2312"/>
          <w:color w:val="000000"/>
          <w:sz w:val="24"/>
          <w:szCs w:val="24"/>
        </w:rPr>
        <w:t>2012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281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13</w:t>
      </w:r>
      <w:r>
        <w:rPr>
          <w:rFonts w:hint="eastAsia" w:ascii="仿宋_GB2312" w:eastAsia="仿宋_GB2312" w:cs="仿宋_GB2312"/>
          <w:sz w:val="24"/>
          <w:szCs w:val="24"/>
        </w:rPr>
        <w:t>．《铁路机车运用管理规则》（铁运〔</w:t>
      </w:r>
      <w:r>
        <w:rPr>
          <w:rFonts w:ascii="仿宋_GB2312" w:eastAsia="仿宋_GB2312"/>
          <w:sz w:val="24"/>
          <w:szCs w:val="24"/>
        </w:rPr>
        <w:t>2015</w:t>
      </w:r>
      <w:r>
        <w:rPr>
          <w:rFonts w:hint="eastAsia" w:ascii="仿宋_GB2312" w:eastAsia="仿宋_GB2312" w:cs="仿宋_GB2312"/>
          <w:sz w:val="24"/>
          <w:szCs w:val="24"/>
        </w:rPr>
        <w:t>〕314号）；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．铁路机务岗位培训统编教材（原铁道部运输局</w:t>
      </w:r>
      <w:r>
        <w:rPr>
          <w:rFonts w:ascii="仿宋_GB2312" w:eastAsia="仿宋_GB2312"/>
          <w:color w:val="000000"/>
          <w:sz w:val="24"/>
          <w:szCs w:val="24"/>
        </w:rPr>
        <w:t>2000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/>
          <w:color w:val="000000"/>
          <w:sz w:val="24"/>
          <w:szCs w:val="24"/>
        </w:rPr>
        <w:t>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月审定，中国铁道出版社出版）：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）《机车乘务员通用知识》（闫永革主编，</w:t>
      </w:r>
      <w:r>
        <w:rPr>
          <w:rFonts w:ascii="仿宋_GB2312" w:eastAsia="仿宋_GB2312"/>
          <w:color w:val="000000"/>
          <w:sz w:val="24"/>
          <w:szCs w:val="24"/>
        </w:rPr>
        <w:t>2001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）《东风</w:t>
      </w:r>
      <w:r>
        <w:rPr>
          <w:rFonts w:ascii="仿宋_GB2312" w:eastAsia="仿宋_GB2312"/>
          <w:color w:val="000000"/>
          <w:sz w:val="24"/>
          <w:szCs w:val="24"/>
          <w:vertAlign w:val="subscript"/>
        </w:rPr>
        <w:t>8B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型内燃机车乘务员》（杨兆昆、王岳松、李小光主编，</w:t>
      </w:r>
      <w:r>
        <w:rPr>
          <w:rFonts w:ascii="仿宋_GB2312" w:eastAsia="仿宋_GB2312"/>
          <w:color w:val="000000"/>
          <w:sz w:val="24"/>
          <w:szCs w:val="24"/>
        </w:rPr>
        <w:t>2002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.《LKJ2000型列车运行监控记录装置》（中国铁道出版社</w:t>
      </w:r>
      <w:r>
        <w:rPr>
          <w:rFonts w:ascii="仿宋_GB2312" w:eastAsia="仿宋_GB2312"/>
          <w:color w:val="000000"/>
          <w:sz w:val="24"/>
          <w:szCs w:val="24"/>
        </w:rPr>
        <w:t>2010</w:t>
      </w:r>
      <w:r>
        <w:rPr>
          <w:rFonts w:hint="eastAsia" w:ascii="仿宋_GB2312" w:eastAsia="仿宋_GB2312" w:cs="仿宋_GB2312"/>
          <w:sz w:val="24"/>
          <w:szCs w:val="24"/>
        </w:rPr>
        <w:t>年出版）。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br w:type="page"/>
      </w:r>
    </w:p>
    <w:p>
      <w:pPr>
        <w:adjustRightInd w:val="0"/>
        <w:snapToGrid w:val="0"/>
        <w:spacing w:line="336" w:lineRule="auto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附件</w:t>
      </w:r>
      <w:r>
        <w:rPr>
          <w:rFonts w:eastAsia="仿宋_GB2312" w:cs="仿宋_GB2312"/>
          <w:b/>
          <w:bCs/>
          <w:color w:val="000000"/>
          <w:sz w:val="28"/>
          <w:szCs w:val="28"/>
        </w:rPr>
        <w:t>5</w:t>
      </w:r>
    </w:p>
    <w:p>
      <w:pPr>
        <w:adjustRightInd w:val="0"/>
        <w:snapToGrid w:val="0"/>
        <w:spacing w:line="321" w:lineRule="auto"/>
        <w:ind w:firstLine="562" w:firstLineChars="200"/>
        <w:jc w:val="center"/>
        <w:outlineLvl w:val="0"/>
        <w:rPr>
          <w:rFonts w:eastAsia="黑体"/>
          <w:b/>
          <w:bCs/>
          <w:color w:val="000000"/>
          <w:sz w:val="28"/>
          <w:szCs w:val="28"/>
        </w:rPr>
      </w:pP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铁路机车车辆驾驶人员资格考试内容（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J9</w:t>
      </w: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类）</w:t>
      </w:r>
    </w:p>
    <w:p>
      <w:pPr>
        <w:snapToGrid w:val="0"/>
        <w:spacing w:line="321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一、理论考试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（一）行车安全规章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1．《中华人民共和国安全生产法》（2014年12月1日施行）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六条、第九条、第十四条、第二十五条、第二十六条、第四十一条、第四十二条、第四十五条、第五十条、第五十一条、第五十四条、第五十五条、第五十六条、第六十二条、第七十一条、第九十四条、第一百零三条、第一百零四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2．《中华人民共和国</w:t>
      </w:r>
      <w:r>
        <w:rPr>
          <w:rFonts w:hint="eastAsia" w:ascii="仿宋_GB2312" w:eastAsia="仿宋_GB2312"/>
          <w:sz w:val="24"/>
          <w:szCs w:val="24"/>
        </w:rPr>
        <w:t>铁路法</w:t>
      </w:r>
      <w:r>
        <w:rPr>
          <w:rFonts w:hint="eastAsia" w:ascii="仿宋_GB2312" w:eastAsia="仿宋_GB2312" w:cs="仿宋_GB2312"/>
          <w:sz w:val="24"/>
          <w:szCs w:val="24"/>
        </w:rPr>
        <w:t>》（2015年4月24日修正）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第七十一条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．《中华人民共和国行政许可法》（2004年7月1日施行）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第九条、第十二条第三款、第六十五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、第六十九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、第七十八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、第八十一条。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4．《中华人民共和国</w:t>
      </w:r>
      <w:r>
        <w:rPr>
          <w:rFonts w:hint="eastAsia" w:ascii="仿宋_GB2312" w:eastAsia="仿宋_GB2312"/>
          <w:sz w:val="24"/>
          <w:szCs w:val="24"/>
        </w:rPr>
        <w:t>刑法</w:t>
      </w:r>
      <w:r>
        <w:rPr>
          <w:rFonts w:hint="eastAsia" w:ascii="仿宋_GB2312" w:eastAsia="仿宋_GB2312" w:cs="仿宋_GB2312"/>
          <w:sz w:val="24"/>
          <w:szCs w:val="24"/>
        </w:rPr>
        <w:t>》（2017年11月4日修正）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第一百三十二条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．《铁路安全管理条例》（国务院令第</w:t>
      </w:r>
      <w:r>
        <w:rPr>
          <w:rFonts w:ascii="仿宋_GB2312" w:eastAsia="仿宋_GB2312"/>
          <w:sz w:val="24"/>
          <w:szCs w:val="24"/>
        </w:rPr>
        <w:t>639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第五十七条、第五十八条、第六十条。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6.《铁路机车车辆驾驶人员资格许可办法》（交通运输部令</w:t>
      </w:r>
      <w:r>
        <w:rPr>
          <w:rFonts w:ascii="仿宋_GB2312" w:eastAsia="仿宋_GB2312"/>
          <w:sz w:val="24"/>
          <w:szCs w:val="24"/>
        </w:rPr>
        <w:t>2019</w:t>
      </w:r>
      <w:r>
        <w:rPr>
          <w:rFonts w:hint="eastAsia" w:ascii="仿宋_GB2312" w:eastAsia="仿宋_GB2312" w:cs="仿宋_GB2312"/>
          <w:sz w:val="24"/>
          <w:szCs w:val="24"/>
        </w:rPr>
        <w:t>年第</w:t>
      </w:r>
      <w:r>
        <w:rPr>
          <w:rFonts w:ascii="仿宋_GB2312" w:eastAsia="仿宋_GB2312"/>
          <w:sz w:val="24"/>
          <w:szCs w:val="24"/>
        </w:rPr>
        <w:t>43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第二条、第四条、第五条、第十一条、第十二条、第十四条、第十八条、第十九条、第二十一条、第二十三条、第二十四条、第二十五条、第三十条、第三十一条、第三十二条、第三十六条。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7.《违反〈铁路安全管理条例〉行政处罚实施办法》（交通运输部令2013年第22号）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第三十六条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 w:cs="仿宋_GB2312"/>
          <w:sz w:val="24"/>
          <w:szCs w:val="24"/>
        </w:rPr>
        <w:t>．《铁路机车车辆驾驶人员资格许可实施细则》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9．《铁路技术管理规程》（普速铁路部分）（铁总科技〔</w:t>
      </w:r>
      <w:r>
        <w:rPr>
          <w:rFonts w:ascii="仿宋_GB2312" w:eastAsia="仿宋_GB2312"/>
          <w:color w:val="000000"/>
          <w:sz w:val="24"/>
          <w:szCs w:val="24"/>
        </w:rPr>
        <w:t>2014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172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第一编：技术设备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kern w:val="1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23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32条、第42条、第46条、第68条、第69条、第70条、第71条、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72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73条、第74条、第75条、第76条、第77条、第78条、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79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80条、第82条、第83条、第84条、第85条、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86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87条、第93条、第94条、</w:t>
      </w:r>
      <w:r>
        <w:rPr>
          <w:rFonts w:hint="eastAsia" w:ascii="仿宋_GB2312" w:hAnsi="宋体" w:eastAsia="仿宋_GB2312"/>
          <w:spacing w:val="-4"/>
          <w:sz w:val="24"/>
          <w:szCs w:val="24"/>
        </w:rPr>
        <w:t>第</w:t>
      </w:r>
      <w:r>
        <w:rPr>
          <w:rFonts w:ascii="仿宋_GB2312" w:hAnsi="宋体" w:eastAsia="仿宋_GB2312"/>
          <w:spacing w:val="-4"/>
          <w:sz w:val="24"/>
          <w:szCs w:val="24"/>
        </w:rPr>
        <w:t>101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pacing w:val="-4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102条、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103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119条、第125条、第126条、第127条、第130条、第165条、第166条、第167条、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170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197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205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第二编：行车组织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227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229条、第230条、第231条、第232条、第239条、第240-245条、第247条、第253条、第254条、第256条、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257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258条、第259条、第261条、第262条、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263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264条、第266条、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271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274条、第280条、第282条、第285条、第287条、第288条、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289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290条、第291条、第292条、第293条、第295条、第297条、第302条、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303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304条、第305条、第308条、第309条、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311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宋体" w:eastAsia="仿宋_GB2312"/>
          <w:bCs/>
          <w:iCs/>
          <w:sz w:val="24"/>
          <w:szCs w:val="24"/>
        </w:rPr>
        <w:t>第</w:t>
      </w:r>
      <w:r>
        <w:rPr>
          <w:rFonts w:ascii="仿宋_GB2312" w:hAnsi="宋体" w:eastAsia="仿宋_GB2312"/>
          <w:bCs/>
          <w:iCs/>
          <w:sz w:val="24"/>
          <w:szCs w:val="24"/>
        </w:rPr>
        <w:t>314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bCs/>
          <w:iCs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315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316条、第317条、第319条、第320条、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321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323条、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324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328条、</w:t>
      </w:r>
      <w:r>
        <w:rPr>
          <w:rFonts w:hint="eastAsia" w:ascii="仿宋_GB2312" w:eastAsia="仿宋_GB2312"/>
          <w:sz w:val="24"/>
          <w:szCs w:val="24"/>
        </w:rPr>
        <w:t>第330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331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333条、第335条、第338条、</w:t>
      </w:r>
      <w:r>
        <w:rPr>
          <w:rFonts w:hint="eastAsia" w:ascii="仿宋_GB2312" w:eastAsia="仿宋_GB2312"/>
          <w:sz w:val="24"/>
          <w:szCs w:val="24"/>
        </w:rPr>
        <w:t>第339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340条、第342条、第346条、第347条、第357条、第358条、第359条、第361条、第362条、</w:t>
      </w:r>
      <w:r>
        <w:rPr>
          <w:rFonts w:hint="eastAsia" w:ascii="仿宋_GB2312" w:eastAsia="仿宋_GB2312"/>
          <w:sz w:val="24"/>
          <w:szCs w:val="24"/>
        </w:rPr>
        <w:t>第363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364条、第365条、第366条、第367条、第368条、第369条、</w:t>
      </w:r>
      <w:r>
        <w:rPr>
          <w:rFonts w:hint="eastAsia" w:ascii="仿宋_GB2312" w:eastAsia="仿宋_GB2312"/>
          <w:sz w:val="24"/>
          <w:szCs w:val="24"/>
        </w:rPr>
        <w:t>第370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371条、第372条、第374条、第381条、第382条、第383条、第384条、第397条、第405条、第407条。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第三编：信号显示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408条、第409条、第411条、第412条、第413条、第414条、第415条、第416条</w:t>
      </w:r>
      <w:r>
        <w:rPr>
          <w:rFonts w:hint="eastAsia" w:ascii="仿宋_GB2312" w:hAnsi="宋体" w:eastAsia="仿宋_GB2312"/>
          <w:sz w:val="24"/>
          <w:szCs w:val="24"/>
        </w:rPr>
        <w:t>、第</w:t>
      </w:r>
      <w:r>
        <w:rPr>
          <w:rFonts w:ascii="仿宋_GB2312" w:hAnsi="宋体" w:eastAsia="仿宋_GB2312"/>
          <w:sz w:val="24"/>
          <w:szCs w:val="24"/>
        </w:rPr>
        <w:t>417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418条、第419条、第420条、第421条、第422条、第423条、第424条、第425条、第426条、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427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428条、第429条、</w:t>
      </w:r>
      <w:r>
        <w:rPr>
          <w:rFonts w:hint="eastAsia" w:ascii="仿宋_GB2312" w:eastAsia="仿宋_GB2312"/>
          <w:kern w:val="0"/>
          <w:sz w:val="24"/>
          <w:szCs w:val="24"/>
        </w:rPr>
        <w:t>第435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、第</w:t>
      </w:r>
      <w:r>
        <w:rPr>
          <w:rFonts w:ascii="仿宋_GB2312" w:hAnsi="宋体" w:eastAsia="仿宋_GB2312"/>
          <w:sz w:val="24"/>
          <w:szCs w:val="24"/>
        </w:rPr>
        <w:t>436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437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438条、第439条、第440条、第441条、第442条、第443条、第444条、第445条、第446条、第447条、第448条、第449条、第450条、第451条、第452条、第453条、第454条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459条、第460条、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461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462条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ascii="仿宋_GB2312" w:hAnsi="新宋体" w:eastAsia="仿宋_GB2312"/>
          <w:bCs/>
          <w:kern w:val="10"/>
          <w:sz w:val="24"/>
          <w:szCs w:val="24"/>
        </w:rPr>
        <w:t>10．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《中国铁路总公司关于印发〈铁路技术管理规程〉第一次修订内容的通知》（铁总科技〔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2017〕221号）（2017年11月1日施行）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对《铁路技术管理规程》（铁总科技〔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2014〕172号）的修订内容。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167条、第243条、第257条、第259条、第262条、第454条、第459条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ascii="仿宋_GB2312" w:hAnsi="新宋体" w:eastAsia="仿宋_GB2312"/>
          <w:bCs/>
          <w:kern w:val="10"/>
          <w:sz w:val="24"/>
          <w:szCs w:val="24"/>
        </w:rPr>
        <w:t>词语释义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：第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8条、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9条、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12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16条。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．《铁路技术管理规程》(高速铁路部分)（铁科技〔2014〕172号）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第一编：技术设备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88</w:t>
      </w:r>
      <w:r>
        <w:rPr>
          <w:rFonts w:hint="eastAsia" w:ascii="仿宋_GB2312" w:hAnsi="宋体" w:eastAsia="仿宋_GB2312"/>
          <w:sz w:val="24"/>
          <w:szCs w:val="24"/>
        </w:rPr>
        <w:t>条、第</w:t>
      </w:r>
      <w:r>
        <w:rPr>
          <w:rFonts w:ascii="仿宋_GB2312" w:hAnsi="宋体" w:eastAsia="仿宋_GB2312"/>
          <w:sz w:val="24"/>
          <w:szCs w:val="24"/>
        </w:rPr>
        <w:t>119条。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第二编：行车组织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第209条、第</w:t>
      </w:r>
      <w:r>
        <w:rPr>
          <w:rFonts w:ascii="仿宋_GB2312" w:eastAsia="仿宋_GB2312" w:cs="仿宋_GB2312"/>
          <w:color w:val="000000"/>
          <w:sz w:val="24"/>
          <w:szCs w:val="24"/>
        </w:rPr>
        <w:t>216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 w:cs="仿宋_GB2312"/>
          <w:color w:val="000000"/>
          <w:sz w:val="24"/>
          <w:szCs w:val="24"/>
        </w:rPr>
        <w:t>270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 w:cs="仿宋_GB2312"/>
          <w:color w:val="000000"/>
          <w:sz w:val="24"/>
          <w:szCs w:val="24"/>
        </w:rPr>
        <w:t>381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 w:cs="仿宋_GB2312"/>
          <w:color w:val="000000"/>
          <w:sz w:val="24"/>
          <w:szCs w:val="24"/>
        </w:rPr>
        <w:t>408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条、441条。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12.《时速160公里动力</w:t>
      </w:r>
      <w:r>
        <w:rPr>
          <w:rFonts w:ascii="仿宋_GB2312" w:eastAsia="仿宋_GB2312"/>
          <w:sz w:val="24"/>
          <w:szCs w:val="24"/>
        </w:rPr>
        <w:t>集中</w:t>
      </w:r>
      <w:r>
        <w:rPr>
          <w:rFonts w:hint="eastAsia" w:ascii="仿宋_GB2312" w:eastAsia="仿宋_GB2312"/>
          <w:sz w:val="24"/>
          <w:szCs w:val="24"/>
        </w:rPr>
        <w:t>动车组</w:t>
      </w:r>
      <w:r>
        <w:rPr>
          <w:rFonts w:ascii="仿宋_GB2312" w:eastAsia="仿宋_GB2312"/>
          <w:sz w:val="24"/>
          <w:szCs w:val="24"/>
        </w:rPr>
        <w:t>运用维修暂行管理办法</w:t>
      </w:r>
      <w:r>
        <w:rPr>
          <w:rFonts w:hint="eastAsia" w:ascii="仿宋_GB2312" w:eastAsia="仿宋_GB2312"/>
          <w:sz w:val="24"/>
          <w:szCs w:val="24"/>
        </w:rPr>
        <w:t>》</w:t>
      </w:r>
      <w:r>
        <w:rPr>
          <w:rFonts w:ascii="仿宋_GB2312" w:eastAsia="仿宋_GB2312"/>
          <w:sz w:val="24"/>
          <w:szCs w:val="24"/>
        </w:rPr>
        <w:t>（</w:t>
      </w:r>
      <w:r>
        <w:rPr>
          <w:rFonts w:hint="eastAsia" w:ascii="仿宋_GB2312" w:eastAsia="仿宋_GB2312"/>
          <w:sz w:val="24"/>
          <w:szCs w:val="24"/>
        </w:rPr>
        <w:t>铁总</w:t>
      </w:r>
      <w:r>
        <w:rPr>
          <w:rFonts w:ascii="仿宋_GB2312" w:eastAsia="仿宋_GB2312"/>
          <w:sz w:val="24"/>
          <w:szCs w:val="24"/>
        </w:rPr>
        <w:t>机辆</w:t>
      </w:r>
      <w:r>
        <w:rPr>
          <w:rFonts w:hint="eastAsia" w:ascii="仿宋_GB2312" w:eastAsia="仿宋_GB2312"/>
          <w:sz w:val="24"/>
          <w:szCs w:val="24"/>
        </w:rPr>
        <w:t>[2018]200号</w:t>
      </w:r>
      <w:r>
        <w:rPr>
          <w:rFonts w:ascii="仿宋_GB2312" w:eastAsia="仿宋_GB2312"/>
          <w:sz w:val="24"/>
          <w:szCs w:val="24"/>
        </w:rPr>
        <w:t>）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hAnsi="华文楷体" w:eastAsia="仿宋_GB2312" w:cs="仿宋_GB2312"/>
          <w:sz w:val="24"/>
          <w:szCs w:val="24"/>
        </w:rPr>
      </w:pPr>
      <w:r>
        <w:rPr>
          <w:rFonts w:hint="eastAsia" w:ascii="仿宋_GB2312" w:hAnsi="华文楷体" w:eastAsia="仿宋_GB2312" w:cs="仿宋_GB2312"/>
          <w:sz w:val="24"/>
          <w:szCs w:val="24"/>
        </w:rPr>
        <w:t>第一章：第2条、第4条、第5条。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hAnsi="华文楷体" w:eastAsia="仿宋_GB2312" w:cs="仿宋_GB2312"/>
          <w:sz w:val="24"/>
          <w:szCs w:val="24"/>
        </w:rPr>
      </w:pPr>
      <w:r>
        <w:rPr>
          <w:rFonts w:hint="eastAsia" w:ascii="仿宋_GB2312" w:hAnsi="华文楷体" w:eastAsia="仿宋_GB2312" w:cs="仿宋_GB2312"/>
          <w:sz w:val="24"/>
          <w:szCs w:val="24"/>
        </w:rPr>
        <w:t>第二章：第6条、第9条、第13条、第14条、第15条、第16条、第17条、第20条。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hAnsi="华文楷体" w:eastAsia="仿宋_GB2312" w:cs="仿宋_GB2312"/>
          <w:sz w:val="24"/>
          <w:szCs w:val="24"/>
        </w:rPr>
      </w:pPr>
      <w:r>
        <w:rPr>
          <w:rFonts w:hint="eastAsia" w:ascii="仿宋_GB2312" w:hAnsi="华文楷体" w:eastAsia="仿宋_GB2312" w:cs="仿宋_GB2312"/>
          <w:sz w:val="24"/>
          <w:szCs w:val="24"/>
        </w:rPr>
        <w:t>第三章：第27条、第33条、第36条、第37条、第38条、第39条、第40条、第41条、第42条、第45条。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hAnsi="华文楷体" w:eastAsia="仿宋_GB2312" w:cs="仿宋_GB2312"/>
          <w:sz w:val="24"/>
          <w:szCs w:val="24"/>
        </w:rPr>
      </w:pPr>
      <w:r>
        <w:rPr>
          <w:rFonts w:hint="eastAsia" w:ascii="仿宋_GB2312" w:hAnsi="华文楷体" w:eastAsia="仿宋_GB2312" w:cs="仿宋_GB2312"/>
          <w:sz w:val="24"/>
          <w:szCs w:val="24"/>
        </w:rPr>
        <w:t>第四章：第49条、第50条、第51条、第52条、第54条、第55条、第56条、第57条、第58条、第59条、第60条、第62条、第63条、第64条、第65条、第66条、第67条、第68条、第70条、第71条、第73条、第75条。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hAnsi="华文楷体" w:eastAsia="仿宋_GB2312" w:cs="仿宋_GB2312"/>
          <w:sz w:val="24"/>
          <w:szCs w:val="24"/>
        </w:rPr>
      </w:pPr>
      <w:r>
        <w:rPr>
          <w:rFonts w:hint="eastAsia" w:ascii="仿宋_GB2312" w:hAnsi="华文楷体" w:eastAsia="仿宋_GB2312" w:cs="仿宋_GB2312"/>
          <w:sz w:val="24"/>
          <w:szCs w:val="24"/>
        </w:rPr>
        <w:t>第五章：第76条、第77条、第78条、第80条、第82条、第83条、第84条、第85条、第86条、第87条。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hAnsi="华文楷体" w:eastAsia="仿宋_GB2312" w:cs="仿宋_GB2312"/>
          <w:sz w:val="24"/>
          <w:szCs w:val="24"/>
        </w:rPr>
      </w:pPr>
      <w:r>
        <w:rPr>
          <w:rFonts w:hint="eastAsia" w:ascii="仿宋_GB2312" w:hAnsi="华文楷体" w:eastAsia="仿宋_GB2312" w:cs="仿宋_GB2312"/>
          <w:sz w:val="24"/>
          <w:szCs w:val="24"/>
        </w:rPr>
        <w:t>第六章：第89条、第90条、第91条、第92条、第93条。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</w:t>
      </w:r>
      <w:r>
        <w:rPr>
          <w:rFonts w:ascii="仿宋_GB2312" w:eastAsia="仿宋_GB2312" w:cs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．《铁路交通事故调查处理规则》（原铁道部令第</w:t>
      </w:r>
      <w:r>
        <w:rPr>
          <w:rFonts w:ascii="仿宋_GB2312" w:eastAsia="仿宋_GB2312"/>
          <w:color w:val="000000"/>
          <w:sz w:val="24"/>
          <w:szCs w:val="24"/>
        </w:rPr>
        <w:t>30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7条、第11条、第14条、第15条、第23条、第49条、</w:t>
      </w:r>
      <w:r>
        <w:rPr>
          <w:rFonts w:hint="eastAsia" w:ascii="仿宋_GB2312" w:eastAsia="仿宋_GB2312"/>
          <w:sz w:val="24"/>
          <w:szCs w:val="24"/>
        </w:rPr>
        <w:t>第58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、第59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、第60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附件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1第30、36项。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FF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</w:t>
      </w:r>
      <w:r>
        <w:rPr>
          <w:rFonts w:ascii="仿宋_GB2312" w:eastAsia="仿宋_GB2312" w:cs="仿宋_GB2312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．《铁路机车操作规则》（铁运〔</w:t>
      </w:r>
      <w:r>
        <w:rPr>
          <w:rFonts w:ascii="仿宋_GB2312" w:eastAsia="仿宋_GB2312"/>
          <w:color w:val="000000"/>
          <w:sz w:val="24"/>
          <w:szCs w:val="24"/>
        </w:rPr>
        <w:t>2012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281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12条、第13条、第14条、第15条、第16条、</w:t>
      </w:r>
      <w:r>
        <w:rPr>
          <w:rFonts w:hint="eastAsia" w:ascii="仿宋_GB2312" w:eastAsia="仿宋_GB2312"/>
          <w:sz w:val="24"/>
          <w:szCs w:val="24"/>
        </w:rPr>
        <w:t>第17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28条、第29条、</w:t>
      </w:r>
      <w:r>
        <w:rPr>
          <w:rFonts w:hint="eastAsia" w:ascii="仿宋_GB2312" w:eastAsia="仿宋_GB2312"/>
          <w:sz w:val="24"/>
          <w:szCs w:val="24"/>
        </w:rPr>
        <w:t>第36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</w:t>
      </w:r>
      <w:r>
        <w:rPr>
          <w:rFonts w:ascii="仿宋_GB2312" w:eastAsia="仿宋_GB2312" w:cs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.《铁路机车运用管理规则》（铁运〔</w:t>
      </w:r>
      <w:r>
        <w:rPr>
          <w:rFonts w:ascii="仿宋_GB2312" w:eastAsia="仿宋_GB2312"/>
          <w:color w:val="000000"/>
          <w:sz w:val="24"/>
          <w:szCs w:val="24"/>
        </w:rPr>
        <w:t>2015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〕314号）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31条、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75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、第</w:t>
      </w:r>
      <w:r>
        <w:rPr>
          <w:rFonts w:ascii="仿宋_GB2312" w:hAnsi="宋体" w:eastAsia="仿宋_GB2312"/>
          <w:sz w:val="24"/>
          <w:szCs w:val="24"/>
        </w:rPr>
        <w:t>89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条。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（二）专业知识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1．通用知识</w:t>
      </w:r>
    </w:p>
    <w:p>
      <w:pPr>
        <w:autoSpaceDE w:val="0"/>
        <w:autoSpaceDN w:val="0"/>
        <w:adjustRightInd w:val="0"/>
        <w:snapToGrid w:val="0"/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1.1《机车乘务员通用知识》中副司机、二等司机应知内容（P代表页码，T代表题号）。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第一章：钳工与电工基础知识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P7T27、P7T33、P8T37、P8T40、P10T54、P14T73、P14T75、P15T82、P16T83、P17T88、P18T93、P18T95、P19T100、P20T102、P20T103、P21T105、P21T109、P22T112、P24T120、P28T142、P30T152、P31T154、P31T156、P33T171。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第二章：机车运用与统计知识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P42T202、P43T205、P43T207、P45T214、P45T215、P45T216、P46T221、P48T229、P48T230、P49T233、P49T234、P50T239、P53T251、P57T258。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第三章：机车保养与整备作业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P61T278、P61T280、P62T284、P62T285、P63T288、P63T289、P63T291、P66T305、P66T310、P69T317、P70T321、P72T327、P77T350、P80T359、P80T360、P80T361、P80T363、P81T366、P84T374、P85T379、P86T387、P90T399、P91T401、P94T414、P95T415、P95T416。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第四章：牵引计算与列车操纵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104T438、P104T439、P105T444、P105T445、P106T446、P106T447、P107T451、P108T455、P108T459、P109T460、P109T462、P110T467、P111T468、P111T470、P112T471、P112T476、P113T477、P113T478、P113T480、P114T482、P114T484、P115T486、P115T487、P117T493、P118T495、P119T497、P199T498、P121T506、P122T507、P122T508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第五章：车辆制动机基础知识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P126T521、P127T522、P127T525、P130T532、P131T534、P131T536、P132T537、P140T549、P140T550、P141T551、P150T581。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第六章：行车安全装备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P167T668、P168T678、P170T694、</w:t>
      </w:r>
      <w:r>
        <w:rPr>
          <w:rFonts w:hint="eastAsia" w:ascii="仿宋_GB2312" w:eastAsia="仿宋_GB2312"/>
          <w:sz w:val="24"/>
          <w:szCs w:val="24"/>
        </w:rPr>
        <w:t>P171T695、P171T696、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P172T697、P173T705、P173T706、P176T724。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1.2《LKJ2000型列车运行监控记录装置》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《LKJ2000型列车运行监控记录装置》特点、功能及主要技术参数，《LKJ2000型列车运行监控记录装置》速度监控的依据、基本原理、速度控制模式设计，《LKJ2000型列车运行监控记录装置》测距、地面数据开发，《LKJ2000型列车运行监控记录装置》屏幕显示器的操作、正常状态下监控显示器的操作、故障时的操作。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．机车专业知识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2.1总体、转向架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主型交流电力机车技术参数，车体部件。转向架概述，电动机悬挂装置，轮对装配，驱动装置，牵引装置，一系悬挂装置，二系悬挂系统，基础制动装置，撒砂装置，轮缘润滑装置，接地装置。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2.2高、低压电器及辅助电气系统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受电弓，主断路器，高压隔离开关，高压接地开关，高压电压互感器，高压电流互感器，避雷器。低压电器，辅助电路。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2.3牵引电传动控制系统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牵引电机，主变压器，牵引变流器。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2.4空气管路与制动系统（CCBⅡ型）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概述，风源系统，CCBⅡ制动机。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2.5故障处理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交流电力机车常见故障处理及机车检查，高低压电气试验，机车整备检查与保养。</w:t>
      </w:r>
    </w:p>
    <w:p>
      <w:pPr>
        <w:adjustRightInd w:val="0"/>
        <w:snapToGrid w:val="0"/>
        <w:spacing w:line="312" w:lineRule="auto"/>
        <w:ind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（三）配分比例</w:t>
      </w:r>
    </w:p>
    <w:p>
      <w:pPr>
        <w:adjustRightInd w:val="0"/>
        <w:snapToGrid w:val="0"/>
        <w:spacing w:line="31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．安全规章</w:t>
      </w:r>
    </w:p>
    <w:tbl>
      <w:tblPr>
        <w:tblStyle w:val="11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8"/>
        <w:gridCol w:w="13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2" w:lineRule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铁路技术管理规程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（普、高速</w:t>
            </w:r>
            <w:r>
              <w:rPr>
                <w:rFonts w:hint="eastAsia" w:ascii="仿宋_GB2312" w:hAnsi="宋体" w:eastAsia="仿宋_GB2312" w:cs="宋体"/>
              </w:rPr>
              <w:t>）、时速160公里动力</w:t>
            </w:r>
            <w:r>
              <w:rPr>
                <w:rFonts w:ascii="仿宋_GB2312" w:hAnsi="宋体" w:eastAsia="仿宋_GB2312" w:cs="宋体"/>
              </w:rPr>
              <w:t>集中</w:t>
            </w:r>
            <w:r>
              <w:rPr>
                <w:rFonts w:hint="eastAsia" w:ascii="仿宋_GB2312" w:hAnsi="宋体" w:eastAsia="仿宋_GB2312" w:cs="宋体"/>
              </w:rPr>
              <w:t>动车组</w:t>
            </w:r>
            <w:r>
              <w:rPr>
                <w:rFonts w:ascii="仿宋_GB2312" w:hAnsi="宋体" w:eastAsia="仿宋_GB2312" w:cs="宋体"/>
              </w:rPr>
              <w:t>运用维修暂行管理办法</w:t>
            </w:r>
            <w:r>
              <w:rPr>
                <w:rFonts w:hint="eastAsia" w:ascii="仿宋_GB2312" w:hAnsi="宋体" w:eastAsia="仿宋_GB2312" w:cs="宋体"/>
              </w:rPr>
              <w:t>、铁路交通事故调查处理规则、</w:t>
            </w:r>
            <w:r>
              <w:rPr>
                <w:rFonts w:hint="eastAsia" w:ascii="仿宋_GB2312" w:hAnsi="宋体" w:eastAsia="仿宋_GB2312" w:cs="仿宋_GB2312"/>
                <w:color w:val="000000"/>
              </w:rPr>
              <w:t>铁路机车操作规则、铁路机车运用管理规则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中华人民共和国安全生产法、</w:t>
            </w:r>
            <w:r>
              <w:rPr>
                <w:rFonts w:hint="eastAsia" w:ascii="仿宋_GB2312" w:hAnsi="宋体" w:eastAsia="仿宋_GB2312"/>
              </w:rPr>
              <w:t>铁路法、</w:t>
            </w:r>
            <w:r>
              <w:rPr>
                <w:rFonts w:hint="eastAsia" w:ascii="仿宋_GB2312" w:hAnsi="宋体" w:eastAsia="仿宋_GB2312" w:cs="仿宋_GB2312"/>
              </w:rPr>
              <w:t>行政许可法、</w:t>
            </w:r>
            <w:r>
              <w:rPr>
                <w:rFonts w:hint="eastAsia" w:ascii="仿宋_GB2312" w:hAnsi="宋体" w:eastAsia="仿宋_GB2312"/>
              </w:rPr>
              <w:t>刑法</w:t>
            </w:r>
            <w:r>
              <w:rPr>
                <w:rFonts w:hint="eastAsia" w:ascii="仿宋_GB2312" w:hAnsi="宋体" w:eastAsia="仿宋_GB2312" w:cs="仿宋_GB2312"/>
              </w:rPr>
              <w:t>、</w:t>
            </w:r>
            <w:r>
              <w:rPr>
                <w:rFonts w:hint="eastAsia" w:ascii="仿宋_GB2312" w:hAnsi="宋体" w:eastAsia="仿宋_GB2312" w:cs="宋体"/>
              </w:rPr>
              <w:t>铁路安全管理条例、铁路机车车辆驾驶人员资格许可办法、</w:t>
            </w:r>
            <w:r>
              <w:rPr>
                <w:rFonts w:hint="eastAsia" w:ascii="仿宋_GB2312" w:hAnsi="宋体" w:eastAsia="仿宋_GB2312" w:cs="仿宋_GB2312"/>
              </w:rPr>
              <w:t>违反〈铁路安全管理条例〉行政处罚实施办法、</w:t>
            </w:r>
            <w:r>
              <w:rPr>
                <w:rFonts w:hint="eastAsia" w:ascii="仿宋_GB2312" w:hAnsi="宋体" w:eastAsia="仿宋_GB2312" w:cs="宋体"/>
              </w:rPr>
              <w:t>铁路机车车辆驾驶人员资格许可实施细则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10%</w:t>
            </w:r>
          </w:p>
        </w:tc>
      </w:tr>
    </w:tbl>
    <w:p>
      <w:pPr>
        <w:snapToGrid w:val="0"/>
        <w:spacing w:before="120" w:beforeLines="50" w:line="360" w:lineRule="auto"/>
        <w:ind w:right="420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．专业知识</w:t>
      </w:r>
    </w:p>
    <w:tbl>
      <w:tblPr>
        <w:tblStyle w:val="11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13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通用知识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电力机车总体、转向架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电力机车高、低压电器及辅助电气系统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电力机车牵引电传动控制系统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电力机车空气</w:t>
            </w:r>
            <w:r>
              <w:rPr>
                <w:rFonts w:ascii="仿宋_GB2312" w:hAnsi="宋体" w:eastAsia="仿宋_GB2312"/>
                <w:color w:val="000000"/>
              </w:rPr>
              <w:t>管路与</w:t>
            </w:r>
            <w:r>
              <w:rPr>
                <w:rFonts w:hint="eastAsia" w:ascii="仿宋_GB2312" w:hAnsi="宋体" w:eastAsia="仿宋_GB2312"/>
                <w:color w:val="000000"/>
              </w:rPr>
              <w:t>制动系统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电力机车故障处理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20%</w:t>
            </w:r>
          </w:p>
        </w:tc>
      </w:tr>
    </w:tbl>
    <w:p>
      <w:pPr>
        <w:adjustRightInd w:val="0"/>
        <w:snapToGrid w:val="0"/>
        <w:spacing w:before="240" w:beforeLines="100" w:line="360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二、实作考试</w:t>
      </w:r>
    </w:p>
    <w:p>
      <w:pPr>
        <w:adjustRightInd w:val="0"/>
        <w:snapToGrid w:val="0"/>
        <w:spacing w:line="360" w:lineRule="auto"/>
        <w:ind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黑体"/>
          <w:b/>
          <w:color w:val="000000"/>
          <w:sz w:val="24"/>
          <w:szCs w:val="24"/>
        </w:rPr>
        <w:t>（一）</w:t>
      </w: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检查与试验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．考试内容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考生在规定的时间内，检查预先在机车有关部位假设的故障。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检查部位：机车前或后端部、走行部</w:t>
      </w:r>
      <w:r>
        <w:rPr>
          <w:rFonts w:hint="eastAsia" w:ascii="仿宋_GB2312" w:eastAsia="仿宋_GB2312" w:cs="仿宋_GB2312"/>
          <w:color w:val="000000"/>
          <w:sz w:val="24"/>
        </w:rPr>
        <w:t>左或右侧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、车底部、机械间及前或后司机室。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shd w:val="clear" w:color="auto" w:fill="7F7F7F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试验内容：电气及制动机动作试验。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假设的故障均匀布置</w:t>
      </w:r>
      <w:r>
        <w:rPr>
          <w:rFonts w:ascii="仿宋_GB2312" w:eastAsia="仿宋_GB2312"/>
          <w:color w:val="000000"/>
          <w:sz w:val="24"/>
          <w:szCs w:val="24"/>
        </w:rPr>
        <w:t>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个，其中：电气及制动机动作试验假设须各设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个。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．考试要求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严格遵守机车全面检查作业程序，并分别按指定机型的专业知识中检查、给油的标准程序进行。发现假设故障，准确报告，并填写临修票。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．考试用时标准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检查与试验考试时间50分钟。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．失格项目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shd w:val="clear" w:color="auto" w:fill="7F7F7F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）因操作不当，引起电路短路或跳自动保险；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）电器动作试验未发现假设故障；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）制动机动作试验未发现假设故障；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）严重违反安全作业规程；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）考试过程中造成人身伤害事故。</w:t>
      </w:r>
    </w:p>
    <w:p>
      <w:pPr>
        <w:adjustRightInd w:val="0"/>
        <w:snapToGrid w:val="0"/>
        <w:spacing w:line="360" w:lineRule="auto"/>
        <w:ind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（二）驾驶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shd w:val="clear" w:color="auto" w:fill="7F7F7F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．考试内容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每个考生须独立驾驶机车，从开车至停车全过程考核，起、停列车各不少于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次，运行区间不少于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个或运行里程不少于100公里。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．考试要求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按调度命令行车。列车起、停及运行平稳。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严格执行车机联控与呼唤应答制度。严格按照信号显示要求行车。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遵守列车运行图规定的运行时刻和各项允许及限制速度。彻底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瞭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望，确认信号。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按规定鸣笛。停车对标位置准确。防止列车冲动和断钩。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．失格项目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）因超速导致监控装置自停动作；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）因操作失误造成机车大部件破损；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）发生人身及行车安全责任事故。</w:t>
      </w:r>
    </w:p>
    <w:p>
      <w:pPr>
        <w:adjustRightInd w:val="0"/>
        <w:snapToGrid w:val="0"/>
        <w:spacing w:line="336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三、复习参考资料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1．《中华人民共和国安全生产法》（2014年12月1日施行）；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2．《中华人民共和国</w:t>
      </w:r>
      <w:r>
        <w:rPr>
          <w:rFonts w:hint="eastAsia" w:ascii="仿宋_GB2312" w:eastAsia="仿宋_GB2312"/>
          <w:sz w:val="24"/>
          <w:szCs w:val="24"/>
        </w:rPr>
        <w:t>铁路法</w:t>
      </w:r>
      <w:r>
        <w:rPr>
          <w:rFonts w:hint="eastAsia" w:ascii="仿宋_GB2312" w:eastAsia="仿宋_GB2312" w:cs="仿宋_GB2312"/>
          <w:sz w:val="24"/>
          <w:szCs w:val="24"/>
        </w:rPr>
        <w:t>》（2015年4月24日修正）；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．《中华人民共和国行政许可法》（2004年7月1日施行）；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4．《中华人民共和国</w:t>
      </w:r>
      <w:r>
        <w:rPr>
          <w:rFonts w:hint="eastAsia" w:ascii="仿宋_GB2312" w:eastAsia="仿宋_GB2312"/>
          <w:sz w:val="24"/>
          <w:szCs w:val="24"/>
        </w:rPr>
        <w:t>刑法</w:t>
      </w:r>
      <w:r>
        <w:rPr>
          <w:rFonts w:hint="eastAsia" w:ascii="仿宋_GB2312" w:eastAsia="仿宋_GB2312" w:cs="仿宋_GB2312"/>
          <w:sz w:val="24"/>
          <w:szCs w:val="24"/>
        </w:rPr>
        <w:t>》（2017年11月4日修正）；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．《铁路安全管理条例》（国务院令第</w:t>
      </w:r>
      <w:r>
        <w:rPr>
          <w:rFonts w:ascii="仿宋_GB2312" w:eastAsia="仿宋_GB2312"/>
          <w:sz w:val="24"/>
          <w:szCs w:val="24"/>
        </w:rPr>
        <w:t>639</w:t>
      </w:r>
      <w:r>
        <w:rPr>
          <w:rFonts w:hint="eastAsia" w:ascii="仿宋_GB2312" w:eastAsia="仿宋_GB2312" w:cs="仿宋_GB2312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6.《铁路机车车辆驾驶人员资格许可办法》（交通运输部令</w:t>
      </w:r>
      <w:r>
        <w:rPr>
          <w:rFonts w:ascii="仿宋_GB2312" w:eastAsia="仿宋_GB2312"/>
          <w:sz w:val="24"/>
          <w:szCs w:val="24"/>
        </w:rPr>
        <w:t>2019</w:t>
      </w:r>
      <w:r>
        <w:rPr>
          <w:rFonts w:hint="eastAsia" w:ascii="仿宋_GB2312" w:eastAsia="仿宋_GB2312" w:cs="仿宋_GB2312"/>
          <w:sz w:val="24"/>
          <w:szCs w:val="24"/>
        </w:rPr>
        <w:t>年第</w:t>
      </w:r>
      <w:r>
        <w:rPr>
          <w:rFonts w:ascii="仿宋_GB2312" w:eastAsia="仿宋_GB2312"/>
          <w:sz w:val="24"/>
          <w:szCs w:val="24"/>
        </w:rPr>
        <w:t>43</w:t>
      </w:r>
      <w:r>
        <w:rPr>
          <w:rFonts w:hint="eastAsia" w:ascii="仿宋_GB2312" w:eastAsia="仿宋_GB2312" w:cs="仿宋_GB2312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7.《违反〈铁路安全管理条例〉行政处罚实施办法》（交通运输部令2013年第22号）；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 w:cs="仿宋_GB2312"/>
          <w:sz w:val="24"/>
          <w:szCs w:val="24"/>
        </w:rPr>
        <w:t>．《铁路机车车辆驾驶人员资格许可实施细则》；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9．《铁路技术管理规程》（普、高速铁路部分）（铁总科技〔</w:t>
      </w:r>
      <w:r>
        <w:rPr>
          <w:rFonts w:ascii="仿宋_GB2312" w:eastAsia="仿宋_GB2312"/>
          <w:color w:val="000000"/>
          <w:sz w:val="24"/>
          <w:szCs w:val="24"/>
        </w:rPr>
        <w:t>2014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172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10</w:t>
      </w:r>
      <w:r>
        <w:rPr>
          <w:rFonts w:hint="eastAsia" w:ascii="仿宋_GB2312" w:eastAsia="仿宋_GB2312" w:cs="仿宋_GB2312"/>
          <w:sz w:val="24"/>
          <w:szCs w:val="24"/>
        </w:rPr>
        <w:t>．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《中国铁路总公司关于印发〈铁路技术管理规程〉第一次修订内容的通知》（铁总科技〔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2017〕221号）</w:t>
      </w:r>
      <w:r>
        <w:rPr>
          <w:rFonts w:hint="eastAsia" w:ascii="仿宋_GB2312" w:eastAsia="仿宋_GB2312" w:cs="仿宋_GB2312"/>
          <w:sz w:val="24"/>
          <w:szCs w:val="24"/>
        </w:rPr>
        <w:t>（2017年11月1日施行）；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.《时速160公里动力</w:t>
      </w:r>
      <w:r>
        <w:rPr>
          <w:rFonts w:ascii="仿宋_GB2312" w:eastAsia="仿宋_GB2312"/>
          <w:sz w:val="24"/>
          <w:szCs w:val="24"/>
        </w:rPr>
        <w:t>集中</w:t>
      </w:r>
      <w:r>
        <w:rPr>
          <w:rFonts w:hint="eastAsia" w:ascii="仿宋_GB2312" w:eastAsia="仿宋_GB2312"/>
          <w:sz w:val="24"/>
          <w:szCs w:val="24"/>
        </w:rPr>
        <w:t>动车组</w:t>
      </w:r>
      <w:r>
        <w:rPr>
          <w:rFonts w:ascii="仿宋_GB2312" w:eastAsia="仿宋_GB2312"/>
          <w:sz w:val="24"/>
          <w:szCs w:val="24"/>
        </w:rPr>
        <w:t>运用维修暂行管理办法</w:t>
      </w:r>
      <w:r>
        <w:rPr>
          <w:rFonts w:hint="eastAsia" w:ascii="仿宋_GB2312" w:eastAsia="仿宋_GB2312"/>
          <w:sz w:val="24"/>
          <w:szCs w:val="24"/>
        </w:rPr>
        <w:t>》</w:t>
      </w:r>
      <w:r>
        <w:rPr>
          <w:rFonts w:ascii="仿宋_GB2312" w:eastAsia="仿宋_GB2312"/>
          <w:sz w:val="24"/>
          <w:szCs w:val="24"/>
        </w:rPr>
        <w:t>（</w:t>
      </w:r>
      <w:r>
        <w:rPr>
          <w:rFonts w:hint="eastAsia" w:ascii="仿宋_GB2312" w:eastAsia="仿宋_GB2312"/>
          <w:sz w:val="24"/>
          <w:szCs w:val="24"/>
        </w:rPr>
        <w:t>铁总</w:t>
      </w:r>
      <w:r>
        <w:rPr>
          <w:rFonts w:ascii="仿宋_GB2312" w:eastAsia="仿宋_GB2312"/>
          <w:sz w:val="24"/>
          <w:szCs w:val="24"/>
        </w:rPr>
        <w:t>机辆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〔</w:t>
      </w:r>
      <w:r>
        <w:rPr>
          <w:rFonts w:ascii="仿宋_GB2312" w:eastAsia="仿宋_GB2312"/>
          <w:color w:val="000000"/>
          <w:sz w:val="24"/>
          <w:szCs w:val="24"/>
        </w:rPr>
        <w:t>2018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hint="eastAsia" w:ascii="仿宋_GB2312" w:eastAsia="仿宋_GB2312"/>
          <w:sz w:val="24"/>
          <w:szCs w:val="24"/>
        </w:rPr>
        <w:t>200号</w:t>
      </w:r>
      <w:r>
        <w:rPr>
          <w:rFonts w:ascii="仿宋_GB2312" w:eastAsia="仿宋_GB2312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．《铁路交通事故调查处理规则》（原铁道部令第</w:t>
      </w:r>
      <w:r>
        <w:rPr>
          <w:rFonts w:ascii="仿宋_GB2312" w:eastAsia="仿宋_GB2312"/>
          <w:color w:val="000000"/>
          <w:sz w:val="24"/>
          <w:szCs w:val="24"/>
        </w:rPr>
        <w:t>30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号）（</w:t>
      </w:r>
      <w:r>
        <w:rPr>
          <w:rFonts w:ascii="仿宋_GB2312" w:eastAsia="仿宋_GB2312"/>
          <w:color w:val="000000"/>
          <w:sz w:val="24"/>
          <w:szCs w:val="24"/>
        </w:rPr>
        <w:t>2007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/>
          <w:color w:val="000000"/>
          <w:sz w:val="24"/>
          <w:szCs w:val="24"/>
        </w:rPr>
        <w:t>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日起施行）；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</w:t>
      </w:r>
      <w:r>
        <w:rPr>
          <w:rFonts w:ascii="仿宋_GB2312" w:eastAsia="仿宋_GB2312" w:cs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．《铁路机车操作规则》（铁运〔</w:t>
      </w:r>
      <w:r>
        <w:rPr>
          <w:rFonts w:ascii="仿宋_GB2312" w:eastAsia="仿宋_GB2312"/>
          <w:color w:val="000000"/>
          <w:sz w:val="24"/>
          <w:szCs w:val="24"/>
        </w:rPr>
        <w:t>2012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281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14</w:t>
      </w:r>
      <w:r>
        <w:rPr>
          <w:rFonts w:hint="eastAsia" w:ascii="仿宋_GB2312" w:eastAsia="仿宋_GB2312" w:cs="仿宋_GB2312"/>
          <w:sz w:val="24"/>
          <w:szCs w:val="24"/>
        </w:rPr>
        <w:t>．《铁路机车运用管理规则》（铁运〔</w:t>
      </w:r>
      <w:r>
        <w:rPr>
          <w:rFonts w:ascii="仿宋_GB2312" w:eastAsia="仿宋_GB2312"/>
          <w:sz w:val="24"/>
          <w:szCs w:val="24"/>
        </w:rPr>
        <w:t>2015</w:t>
      </w:r>
      <w:r>
        <w:rPr>
          <w:rFonts w:hint="eastAsia" w:ascii="仿宋_GB2312" w:eastAsia="仿宋_GB2312" w:cs="仿宋_GB2312"/>
          <w:sz w:val="24"/>
          <w:szCs w:val="24"/>
        </w:rPr>
        <w:t>〕314号）；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．铁路机务岗位培训统编教材（原铁道部运输局</w:t>
      </w:r>
      <w:r>
        <w:rPr>
          <w:rFonts w:ascii="仿宋_GB2312" w:eastAsia="仿宋_GB2312"/>
          <w:color w:val="000000"/>
          <w:sz w:val="24"/>
          <w:szCs w:val="24"/>
        </w:rPr>
        <w:t>2000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/>
          <w:color w:val="000000"/>
          <w:sz w:val="24"/>
          <w:szCs w:val="24"/>
        </w:rPr>
        <w:t>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月审定，中国铁道出版社出版）：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）《机车乘务员通用知识》（闫永革主编，</w:t>
      </w:r>
      <w:r>
        <w:rPr>
          <w:rFonts w:ascii="仿宋_GB2312" w:eastAsia="仿宋_GB2312"/>
          <w:color w:val="000000"/>
          <w:sz w:val="24"/>
          <w:szCs w:val="24"/>
        </w:rPr>
        <w:t>2001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6</w:t>
      </w:r>
      <w:r>
        <w:rPr>
          <w:rFonts w:ascii="仿宋_GB2312" w:eastAsia="仿宋_GB2312"/>
          <w:color w:val="000000"/>
          <w:sz w:val="24"/>
          <w:szCs w:val="24"/>
        </w:rPr>
        <w:t>.</w:t>
      </w:r>
      <w:r>
        <w:rPr>
          <w:rFonts w:hint="eastAsia" w:ascii="仿宋_GB2312" w:eastAsia="仿宋_GB2312"/>
          <w:color w:val="000000"/>
          <w:sz w:val="24"/>
          <w:szCs w:val="24"/>
        </w:rPr>
        <w:t>《</w:t>
      </w:r>
      <w:r>
        <w:rPr>
          <w:rFonts w:ascii="仿宋_GB2312" w:eastAsia="仿宋_GB2312"/>
          <w:color w:val="000000"/>
          <w:sz w:val="24"/>
          <w:szCs w:val="24"/>
        </w:rPr>
        <w:t>HXD3</w:t>
      </w:r>
      <w:r>
        <w:rPr>
          <w:rFonts w:hint="eastAsia" w:ascii="仿宋_GB2312" w:eastAsia="仿宋_GB2312"/>
          <w:color w:val="000000"/>
          <w:sz w:val="24"/>
          <w:szCs w:val="24"/>
        </w:rPr>
        <w:t>型电力机车》（中国铁道出版社</w:t>
      </w:r>
      <w:r>
        <w:rPr>
          <w:rFonts w:ascii="仿宋_GB2312" w:eastAsia="仿宋_GB2312"/>
          <w:color w:val="000000"/>
          <w:sz w:val="24"/>
          <w:szCs w:val="24"/>
        </w:rPr>
        <w:t>2010</w:t>
      </w:r>
      <w:r>
        <w:rPr>
          <w:rFonts w:hint="eastAsia" w:ascii="仿宋_GB2312" w:eastAsia="仿宋_GB2312"/>
          <w:color w:val="000000"/>
          <w:sz w:val="24"/>
          <w:szCs w:val="24"/>
        </w:rPr>
        <w:t>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17</w:t>
      </w:r>
      <w:r>
        <w:rPr>
          <w:rFonts w:ascii="仿宋_GB2312" w:eastAsia="仿宋_GB2312"/>
          <w:color w:val="000000"/>
          <w:sz w:val="24"/>
          <w:szCs w:val="24"/>
        </w:rPr>
        <w:t>.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《HXD3C型电力机车原理与操作</w:t>
      </w:r>
      <w:r>
        <w:rPr>
          <w:rFonts w:hint="eastAsia" w:ascii="仿宋_GB2312" w:eastAsia="仿宋_GB2312"/>
          <w:sz w:val="24"/>
          <w:szCs w:val="24"/>
        </w:rPr>
        <w:t>》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（中国铁道出版社</w:t>
      </w:r>
      <w:r>
        <w:rPr>
          <w:rFonts w:ascii="仿宋_GB2312" w:eastAsia="仿宋_GB2312"/>
          <w:color w:val="000000"/>
          <w:sz w:val="24"/>
          <w:szCs w:val="24"/>
        </w:rPr>
        <w:t>2015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年出版）；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18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.《LKJ2000型列车运行监控记录装置》（中国铁道出版社</w:t>
      </w:r>
      <w:r>
        <w:rPr>
          <w:rFonts w:ascii="仿宋_GB2312" w:eastAsia="仿宋_GB2312"/>
          <w:color w:val="000000"/>
          <w:sz w:val="24"/>
          <w:szCs w:val="24"/>
        </w:rPr>
        <w:t>2010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年出版）</w:t>
      </w:r>
      <w:r>
        <w:rPr>
          <w:rFonts w:hint="eastAsia" w:ascii="仿宋_GB2312" w:eastAsia="仿宋_GB2312" w:cs="仿宋_GB2312"/>
          <w:sz w:val="24"/>
          <w:szCs w:val="24"/>
        </w:rPr>
        <w:t>。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br w:type="page"/>
      </w:r>
    </w:p>
    <w:p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附件</w:t>
      </w:r>
      <w:r>
        <w:rPr>
          <w:rFonts w:eastAsia="仿宋_GB2312" w:cs="仿宋_GB2312"/>
          <w:b/>
          <w:bCs/>
          <w:color w:val="000000"/>
          <w:sz w:val="28"/>
          <w:szCs w:val="28"/>
        </w:rPr>
        <w:t>6</w:t>
      </w:r>
    </w:p>
    <w:p>
      <w:pPr>
        <w:adjustRightInd w:val="0"/>
        <w:snapToGrid w:val="0"/>
        <w:spacing w:line="336" w:lineRule="auto"/>
        <w:jc w:val="center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铁路机车车辆驾驶人员资格考试内容（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L2</w:t>
      </w: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类）</w:t>
      </w:r>
    </w:p>
    <w:p>
      <w:pPr>
        <w:adjustRightInd w:val="0"/>
        <w:snapToGrid w:val="0"/>
        <w:spacing w:line="336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一、理论考试</w:t>
      </w:r>
    </w:p>
    <w:p>
      <w:pPr>
        <w:adjustRightInd w:val="0"/>
        <w:snapToGrid w:val="0"/>
        <w:spacing w:line="322" w:lineRule="auto"/>
        <w:ind w:right="19" w:rightChars="9"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（一）行车安全规章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1．《中华人民共和国安全生产法》（2014年12月1日施行）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六条、第九条、第十四条、第二十五条、第二十六条、第四十一条、第四十二条、第四十五条、第五十条、第五十一条、第五十四条、第五十五条、第五十六条、第六十二条、第七十一条、第九十四条、第一百零三条、第一百零四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2．《中华人民共和国</w:t>
      </w:r>
      <w:r>
        <w:rPr>
          <w:rFonts w:hint="eastAsia" w:ascii="仿宋_GB2312" w:eastAsia="仿宋_GB2312"/>
          <w:sz w:val="24"/>
          <w:szCs w:val="24"/>
        </w:rPr>
        <w:t>铁路法</w:t>
      </w:r>
      <w:r>
        <w:rPr>
          <w:rFonts w:hint="eastAsia" w:ascii="仿宋_GB2312" w:eastAsia="仿宋_GB2312" w:cs="仿宋_GB2312"/>
          <w:sz w:val="24"/>
          <w:szCs w:val="24"/>
        </w:rPr>
        <w:t>》（2015年4月24日修正）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第七十一条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．《中华人民共和国行政许可法》（2004年7月1日施行）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第九条、第十二条第三款、第六十五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、第六十九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、第七十八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、第八十一条。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4．《中华人民共和国</w:t>
      </w:r>
      <w:r>
        <w:rPr>
          <w:rFonts w:hint="eastAsia" w:ascii="仿宋_GB2312" w:eastAsia="仿宋_GB2312"/>
          <w:sz w:val="24"/>
          <w:szCs w:val="24"/>
        </w:rPr>
        <w:t>刑法</w:t>
      </w:r>
      <w:r>
        <w:rPr>
          <w:rFonts w:hint="eastAsia" w:ascii="仿宋_GB2312" w:eastAsia="仿宋_GB2312" w:cs="仿宋_GB2312"/>
          <w:sz w:val="24"/>
          <w:szCs w:val="24"/>
        </w:rPr>
        <w:t>》（2017年11月4日修正）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第一百三十二条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．《铁路安全管理条例》（国务院令第</w:t>
      </w:r>
      <w:r>
        <w:rPr>
          <w:rFonts w:ascii="仿宋_GB2312" w:eastAsia="仿宋_GB2312"/>
          <w:sz w:val="24"/>
          <w:szCs w:val="24"/>
        </w:rPr>
        <w:t>639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第五十七条、第五十八条、第六十条。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6.《铁路机车车辆驾驶人员资格许可办法》（交通运输部令</w:t>
      </w:r>
      <w:r>
        <w:rPr>
          <w:rFonts w:ascii="仿宋_GB2312" w:eastAsia="仿宋_GB2312"/>
          <w:sz w:val="24"/>
          <w:szCs w:val="24"/>
        </w:rPr>
        <w:t>2019</w:t>
      </w:r>
      <w:r>
        <w:rPr>
          <w:rFonts w:hint="eastAsia" w:ascii="仿宋_GB2312" w:eastAsia="仿宋_GB2312" w:cs="仿宋_GB2312"/>
          <w:sz w:val="24"/>
          <w:szCs w:val="24"/>
        </w:rPr>
        <w:t>年第</w:t>
      </w:r>
      <w:r>
        <w:rPr>
          <w:rFonts w:ascii="仿宋_GB2312" w:eastAsia="仿宋_GB2312"/>
          <w:sz w:val="24"/>
          <w:szCs w:val="24"/>
        </w:rPr>
        <w:t>43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第二条、第四条、第五条、第十一条、第十二条、第十四条、第十八条、第十九条、第二十一条、第二十三条、第二十四条、第二十五条、第三十条、第三十一条、第三十二条、第三十六条。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7.《违反〈铁路安全管理条例〉行政处罚实施办法》（交通运输部令2013年第22号）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第三十六条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 w:cs="仿宋_GB2312"/>
          <w:sz w:val="24"/>
          <w:szCs w:val="24"/>
        </w:rPr>
        <w:t>．《铁路机车车辆驾驶人员资格许可实施细则》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．《铁路技术管理规程》（普速铁路部分）（铁总科技〔</w:t>
      </w:r>
      <w:r>
        <w:rPr>
          <w:rFonts w:ascii="仿宋_GB2312" w:eastAsia="仿宋_GB2312"/>
          <w:color w:val="000000"/>
          <w:sz w:val="24"/>
          <w:szCs w:val="24"/>
        </w:rPr>
        <w:t>2014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172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第一编：技术设备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11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20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44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55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56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67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83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85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88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93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94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101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102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104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125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127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129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170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193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195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205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第二编：行车组织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</w:t>
      </w:r>
      <w:r>
        <w:rPr>
          <w:rFonts w:ascii="仿宋_GB2312" w:eastAsia="仿宋_GB2312"/>
          <w:color w:val="000000"/>
          <w:sz w:val="24"/>
          <w:szCs w:val="24"/>
        </w:rPr>
        <w:t>222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225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227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232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235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240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245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256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262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266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274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279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284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288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291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297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300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302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303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305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306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308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311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317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319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321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323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324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326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327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331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333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335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338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339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347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358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359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361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362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366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368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370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374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378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379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381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391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402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405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407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条。</w:t>
      </w:r>
      <w:r>
        <w:rPr>
          <w:rFonts w:ascii="仿宋_GB2312" w:eastAsia="仿宋_GB2312"/>
          <w:color w:val="000000"/>
          <w:sz w:val="24"/>
          <w:szCs w:val="24"/>
        </w:rPr>
        <w:t xml:space="preserve"> 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第三编：信号显示</w:t>
      </w:r>
      <w:r>
        <w:rPr>
          <w:rFonts w:ascii="仿宋_GB2312" w:eastAsia="仿宋_GB2312"/>
          <w:color w:val="000000"/>
          <w:sz w:val="24"/>
          <w:szCs w:val="24"/>
        </w:rPr>
        <w:t xml:space="preserve"> 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</w:t>
      </w:r>
      <w:r>
        <w:rPr>
          <w:rFonts w:ascii="仿宋_GB2312" w:eastAsia="仿宋_GB2312"/>
          <w:color w:val="000000"/>
          <w:sz w:val="24"/>
          <w:szCs w:val="24"/>
        </w:rPr>
        <w:t>408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414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426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429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435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436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438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440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443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446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454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456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457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459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460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462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附图与附件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附件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、附件</w:t>
      </w:r>
      <w:r>
        <w:rPr>
          <w:rFonts w:ascii="仿宋_GB2312" w:eastAsia="仿宋_GB2312"/>
          <w:color w:val="000000"/>
          <w:sz w:val="24"/>
          <w:szCs w:val="24"/>
        </w:rPr>
        <w:t>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、附件</w:t>
      </w:r>
      <w:r>
        <w:rPr>
          <w:rFonts w:ascii="仿宋_GB2312" w:eastAsia="仿宋_GB2312"/>
          <w:color w:val="000000"/>
          <w:sz w:val="24"/>
          <w:szCs w:val="24"/>
        </w:rPr>
        <w:t>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ascii="仿宋_GB2312" w:hAnsi="新宋体" w:eastAsia="仿宋_GB2312"/>
          <w:bCs/>
          <w:kern w:val="10"/>
          <w:sz w:val="24"/>
          <w:szCs w:val="24"/>
        </w:rPr>
        <w:t>10．《中国铁路总公司关于印发〈铁路技术管理规程〉第一次修订内容的通知》（铁总科技〔2017〕221号）（2017年11月1日施行）对《铁路技术管理规程》（铁总科技〔2014〕172号）的修订内容。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243条、第262条、第454条、第459条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ascii="仿宋_GB2312" w:hAnsi="新宋体" w:eastAsia="仿宋_GB2312"/>
          <w:bCs/>
          <w:kern w:val="10"/>
          <w:sz w:val="24"/>
          <w:szCs w:val="24"/>
        </w:rPr>
        <w:t>词语释义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：第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5条、第6条、第7条、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8条、第9条、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10条、第11条、第12条、第13条、第14条、第15条、第16条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17条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．《铁路技术管理规程》（高速铁路部分）（铁总科技〔</w:t>
      </w:r>
      <w:r>
        <w:rPr>
          <w:rFonts w:ascii="仿宋_GB2312" w:eastAsia="仿宋_GB2312"/>
          <w:color w:val="000000"/>
          <w:sz w:val="24"/>
          <w:szCs w:val="24"/>
        </w:rPr>
        <w:t>2014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172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第一编：技术设备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第68条、第</w:t>
      </w:r>
      <w:r>
        <w:rPr>
          <w:rFonts w:ascii="仿宋_GB2312" w:eastAsia="仿宋_GB2312" w:cs="仿宋_GB2312"/>
          <w:color w:val="000000"/>
          <w:sz w:val="24"/>
          <w:szCs w:val="24"/>
        </w:rPr>
        <w:t>70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条、第75条。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第二编：行车组织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u w:val="singl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第318条、第</w:t>
      </w:r>
      <w:r>
        <w:rPr>
          <w:rFonts w:ascii="仿宋_GB2312" w:eastAsia="仿宋_GB2312" w:cs="仿宋_GB2312"/>
          <w:color w:val="000000"/>
          <w:sz w:val="24"/>
          <w:szCs w:val="24"/>
        </w:rPr>
        <w:t>319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条、第321条、第330条、第</w:t>
      </w:r>
      <w:r>
        <w:rPr>
          <w:rFonts w:ascii="仿宋_GB2312" w:eastAsia="仿宋_GB2312" w:cs="仿宋_GB2312"/>
          <w:color w:val="000000"/>
          <w:sz w:val="24"/>
          <w:szCs w:val="24"/>
        </w:rPr>
        <w:t>332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条、第333条、第356条、第364条、第</w:t>
      </w:r>
      <w:r>
        <w:rPr>
          <w:rFonts w:ascii="仿宋_GB2312" w:eastAsia="仿宋_GB2312" w:cs="仿宋_GB2312"/>
          <w:color w:val="000000"/>
          <w:sz w:val="24"/>
          <w:szCs w:val="24"/>
        </w:rPr>
        <w:t>370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 w:cs="仿宋_GB2312"/>
          <w:color w:val="000000"/>
          <w:sz w:val="24"/>
          <w:szCs w:val="24"/>
        </w:rPr>
        <w:t>371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 w:cs="仿宋_GB2312"/>
          <w:color w:val="000000"/>
          <w:sz w:val="24"/>
          <w:szCs w:val="24"/>
        </w:rPr>
        <w:t>374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条、第381条、第414条。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12.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《铁路交通事故调查处理规则》（原铁道部令第</w:t>
      </w:r>
      <w:r>
        <w:rPr>
          <w:rFonts w:ascii="仿宋_GB2312" w:eastAsia="仿宋_GB2312"/>
          <w:color w:val="000000"/>
          <w:sz w:val="24"/>
          <w:szCs w:val="24"/>
        </w:rPr>
        <w:t>30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</w:t>
      </w:r>
      <w:r>
        <w:rPr>
          <w:rFonts w:ascii="仿宋_GB2312" w:eastAsia="仿宋_GB2312" w:cs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条、第5条、第7条、第11条、第14条、第15条、第18条。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．《车机联控作业》（</w:t>
      </w:r>
      <w:r>
        <w:rPr>
          <w:rFonts w:ascii="仿宋_GB2312" w:eastAsia="仿宋_GB2312"/>
          <w:color w:val="000000"/>
          <w:sz w:val="24"/>
          <w:szCs w:val="24"/>
        </w:rPr>
        <w:t>TB/T3059-2009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．《轨道车运行控制设备运用维护管理办法》（铁总运〔</w:t>
      </w:r>
      <w:r>
        <w:rPr>
          <w:rFonts w:ascii="仿宋_GB2312" w:eastAsia="仿宋_GB2312"/>
          <w:color w:val="000000"/>
          <w:sz w:val="24"/>
          <w:szCs w:val="24"/>
        </w:rPr>
        <w:t>2015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46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56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58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61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64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69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70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83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条。</w:t>
      </w:r>
    </w:p>
    <w:p>
      <w:pPr>
        <w:adjustRightInd w:val="0"/>
        <w:snapToGrid w:val="0"/>
        <w:spacing w:line="322" w:lineRule="auto"/>
        <w:ind w:right="19" w:rightChars="9"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（二）专业知识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1．概述</w:t>
      </w:r>
    </w:p>
    <w:p>
      <w:pPr>
        <w:spacing w:line="322" w:lineRule="auto"/>
        <w:ind w:firstLine="480" w:firstLineChars="200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24"/>
          <w:szCs w:val="24"/>
        </w:rPr>
        <w:t>捣固车的分类，DC-32捣固车和WD-320动力稳定车的主要参数、用途及结构特点。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2．动力传动系统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柴油机的基本术语（上止点、下止点、活塞冲程）、四冲程柴油机工作循环；柴油机基本构造及燃油供给系统、润滑系统、冷却系统的作用；柴油机机油的选择原则、机油加注及更换注意事项；柴油滤清器排气、发电机皮带检查；柴油机温度显示和机油压力显示；柴油机常见故障（启动困难、冒黑烟、冒白烟、冒蓝烟）。液压传动系统的基本组成、特点及主要液压元件的作用；</w:t>
      </w:r>
      <w:r>
        <w:rPr>
          <w:rFonts w:hint="eastAsia" w:ascii="仿宋_GB2312" w:eastAsia="仿宋_GB2312" w:cs="仿宋_GB2312"/>
          <w:sz w:val="24"/>
          <w:szCs w:val="24"/>
        </w:rPr>
        <w:t>万向传动轴的结构特点；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液力传动的定义、液力变矩器的组成及工作过程；液力机械变速箱的组成、工作温度、油位高度测量；动力换挡机构的作用。分动齿轮箱的作用、车轴齿轮箱的作用、主离合器的作用、传动轴的分类和作用。快速运行动力传动系统两种传动方式及动力传动路线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3．走行系统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转向架的概念、功用及组成；DC-32捣固车转向架和QS-650k清筛机转向架的组成及主要技术参数；构架的结构特点及维护要求；弹簧减振装置的组成、安装及维护；转向架与车架连接装置组成、维护要求；轮对轴箱装置组成、作用、维护要求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4．车钩缓冲装置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车钩缓冲装置的组成、安装及作用；车钩的作用、开启方式，大型养路机械所用车钩形式、型号、组成；缓冲器的作用、型号、组成；车钩三态的概念、应用及安全注意事项；车钩高度及调整方法，高度差的限度要求及超限后的危害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5．制动系统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制动、制动力、制动距离、制动机、基础制动装置、手制动机的定义；基础制动装置作用原理；大型养路机械采用的制动方式、闸瓦分布状态、单元制动器的组成、闸瓦按材质分类；DC-32捣固车制动缸活塞最大有效行程、闸瓦调试间隙、调整活塞行程的方法及注意事项；YZ-1型空气制动机控制过程；空气制动阀作用、空气制动阀总体结构、单独缓解阀作用、空气制动阀四个作用位置、空气制动阀用作自动制动阀时电空阀得失电情况；紧急制动阀作用；调压阀作用及控制的压力；中继阀作用、中继阀总体结构、总风遮断阀作用；分配阀作用、分配阀总体结构；紧急放风阀作用、紧急放风阀总体结构及电空阀得电情况；YZ-1型空气制动机综合作用的四种状况及定义；大闸的操纵、小闸的操纵、紧急制动阀（按钮）的使用、附挂回送时的转换；性能试验；JZ-7型空气制动机组成、作用以及各阀件之间的控制关系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6．电气控制系统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DC-32捣固车电气控制系统组成及各系统作用，电气控制系统电路元件代号组成；电源基本组成，蓄电池配置情况，发电机的功能；故障报警电路。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7．行车安全装备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行车安全装备定义、组成；轨道电路的定义、作用；轨道车运行控制设备（GYK）基本概念、组成、功能；轨道车运行控制设备（GYK）基本原理、监控模式；车载无线通信设备种类；机车综合无线通信设备（CIR）组成、功能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8．运行操纵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运行前动力系统、走行系统、钩缓装置、制动系统的静态检查；运行前的操纵控制系统检查准备；柴油发动机启动前的操作检查、柴油发动机启动及启动后的检查、运行操纵前的检查；运行时选择驾驶司机室后的确认和检查、一般情况下的驶离、特殊情况下的驶离、运行速度控制、停止运行；大型养路机械连挂准备（被挂车）、连挂作业、摘解作业；安全操纵“十六字令”及呼唤应答的手比姿势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9．检查保养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日常检查保养的要求；柴油发动机、液力机械变速箱、传动轴、轴箱悬挂装置、车轴齿轮箱、车钩缓冲装置、基础制动装置、手制动机、气动系统、液压系统的日常检查保养；临时停放、长期封存、磨合期、工地转移前、工地转移后的针对性保养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10．救援起复</w:t>
      </w:r>
    </w:p>
    <w:p>
      <w:pPr>
        <w:adjustRightInd w:val="0"/>
        <w:snapToGrid w:val="0"/>
        <w:spacing w:line="322" w:lineRule="auto"/>
        <w:ind w:firstLine="480" w:firstLineChars="200"/>
        <w:rPr>
          <w:rFonts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常见救援起复的方法、定义；起复索具的作用。</w:t>
      </w:r>
    </w:p>
    <w:p>
      <w:pPr>
        <w:adjustRightInd w:val="0"/>
        <w:snapToGrid w:val="0"/>
        <w:spacing w:line="336" w:lineRule="auto"/>
        <w:ind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（三）配分比例</w:t>
      </w:r>
    </w:p>
    <w:p>
      <w:pPr>
        <w:snapToGrid w:val="0"/>
        <w:spacing w:line="360" w:lineRule="auto"/>
        <w:ind w:right="420"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</w:t>
      </w:r>
      <w:r>
        <w:rPr>
          <w:rFonts w:hint="eastAsia" w:eastAsia="仿宋_GB2312" w:cs="仿宋_GB2312"/>
          <w:color w:val="000000"/>
          <w:sz w:val="24"/>
          <w:szCs w:val="24"/>
        </w:rPr>
        <w:t>．安全规章</w:t>
      </w:r>
    </w:p>
    <w:tbl>
      <w:tblPr>
        <w:tblStyle w:val="11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13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考试内容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2" w:lineRule="auto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cs="宋体" w:hAnsiTheme="minorEastAsia"/>
              </w:rPr>
              <w:t>铁路技术管理规程（普、高速）、铁路交通事故调查处理规则、车机联控作业、轨道车运行控制设备运用维护管理办法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2" w:lineRule="auto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hAnsi="宋体" w:eastAsia="仿宋_GB2312" w:cs="仿宋_GB2312"/>
              </w:rPr>
              <w:t>中华人民共和国安全生产法、</w:t>
            </w:r>
            <w:r>
              <w:rPr>
                <w:rFonts w:hint="eastAsia" w:ascii="仿宋_GB2312" w:hAnsi="宋体" w:eastAsia="仿宋_GB2312"/>
              </w:rPr>
              <w:t>铁路法、</w:t>
            </w:r>
            <w:r>
              <w:rPr>
                <w:rFonts w:hint="eastAsia" w:ascii="仿宋_GB2312" w:hAnsi="宋体" w:eastAsia="仿宋_GB2312" w:cs="仿宋_GB2312"/>
              </w:rPr>
              <w:t>行政许可法、</w:t>
            </w:r>
            <w:r>
              <w:rPr>
                <w:rFonts w:hint="eastAsia" w:ascii="仿宋_GB2312" w:hAnsi="宋体" w:eastAsia="仿宋_GB2312"/>
              </w:rPr>
              <w:t>刑法</w:t>
            </w:r>
            <w:r>
              <w:rPr>
                <w:rFonts w:hint="eastAsia" w:ascii="仿宋_GB2312" w:eastAsia="仿宋_GB2312" w:cs="仿宋_GB2312" w:hAnsiTheme="minorEastAsia"/>
              </w:rPr>
              <w:t>、</w:t>
            </w:r>
            <w:r>
              <w:rPr>
                <w:rFonts w:hint="eastAsia" w:ascii="仿宋_GB2312" w:eastAsia="仿宋_GB2312" w:cs="宋体" w:hAnsiTheme="minorEastAsia"/>
              </w:rPr>
              <w:t>铁路安全管理条例、铁路机车车辆驾驶人员资格许可办法、</w:t>
            </w:r>
            <w:r>
              <w:rPr>
                <w:rFonts w:hint="eastAsia" w:ascii="仿宋_GB2312" w:eastAsia="仿宋_GB2312" w:cs="仿宋_GB2312" w:hAnsiTheme="minorEastAsia"/>
              </w:rPr>
              <w:t>违反〈铁路安全管理条例〉行政处罚实施办法、</w:t>
            </w:r>
            <w:r>
              <w:rPr>
                <w:rFonts w:hint="eastAsia" w:ascii="仿宋_GB2312" w:eastAsia="仿宋_GB2312" w:cs="宋体" w:hAnsiTheme="minorEastAsia"/>
              </w:rPr>
              <w:t>铁路机车车辆驾驶人员资格许可实施细则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10%</w:t>
            </w:r>
          </w:p>
        </w:tc>
      </w:tr>
    </w:tbl>
    <w:p>
      <w:pPr>
        <w:snapToGrid w:val="0"/>
        <w:spacing w:before="120" w:beforeLines="50" w:line="360" w:lineRule="auto"/>
        <w:ind w:right="420"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hint="eastAsia" w:eastAsia="仿宋_GB2312" w:cs="仿宋_GB2312"/>
          <w:color w:val="000000"/>
          <w:sz w:val="24"/>
          <w:szCs w:val="24"/>
        </w:rPr>
        <w:t>．专业知识</w:t>
      </w:r>
    </w:p>
    <w:tbl>
      <w:tblPr>
        <w:tblStyle w:val="11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13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考试内容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宋体"/>
              </w:rPr>
              <w:t>概述、动力传动系统、走行系统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车钩缓冲装置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宋体"/>
              </w:rPr>
              <w:t>制动系统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2</w:t>
            </w:r>
            <w:r>
              <w:rPr>
                <w:rFonts w:hint="eastAsia" w:ascii="仿宋_GB2312" w:eastAsia="仿宋_GB2312"/>
                <w:color w:val="000000"/>
              </w:rPr>
              <w:t>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电气控制系统、行车安全装备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运行操纵</w:t>
            </w:r>
            <w:r>
              <w:rPr>
                <w:rFonts w:hint="eastAsia" w:ascii="仿宋_GB2312" w:eastAsia="仿宋_GB2312" w:cs="宋体"/>
                <w:color w:val="000000"/>
              </w:rPr>
              <w:t>、检查保养、救援起复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28%</w:t>
            </w:r>
          </w:p>
        </w:tc>
      </w:tr>
    </w:tbl>
    <w:p>
      <w:pPr>
        <w:adjustRightInd w:val="0"/>
        <w:snapToGrid w:val="0"/>
        <w:spacing w:before="240" w:beforeLines="100" w:line="336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二、实作考试</w:t>
      </w:r>
    </w:p>
    <w:p>
      <w:pPr>
        <w:adjustRightInd w:val="0"/>
        <w:snapToGrid w:val="0"/>
        <w:spacing w:line="321" w:lineRule="auto"/>
        <w:ind w:right="19" w:rightChars="9"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实作考试车型为</w:t>
      </w:r>
      <w:r>
        <w:rPr>
          <w:rFonts w:eastAsia="仿宋_GB2312"/>
          <w:color w:val="000000"/>
          <w:sz w:val="24"/>
          <w:szCs w:val="24"/>
        </w:rPr>
        <w:t>DC-32</w:t>
      </w:r>
      <w:r>
        <w:rPr>
          <w:rFonts w:hint="eastAsia" w:eastAsia="仿宋_GB2312" w:cs="仿宋_GB2312"/>
          <w:color w:val="000000"/>
          <w:sz w:val="24"/>
          <w:szCs w:val="24"/>
        </w:rPr>
        <w:t>捣固车或</w:t>
      </w:r>
      <w:r>
        <w:rPr>
          <w:rFonts w:eastAsia="仿宋_GB2312"/>
          <w:color w:val="000000"/>
          <w:sz w:val="24"/>
          <w:szCs w:val="24"/>
        </w:rPr>
        <w:t>WD-320</w:t>
      </w:r>
      <w:r>
        <w:rPr>
          <w:rFonts w:hint="eastAsia" w:eastAsia="仿宋_GB2312"/>
          <w:color w:val="000000"/>
          <w:sz w:val="24"/>
          <w:szCs w:val="24"/>
        </w:rPr>
        <w:t>动力</w:t>
      </w:r>
      <w:r>
        <w:rPr>
          <w:rFonts w:hint="eastAsia" w:eastAsia="仿宋_GB2312" w:cs="仿宋_GB2312"/>
          <w:color w:val="000000"/>
          <w:sz w:val="24"/>
          <w:szCs w:val="24"/>
        </w:rPr>
        <w:t>稳定车。</w:t>
      </w:r>
    </w:p>
    <w:p>
      <w:pPr>
        <w:adjustRightInd w:val="0"/>
        <w:snapToGrid w:val="0"/>
        <w:spacing w:line="321" w:lineRule="auto"/>
        <w:ind w:right="19" w:rightChars="9"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（一）检查与试验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 w:cs="仿宋_GB2312"/>
          <w:sz w:val="24"/>
          <w:szCs w:val="24"/>
        </w:rPr>
        <w:t>．考试内容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（1）车辆检查。按照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《大型养路机械实作技能训练指导》</w:t>
      </w:r>
      <w:r>
        <w:rPr>
          <w:rFonts w:hint="eastAsia" w:ascii="仿宋_GB2312" w:eastAsia="仿宋_GB2312" w:cs="仿宋_GB2312"/>
          <w:sz w:val="24"/>
          <w:szCs w:val="24"/>
        </w:rPr>
        <w:t>中检查线路示意图要求的顺序进行车辆运行前检查。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（2）YZ-1或</w:t>
      </w:r>
      <w:r>
        <w:rPr>
          <w:rFonts w:ascii="仿宋_GB2312" w:eastAsia="仿宋_GB2312"/>
          <w:sz w:val="24"/>
          <w:szCs w:val="24"/>
        </w:rPr>
        <w:t>JZ-7</w:t>
      </w:r>
      <w:r>
        <w:rPr>
          <w:rFonts w:hint="eastAsia" w:ascii="仿宋_GB2312" w:eastAsia="仿宋_GB2312" w:cs="仿宋_GB2312"/>
          <w:sz w:val="24"/>
          <w:szCs w:val="24"/>
        </w:rPr>
        <w:t>型制动机五步闸性能试验。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（3）故障判断与排除。在车辆全面检查过程和制动机试验过程中，查找车辆预设的</w:t>
      </w: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个故障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（其中机械故障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个，电气故障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个，制动故障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个）</w:t>
      </w:r>
      <w:r>
        <w:rPr>
          <w:rFonts w:hint="eastAsia" w:ascii="仿宋_GB2312" w:eastAsia="仿宋_GB2312" w:cs="仿宋_GB2312"/>
          <w:sz w:val="24"/>
          <w:szCs w:val="24"/>
        </w:rPr>
        <w:t>，并判断出故障原因，给出故障排除方法。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．考试要求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严格遵守大型养路机械运行前的检查作业程序进行检查、制动机试验等操作。发现假设故障，准确报告，及时处理。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．考试用时标准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车辆检查与试验考试时间</w:t>
      </w:r>
      <w:r>
        <w:rPr>
          <w:rFonts w:ascii="仿宋_GB2312" w:eastAsia="仿宋_GB2312"/>
          <w:color w:val="000000"/>
          <w:sz w:val="24"/>
          <w:szCs w:val="24"/>
        </w:rPr>
        <w:t>35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分钟，超时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分钟内进行相应扣分，超过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分钟停止考试。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．失格项目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）电气、制动系统故障未完全发现或不能正确排除；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）严重违反安全作业规程；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）操作不当导致人身伤害、设备损坏。</w:t>
      </w:r>
    </w:p>
    <w:p>
      <w:pPr>
        <w:adjustRightInd w:val="0"/>
        <w:snapToGrid w:val="0"/>
        <w:spacing w:line="321" w:lineRule="auto"/>
        <w:ind w:right="19" w:rightChars="9"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（二）驾驶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．考试内容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每个考生独立驾驶大型养路机械，考试内容包括：发车前的准备工作、调度命令的执行、行车安全装备的使用、车机联控、信号识别、呼唤应答、车辆操纵（包括起步、加减速度控制、对标停车操作等）、信号旗的使用、车辆连挂与摘解、停车后的防护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．考试要求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按调度命令行车。列车起、停及运行平稳。</w:t>
      </w:r>
      <w:r>
        <w:rPr>
          <w:rFonts w:hint="eastAsia" w:ascii="仿宋_GB2312" w:hAnsi="仿宋_GB2312" w:eastAsia="仿宋_GB2312" w:cs="仿宋_GB2312"/>
          <w:sz w:val="24"/>
          <w:szCs w:val="24"/>
        </w:rPr>
        <w:t>严格执行车机联控标准与呼唤应答制度。严格按照信号显示要求行车。</w:t>
      </w:r>
      <w:r>
        <w:rPr>
          <w:rFonts w:hint="eastAsia" w:ascii="仿宋_GB2312" w:eastAsia="仿宋_GB2312" w:cs="仿宋_GB2312"/>
          <w:sz w:val="24"/>
          <w:szCs w:val="24"/>
        </w:rPr>
        <w:t>遵守各项允许及限制速度。彻底</w:t>
      </w:r>
      <w:r>
        <w:rPr>
          <w:rFonts w:hint="eastAsia" w:ascii="微软雅黑" w:hAnsi="微软雅黑" w:eastAsia="微软雅黑" w:cs="微软雅黑"/>
          <w:sz w:val="24"/>
          <w:szCs w:val="24"/>
        </w:rPr>
        <w:t>瞭</w:t>
      </w:r>
      <w:r>
        <w:rPr>
          <w:rFonts w:hint="eastAsia" w:ascii="仿宋_GB2312" w:hAnsi="仿宋_GB2312" w:eastAsia="仿宋_GB2312" w:cs="仿宋_GB2312"/>
          <w:sz w:val="24"/>
          <w:szCs w:val="24"/>
        </w:rPr>
        <w:t>望，确认信号。</w:t>
      </w:r>
      <w:r>
        <w:rPr>
          <w:rFonts w:hint="eastAsia" w:ascii="仿宋_GB2312" w:eastAsia="仿宋_GB2312" w:cs="仿宋_GB2312"/>
          <w:sz w:val="24"/>
          <w:szCs w:val="24"/>
        </w:rPr>
        <w:t>按规定鸣笛。停车对标位置准确。防止列车冲动和响钩。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．失格项目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）车辆超速触发自停动作的；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）制动不当引起车轮擦伤的；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）未确认连挂信号连挂车辆的；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）不会使用行车安全</w:t>
      </w:r>
      <w:r>
        <w:rPr>
          <w:rFonts w:hint="eastAsia" w:ascii="仿宋_GB2312" w:eastAsia="仿宋_GB2312" w:cs="仿宋_GB2312"/>
          <w:sz w:val="24"/>
          <w:szCs w:val="24"/>
        </w:rPr>
        <w:t>装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备的；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触犯行车安全事故项目（未撤除防溜设施开车、溜车或乘务作业结束未采取防溜措施，未取得行车凭证、发车信号或确认错误开车，行车方向错误，进站信号识别错误进站，道岔开通确认错误或未确认道岔开通情况通过道岔，摘车程序错误等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）发生责任行车</w:t>
      </w:r>
      <w:r>
        <w:rPr>
          <w:rFonts w:hint="eastAsia" w:ascii="仿宋_GB2312" w:eastAsia="仿宋_GB2312" w:cs="仿宋_GB2312"/>
          <w:sz w:val="24"/>
          <w:szCs w:val="24"/>
        </w:rPr>
        <w:t>、劳动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安全事故。</w:t>
      </w:r>
    </w:p>
    <w:p>
      <w:pPr>
        <w:adjustRightInd w:val="0"/>
        <w:snapToGrid w:val="0"/>
        <w:spacing w:line="336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三、复习参考资料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1．《中华人民共和国安全生产法》（2014年12月1日施行）；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2．《中华人民共和国</w:t>
      </w:r>
      <w:r>
        <w:rPr>
          <w:rFonts w:hint="eastAsia" w:ascii="仿宋_GB2312" w:eastAsia="仿宋_GB2312"/>
          <w:sz w:val="24"/>
          <w:szCs w:val="24"/>
        </w:rPr>
        <w:t>铁路法</w:t>
      </w:r>
      <w:r>
        <w:rPr>
          <w:rFonts w:hint="eastAsia" w:ascii="仿宋_GB2312" w:eastAsia="仿宋_GB2312" w:cs="仿宋_GB2312"/>
          <w:sz w:val="24"/>
          <w:szCs w:val="24"/>
        </w:rPr>
        <w:t>》（2015年4月24日修正）；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．《中华人民共和国行政许可法》（2004年7月1日施行）；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4．《中华人民共和国</w:t>
      </w:r>
      <w:r>
        <w:rPr>
          <w:rFonts w:hint="eastAsia" w:ascii="仿宋_GB2312" w:eastAsia="仿宋_GB2312"/>
          <w:sz w:val="24"/>
          <w:szCs w:val="24"/>
        </w:rPr>
        <w:t>刑法</w:t>
      </w:r>
      <w:r>
        <w:rPr>
          <w:rFonts w:hint="eastAsia" w:ascii="仿宋_GB2312" w:eastAsia="仿宋_GB2312" w:cs="仿宋_GB2312"/>
          <w:sz w:val="24"/>
          <w:szCs w:val="24"/>
        </w:rPr>
        <w:t>》（2017年11月4日修正）；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．《铁路安全管理条例》（国务院令第</w:t>
      </w:r>
      <w:r>
        <w:rPr>
          <w:rFonts w:ascii="仿宋_GB2312" w:eastAsia="仿宋_GB2312"/>
          <w:sz w:val="24"/>
          <w:szCs w:val="24"/>
        </w:rPr>
        <w:t>639</w:t>
      </w:r>
      <w:r>
        <w:rPr>
          <w:rFonts w:hint="eastAsia" w:ascii="仿宋_GB2312" w:eastAsia="仿宋_GB2312" w:cs="仿宋_GB2312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6.《铁路机车车辆驾驶人员资格许可办法》（交通运输部令</w:t>
      </w:r>
      <w:r>
        <w:rPr>
          <w:rFonts w:ascii="仿宋_GB2312" w:eastAsia="仿宋_GB2312"/>
          <w:sz w:val="24"/>
          <w:szCs w:val="24"/>
        </w:rPr>
        <w:t>2019</w:t>
      </w:r>
      <w:r>
        <w:rPr>
          <w:rFonts w:hint="eastAsia" w:ascii="仿宋_GB2312" w:eastAsia="仿宋_GB2312" w:cs="仿宋_GB2312"/>
          <w:sz w:val="24"/>
          <w:szCs w:val="24"/>
        </w:rPr>
        <w:t>年第</w:t>
      </w:r>
      <w:r>
        <w:rPr>
          <w:rFonts w:ascii="仿宋_GB2312" w:eastAsia="仿宋_GB2312"/>
          <w:sz w:val="24"/>
          <w:szCs w:val="24"/>
        </w:rPr>
        <w:t>43</w:t>
      </w:r>
      <w:r>
        <w:rPr>
          <w:rFonts w:hint="eastAsia" w:ascii="仿宋_GB2312" w:eastAsia="仿宋_GB2312" w:cs="仿宋_GB2312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7.《违反〈铁路安全管理条例〉行政处罚实施办法》（交通运输部令2013年第22号）；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 w:cs="仿宋_GB2312"/>
          <w:sz w:val="24"/>
          <w:szCs w:val="24"/>
        </w:rPr>
        <w:t>．《铁路机车车辆驾驶人员资格许可实施细则》；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9．《铁路技术管理规程》（普、高速铁路部分）（铁总科技〔</w:t>
      </w:r>
      <w:r>
        <w:rPr>
          <w:rFonts w:ascii="仿宋_GB2312" w:eastAsia="仿宋_GB2312"/>
          <w:color w:val="000000"/>
          <w:sz w:val="24"/>
          <w:szCs w:val="24"/>
        </w:rPr>
        <w:t>2014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172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《中国铁路总公司关于印发〈铁路技术管理规程〉第一次修订内容的通知》（铁总科技〔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2017〕221号）</w:t>
      </w:r>
      <w:r>
        <w:rPr>
          <w:rFonts w:hint="eastAsia" w:ascii="仿宋_GB2312" w:eastAsia="仿宋_GB2312" w:cs="仿宋_GB2312"/>
          <w:sz w:val="24"/>
          <w:szCs w:val="24"/>
        </w:rPr>
        <w:t>（2017年11月1日施行）;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．《铁路交通事故调查处理规则》（原铁道部令第</w:t>
      </w:r>
      <w:r>
        <w:rPr>
          <w:rFonts w:ascii="仿宋_GB2312" w:eastAsia="仿宋_GB2312"/>
          <w:color w:val="000000"/>
          <w:sz w:val="24"/>
          <w:szCs w:val="24"/>
        </w:rPr>
        <w:t>30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号）（</w:t>
      </w:r>
      <w:r>
        <w:rPr>
          <w:rFonts w:ascii="仿宋_GB2312" w:eastAsia="仿宋_GB2312"/>
          <w:color w:val="000000"/>
          <w:sz w:val="24"/>
          <w:szCs w:val="24"/>
        </w:rPr>
        <w:t>2007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/>
          <w:color w:val="000000"/>
          <w:sz w:val="24"/>
          <w:szCs w:val="24"/>
        </w:rPr>
        <w:t>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日起施行）；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．《车机联控作业》（</w:t>
      </w:r>
      <w:r>
        <w:rPr>
          <w:rFonts w:ascii="仿宋_GB2312" w:eastAsia="仿宋_GB2312"/>
          <w:color w:val="000000"/>
          <w:sz w:val="24"/>
          <w:szCs w:val="24"/>
        </w:rPr>
        <w:t>TB/T3059-2009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）（</w:t>
      </w:r>
      <w:r>
        <w:rPr>
          <w:rFonts w:ascii="仿宋_GB2312" w:eastAsia="仿宋_GB2312"/>
          <w:color w:val="000000"/>
          <w:sz w:val="24"/>
          <w:szCs w:val="24"/>
        </w:rPr>
        <w:t>2009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日起施行）；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．《轨道车运行控制设备运用维护管理办法》（铁总运〔</w:t>
      </w:r>
      <w:r>
        <w:rPr>
          <w:rFonts w:ascii="仿宋_GB2312" w:eastAsia="仿宋_GB2312"/>
          <w:color w:val="000000"/>
          <w:sz w:val="24"/>
          <w:szCs w:val="24"/>
        </w:rPr>
        <w:t>2015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46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14</w:t>
      </w:r>
      <w:r>
        <w:rPr>
          <w:rFonts w:hint="eastAsia" w:ascii="仿宋_GB2312" w:eastAsia="仿宋_GB2312" w:cs="仿宋_GB2312"/>
          <w:sz w:val="24"/>
          <w:szCs w:val="24"/>
        </w:rPr>
        <w:t>．《铁路自轮运转车辆驾驶资格理论考试安全规章培训教材》（中国铁道出版社</w:t>
      </w:r>
      <w:r>
        <w:rPr>
          <w:rFonts w:hint="eastAsia" w:ascii="仿宋_GB2312" w:eastAsia="仿宋_GB2312"/>
          <w:sz w:val="24"/>
          <w:szCs w:val="24"/>
        </w:rPr>
        <w:t xml:space="preserve"> 2015年出版）；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15</w:t>
      </w:r>
      <w:r>
        <w:rPr>
          <w:rFonts w:hint="eastAsia" w:ascii="仿宋_GB2312" w:eastAsia="仿宋_GB2312" w:cs="仿宋_GB2312"/>
          <w:sz w:val="24"/>
          <w:szCs w:val="24"/>
        </w:rPr>
        <w:t>．《大型养路机械驾驶资格理论考试专业知识培训教材》（西南交通大学出版社</w:t>
      </w:r>
      <w:r>
        <w:rPr>
          <w:rFonts w:hint="eastAsia" w:ascii="仿宋_GB2312" w:eastAsia="仿宋_GB2312"/>
          <w:sz w:val="24"/>
          <w:szCs w:val="24"/>
        </w:rPr>
        <w:t xml:space="preserve"> 2015年出版）；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．《大型养路机械实作技能训练指导》</w:t>
      </w:r>
      <w:r>
        <w:rPr>
          <w:rFonts w:hint="eastAsia" w:ascii="仿宋_GB2312" w:eastAsia="仿宋_GB2312"/>
          <w:color w:val="000000"/>
          <w:sz w:val="24"/>
          <w:szCs w:val="24"/>
        </w:rPr>
        <w:t>（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西南交通大学出版社</w:t>
      </w:r>
      <w:r>
        <w:rPr>
          <w:rFonts w:ascii="仿宋_GB2312" w:eastAsia="仿宋_GB2312"/>
          <w:color w:val="000000"/>
          <w:sz w:val="24"/>
          <w:szCs w:val="24"/>
        </w:rPr>
        <w:t xml:space="preserve"> 2011</w:t>
      </w:r>
      <w:r>
        <w:rPr>
          <w:rFonts w:hint="eastAsia" w:ascii="仿宋_GB2312" w:eastAsia="仿宋_GB2312"/>
          <w:sz w:val="24"/>
          <w:szCs w:val="24"/>
        </w:rPr>
        <w:t>年出版）。</w:t>
      </w:r>
    </w:p>
    <w:p>
      <w:pPr>
        <w:adjustRightInd w:val="0"/>
        <w:snapToGrid w:val="0"/>
        <w:spacing w:line="336" w:lineRule="auto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br w:type="page"/>
      </w: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附件</w:t>
      </w:r>
      <w:r>
        <w:rPr>
          <w:rFonts w:eastAsia="仿宋_GB2312"/>
          <w:b/>
          <w:bCs/>
          <w:color w:val="000000"/>
          <w:sz w:val="28"/>
          <w:szCs w:val="28"/>
        </w:rPr>
        <w:t>7</w:t>
      </w:r>
    </w:p>
    <w:p>
      <w:pPr>
        <w:adjustRightInd w:val="0"/>
        <w:snapToGrid w:val="0"/>
        <w:spacing w:line="336" w:lineRule="auto"/>
        <w:jc w:val="center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铁路机车车辆驾驶人员资格考试内容（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L3</w:t>
      </w: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类）</w:t>
      </w:r>
    </w:p>
    <w:p>
      <w:pPr>
        <w:adjustRightInd w:val="0"/>
        <w:snapToGrid w:val="0"/>
        <w:spacing w:line="336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一、理论考试</w:t>
      </w:r>
    </w:p>
    <w:p>
      <w:pPr>
        <w:adjustRightInd w:val="0"/>
        <w:snapToGrid w:val="0"/>
        <w:spacing w:line="322" w:lineRule="auto"/>
        <w:ind w:right="19" w:rightChars="9"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（一）行车安全规章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1．《中华人民共和国安全生产法》（2014年12月1日施行）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六条、第九条、第十四条、第二十五条、第二十六条、第四十一条、第四十二条、第四十五条、第五十条、第五十一条、第五十四条、第五十五条、第五十六条、第六十二条、第七十一条、第九十四条、第一百零三条、第一百零四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2．《中华人民共和国</w:t>
      </w:r>
      <w:r>
        <w:rPr>
          <w:rFonts w:hint="eastAsia" w:ascii="仿宋_GB2312" w:eastAsia="仿宋_GB2312"/>
          <w:sz w:val="24"/>
          <w:szCs w:val="24"/>
        </w:rPr>
        <w:t>铁路法</w:t>
      </w:r>
      <w:r>
        <w:rPr>
          <w:rFonts w:hint="eastAsia" w:ascii="仿宋_GB2312" w:eastAsia="仿宋_GB2312" w:cs="仿宋_GB2312"/>
          <w:sz w:val="24"/>
          <w:szCs w:val="24"/>
        </w:rPr>
        <w:t>》（2015年4月24日修正）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第七十一条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．《中华人民共和国行政许可法》（2004年7月1日施行）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第九条、第十二条第三款、第六十五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、第六十九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、第七十八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、第八十一条。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4．《中华人民共和国</w:t>
      </w:r>
      <w:r>
        <w:rPr>
          <w:rFonts w:hint="eastAsia" w:ascii="仿宋_GB2312" w:eastAsia="仿宋_GB2312"/>
          <w:sz w:val="24"/>
          <w:szCs w:val="24"/>
        </w:rPr>
        <w:t>刑法</w:t>
      </w:r>
      <w:r>
        <w:rPr>
          <w:rFonts w:hint="eastAsia" w:ascii="仿宋_GB2312" w:eastAsia="仿宋_GB2312" w:cs="仿宋_GB2312"/>
          <w:sz w:val="24"/>
          <w:szCs w:val="24"/>
        </w:rPr>
        <w:t>》（2017年11月4日修正）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第一百三十二条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．《铁路安全管理条例》（国务院令第</w:t>
      </w:r>
      <w:r>
        <w:rPr>
          <w:rFonts w:ascii="仿宋_GB2312" w:eastAsia="仿宋_GB2312"/>
          <w:sz w:val="24"/>
          <w:szCs w:val="24"/>
        </w:rPr>
        <w:t>639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第五十七条、第五十八条、第六十条。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6.《铁路机车车辆驾驶人员资格许可办法》（交通运输部令</w:t>
      </w:r>
      <w:r>
        <w:rPr>
          <w:rFonts w:ascii="仿宋_GB2312" w:eastAsia="仿宋_GB2312"/>
          <w:sz w:val="24"/>
          <w:szCs w:val="24"/>
        </w:rPr>
        <w:t>2019</w:t>
      </w:r>
      <w:r>
        <w:rPr>
          <w:rFonts w:hint="eastAsia" w:ascii="仿宋_GB2312" w:eastAsia="仿宋_GB2312" w:cs="仿宋_GB2312"/>
          <w:sz w:val="24"/>
          <w:szCs w:val="24"/>
        </w:rPr>
        <w:t>年第</w:t>
      </w:r>
      <w:r>
        <w:rPr>
          <w:rFonts w:ascii="仿宋_GB2312" w:eastAsia="仿宋_GB2312"/>
          <w:sz w:val="24"/>
          <w:szCs w:val="24"/>
        </w:rPr>
        <w:t>43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第二条、第四条、第五条、第十一条、第十二条、第十四条、第十八条、第十九条、第二十一条、第二十三条、第二十四条、第二十五条、第三十条、第三十一条、第三十二条、第三十六条。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7.《违反〈铁路安全管理条例〉行政处罚实施办法》（交通运输部令2013年第22号）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第三十六条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 w:cs="仿宋_GB2312"/>
          <w:sz w:val="24"/>
          <w:szCs w:val="24"/>
        </w:rPr>
        <w:t>．《铁路机车车辆驾驶人员资格许可实施细则》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．《铁路技术管理规程》（普速铁路部分）（铁总科技〔</w:t>
      </w:r>
      <w:r>
        <w:rPr>
          <w:rFonts w:ascii="仿宋_GB2312" w:eastAsia="仿宋_GB2312"/>
          <w:color w:val="000000"/>
          <w:sz w:val="24"/>
          <w:szCs w:val="24"/>
        </w:rPr>
        <w:t>2014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172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第一编：技术设备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11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20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44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55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56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67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83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85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88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93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94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101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102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104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125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127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129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170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193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195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205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第二编：行车组织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</w:t>
      </w:r>
      <w:r>
        <w:rPr>
          <w:rFonts w:ascii="仿宋_GB2312" w:eastAsia="仿宋_GB2312"/>
          <w:color w:val="000000"/>
          <w:sz w:val="24"/>
          <w:szCs w:val="24"/>
        </w:rPr>
        <w:t>222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225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227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232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235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240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245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256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262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266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274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279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284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288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291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297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300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302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303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305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306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308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311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317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319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321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323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324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326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327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331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333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335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338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339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347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358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359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361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362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366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368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370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374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378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379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381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391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402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405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407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条。</w:t>
      </w:r>
      <w:r>
        <w:rPr>
          <w:rFonts w:ascii="仿宋_GB2312" w:eastAsia="仿宋_GB2312"/>
          <w:color w:val="000000"/>
          <w:sz w:val="24"/>
          <w:szCs w:val="24"/>
        </w:rPr>
        <w:t xml:space="preserve"> 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第三编：信号显示</w:t>
      </w:r>
      <w:r>
        <w:rPr>
          <w:rFonts w:ascii="仿宋_GB2312" w:eastAsia="仿宋_GB2312"/>
          <w:color w:val="000000"/>
          <w:sz w:val="24"/>
          <w:szCs w:val="24"/>
        </w:rPr>
        <w:t xml:space="preserve"> 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</w:t>
      </w:r>
      <w:r>
        <w:rPr>
          <w:rFonts w:ascii="仿宋_GB2312" w:eastAsia="仿宋_GB2312"/>
          <w:color w:val="000000"/>
          <w:sz w:val="24"/>
          <w:szCs w:val="24"/>
        </w:rPr>
        <w:t>408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414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426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429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435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436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438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440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443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446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454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456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457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459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460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462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附图与附件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附件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、附件</w:t>
      </w:r>
      <w:r>
        <w:rPr>
          <w:rFonts w:ascii="仿宋_GB2312" w:eastAsia="仿宋_GB2312"/>
          <w:color w:val="000000"/>
          <w:sz w:val="24"/>
          <w:szCs w:val="24"/>
        </w:rPr>
        <w:t>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、附件</w:t>
      </w:r>
      <w:r>
        <w:rPr>
          <w:rFonts w:ascii="仿宋_GB2312" w:eastAsia="仿宋_GB2312"/>
          <w:color w:val="000000"/>
          <w:sz w:val="24"/>
          <w:szCs w:val="24"/>
        </w:rPr>
        <w:t>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ascii="仿宋_GB2312" w:hAnsi="新宋体" w:eastAsia="仿宋_GB2312"/>
          <w:bCs/>
          <w:kern w:val="10"/>
          <w:sz w:val="24"/>
          <w:szCs w:val="24"/>
        </w:rPr>
        <w:t>10．《中国铁路总公司关于印发〈铁路技术管理规程〉第一次修订内容的通知》（铁总科技〔2017〕221号）（2017年11月1日施行）对《铁路技术管理规程》（铁总科技〔2014〕172号）的修订内容。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243条、第262条、第454条、第459条。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词语释义：第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5条、第6条、第7条、第8条、第9条、第10条、第11条、第12条、第13条、第14条、第15条、第16条、第17条。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．《铁路技术管理规程》（高速铁路部分）（铁总科技〔</w:t>
      </w:r>
      <w:r>
        <w:rPr>
          <w:rFonts w:ascii="仿宋_GB2312" w:eastAsia="仿宋_GB2312"/>
          <w:color w:val="000000"/>
          <w:sz w:val="24"/>
          <w:szCs w:val="24"/>
        </w:rPr>
        <w:t>2014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172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第一编：技术设备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第68条、第70条、第75条。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第二编：行车组织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u w:val="singl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第318条、第319条、第321条、第330条、第332条、第333条、第356条、第364条、第370条、第371条、第374条、第381条、第414条。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12.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《铁路交通事故调查处理规则》（原铁道部令第</w:t>
      </w:r>
      <w:r>
        <w:rPr>
          <w:rFonts w:ascii="仿宋_GB2312" w:eastAsia="仿宋_GB2312"/>
          <w:color w:val="000000"/>
          <w:sz w:val="24"/>
          <w:szCs w:val="24"/>
        </w:rPr>
        <w:t>30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第2条、第5条、第7条、第11条、第14条、第15条、第18条。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．《车机联控作业》（</w:t>
      </w:r>
      <w:r>
        <w:rPr>
          <w:rFonts w:ascii="仿宋_GB2312" w:eastAsia="仿宋_GB2312"/>
          <w:color w:val="000000"/>
          <w:sz w:val="24"/>
          <w:szCs w:val="24"/>
        </w:rPr>
        <w:t>TB/T3059-2009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．《轨道车运行控制设备运用维护管理办法》（铁总运〔</w:t>
      </w:r>
      <w:r>
        <w:rPr>
          <w:rFonts w:ascii="仿宋_GB2312" w:eastAsia="仿宋_GB2312"/>
          <w:color w:val="000000"/>
          <w:sz w:val="24"/>
          <w:szCs w:val="24"/>
        </w:rPr>
        <w:t>2015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46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第</w:t>
      </w: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29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37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45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56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58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61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至</w:t>
      </w:r>
      <w:r>
        <w:rPr>
          <w:rFonts w:ascii="仿宋_GB2312" w:eastAsia="仿宋_GB2312"/>
          <w:color w:val="000000"/>
          <w:sz w:val="24"/>
          <w:szCs w:val="24"/>
        </w:rPr>
        <w:t>64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69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70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条、第</w:t>
      </w:r>
      <w:r>
        <w:rPr>
          <w:rFonts w:ascii="仿宋_GB2312" w:eastAsia="仿宋_GB2312"/>
          <w:color w:val="000000"/>
          <w:sz w:val="24"/>
          <w:szCs w:val="24"/>
        </w:rPr>
        <w:t>83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条。</w:t>
      </w:r>
    </w:p>
    <w:p>
      <w:pPr>
        <w:adjustRightInd w:val="0"/>
        <w:snapToGrid w:val="0"/>
        <w:spacing w:line="321" w:lineRule="auto"/>
        <w:ind w:right="19" w:rightChars="9"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（二）专业知识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1．概述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轨道车及接触网作业车的分类；轨道车型号的规定；轨道车车体组成部分；轨道车主要尺寸、方位；轨道平车方位。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2．动力传动系统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发动机的常用术语；发动机工作循环；发动机曲柄连杆机构、配气机构、进排气、燃油供给、润滑、冷却系统的作用、工作方式、保养；空气滤清器、柴油滤清器的作用；机油加注及更换的注意事项；冷却介质的使用注意事项；发动机常见故障；传动系统的概念、作用、类型；机械传动、液力传动系统的组成；离合器、变速箱、换向箱、车轴齿轮箱、万向传动装置的作用、组成；离合器、变速箱、换向箱操作注意事项；离合器常见故障类型；液力传动的工作特点；液力偶合器、液力变矩器的组成、作用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3．走行系统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FF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转向架的组成、作用；转向架和轮对顺序的规定；轮对技术要求；轴箱的定位方式；减振装置的位置、类型；旁承的作用、运用中的规定；牵引拉杆装置的作用；轨道车运用中轴箱温度的检查及要求</w:t>
      </w:r>
      <w:r>
        <w:rPr>
          <w:rFonts w:hint="eastAsia" w:ascii="仿宋_GB2312" w:hAnsi="仿宋" w:eastAsia="仿宋_GB2312"/>
          <w:color w:val="FF0000"/>
          <w:sz w:val="24"/>
          <w:szCs w:val="24"/>
        </w:rPr>
        <w:t>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4．车钩缓冲装置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车钩缓冲装置作用；车钩的组成、分类；缓冲器的种类、常用型号；车钩三态的定义、作用、特点；车钩摘解、连挂的注意事项及要求。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5．制动系统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制动、缓解、</w:t>
      </w:r>
      <w:bookmarkStart w:id="0" w:name="_Toc421516029"/>
      <w:bookmarkStart w:id="1" w:name="_Toc421518340"/>
      <w:bookmarkStart w:id="2" w:name="_Toc423096608"/>
      <w:r>
        <w:rPr>
          <w:rFonts w:hint="eastAsia" w:ascii="仿宋_GB2312" w:eastAsia="仿宋_GB2312" w:cs="仿宋_GB2312"/>
          <w:color w:val="000000"/>
          <w:sz w:val="24"/>
          <w:szCs w:val="24"/>
        </w:rPr>
        <w:t>常用制动</w:t>
      </w:r>
      <w:bookmarkEnd w:id="0"/>
      <w:bookmarkEnd w:id="1"/>
      <w:bookmarkEnd w:id="2"/>
      <w:bookmarkStart w:id="3" w:name="_Toc423096609"/>
      <w:bookmarkStart w:id="4" w:name="_Toc421516030"/>
      <w:bookmarkStart w:id="5" w:name="_Toc421518341"/>
      <w:r>
        <w:rPr>
          <w:rFonts w:hint="eastAsia" w:ascii="仿宋_GB2312" w:eastAsia="仿宋_GB2312" w:cs="仿宋_GB2312"/>
          <w:color w:val="000000"/>
          <w:sz w:val="24"/>
          <w:szCs w:val="24"/>
        </w:rPr>
        <w:t>、紧急制动</w:t>
      </w:r>
      <w:bookmarkEnd w:id="3"/>
      <w:bookmarkEnd w:id="4"/>
      <w:bookmarkEnd w:id="5"/>
      <w:bookmarkStart w:id="6" w:name="_Toc421518342"/>
      <w:bookmarkStart w:id="7" w:name="_Toc421516031"/>
      <w:bookmarkStart w:id="8" w:name="_Toc423096610"/>
      <w:r>
        <w:rPr>
          <w:rFonts w:hint="eastAsia" w:ascii="仿宋_GB2312" w:eastAsia="仿宋_GB2312" w:cs="仿宋_GB2312"/>
          <w:color w:val="000000"/>
          <w:sz w:val="24"/>
          <w:szCs w:val="24"/>
        </w:rPr>
        <w:t>、制动距离</w:t>
      </w:r>
      <w:bookmarkEnd w:id="6"/>
      <w:bookmarkEnd w:id="7"/>
      <w:bookmarkEnd w:id="8"/>
      <w:r>
        <w:rPr>
          <w:rFonts w:hint="eastAsia" w:ascii="仿宋_GB2312" w:eastAsia="仿宋_GB2312" w:cs="仿宋_GB2312"/>
          <w:color w:val="000000"/>
          <w:sz w:val="24"/>
          <w:szCs w:val="24"/>
        </w:rPr>
        <w:t>的定义；避免空转的措施；空气制动系统的组成</w:t>
      </w:r>
      <w:bookmarkStart w:id="9" w:name="_Toc423096616"/>
      <w:bookmarkStart w:id="10" w:name="_Toc421518348"/>
      <w:bookmarkStart w:id="11" w:name="_Toc421516037"/>
      <w:r>
        <w:rPr>
          <w:rFonts w:hint="eastAsia" w:ascii="仿宋_GB2312" w:eastAsia="仿宋_GB2312" w:cs="仿宋_GB2312"/>
          <w:color w:val="000000"/>
          <w:sz w:val="24"/>
          <w:szCs w:val="24"/>
        </w:rPr>
        <w:t>、作用、要求；</w:t>
      </w:r>
      <w:bookmarkEnd w:id="9"/>
      <w:bookmarkEnd w:id="10"/>
      <w:bookmarkEnd w:id="11"/>
      <w:r>
        <w:rPr>
          <w:rFonts w:hint="eastAsia" w:ascii="仿宋_GB2312" w:eastAsia="仿宋_GB2312" w:cs="仿宋_GB2312"/>
          <w:color w:val="000000"/>
          <w:sz w:val="24"/>
          <w:szCs w:val="24"/>
        </w:rPr>
        <w:t>无火回送的操作要求；基础制动装置组成、作用</w:t>
      </w:r>
      <w:bookmarkStart w:id="12" w:name="_Toc421518360"/>
      <w:bookmarkStart w:id="13" w:name="_Toc421516049"/>
      <w:bookmarkStart w:id="14" w:name="_Toc423096628"/>
      <w:r>
        <w:rPr>
          <w:rFonts w:hint="eastAsia" w:ascii="仿宋_GB2312" w:eastAsia="仿宋_GB2312" w:cs="仿宋_GB2312"/>
          <w:color w:val="000000"/>
          <w:sz w:val="24"/>
          <w:szCs w:val="24"/>
        </w:rPr>
        <w:t>、要求；</w:t>
      </w:r>
      <w:bookmarkEnd w:id="12"/>
      <w:bookmarkEnd w:id="13"/>
      <w:bookmarkEnd w:id="14"/>
      <w:r>
        <w:rPr>
          <w:rFonts w:hint="eastAsia" w:ascii="仿宋_GB2312" w:eastAsia="仿宋_GB2312" w:cs="仿宋_GB2312"/>
          <w:color w:val="000000"/>
          <w:sz w:val="24"/>
          <w:szCs w:val="24"/>
        </w:rPr>
        <w:t>人力制动机的作用、使用方法；JZ-7型空气制动机自阀、单阀的作用、作用位置</w:t>
      </w:r>
      <w:bookmarkStart w:id="15" w:name="_Toc421518367"/>
      <w:bookmarkStart w:id="16" w:name="_Toc421516056"/>
      <w:bookmarkStart w:id="17" w:name="_Toc423096635"/>
      <w:r>
        <w:rPr>
          <w:rFonts w:hint="eastAsia" w:ascii="仿宋_GB2312" w:eastAsia="仿宋_GB2312" w:cs="仿宋_GB2312"/>
          <w:color w:val="000000"/>
          <w:sz w:val="24"/>
          <w:szCs w:val="24"/>
        </w:rPr>
        <w:t>、</w:t>
      </w:r>
      <w:bookmarkEnd w:id="15"/>
      <w:bookmarkEnd w:id="16"/>
      <w:bookmarkEnd w:id="17"/>
      <w:bookmarkStart w:id="18" w:name="_Toc421516057"/>
      <w:bookmarkStart w:id="19" w:name="_Toc423096636"/>
      <w:bookmarkStart w:id="20" w:name="_Toc421518368"/>
      <w:r>
        <w:rPr>
          <w:rFonts w:hint="eastAsia" w:ascii="仿宋_GB2312" w:eastAsia="仿宋_GB2312" w:cs="仿宋_GB2312"/>
          <w:color w:val="000000"/>
          <w:sz w:val="24"/>
          <w:szCs w:val="24"/>
        </w:rPr>
        <w:t>操纵方法</w:t>
      </w:r>
      <w:bookmarkEnd w:id="18"/>
      <w:bookmarkEnd w:id="19"/>
      <w:bookmarkEnd w:id="20"/>
      <w:r>
        <w:rPr>
          <w:rFonts w:hint="eastAsia" w:ascii="仿宋_GB2312" w:eastAsia="仿宋_GB2312" w:cs="仿宋_GB2312"/>
          <w:color w:val="000000"/>
          <w:sz w:val="24"/>
          <w:szCs w:val="24"/>
        </w:rPr>
        <w:t>，主要阀件的控制关系，</w:t>
      </w:r>
      <w:bookmarkStart w:id="21" w:name="_Toc421518373"/>
      <w:bookmarkStart w:id="22" w:name="_Toc423096643"/>
      <w:bookmarkStart w:id="23" w:name="_Toc421516062"/>
      <w:r>
        <w:rPr>
          <w:rFonts w:hint="eastAsia" w:ascii="仿宋_GB2312" w:eastAsia="仿宋_GB2312" w:cs="仿宋_GB2312"/>
          <w:color w:val="000000"/>
          <w:sz w:val="24"/>
          <w:szCs w:val="24"/>
        </w:rPr>
        <w:t>自动、单独制动性能和参数</w:t>
      </w:r>
      <w:bookmarkEnd w:id="21"/>
      <w:bookmarkEnd w:id="22"/>
      <w:bookmarkEnd w:id="23"/>
      <w:r>
        <w:rPr>
          <w:rFonts w:hint="eastAsia" w:ascii="仿宋_GB2312" w:eastAsia="仿宋_GB2312" w:cs="仿宋_GB2312"/>
          <w:color w:val="000000"/>
          <w:sz w:val="24"/>
          <w:szCs w:val="24"/>
        </w:rPr>
        <w:t>，制动机操纵原则，操纵要求。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6．电气控制系统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轨道车电源组成、应用；蓄电池结构、应用与保养；直流起动电动机、交流发电机、辅助电气、控制仪表、照明装置的操作及应用。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7．行车安全装备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行车安全装备定义、组成；轨道车运行控制设备（GYK）基本概念、组成、功能；轨道车运行控制设备（GYK）基本原理、监控模式；车载无线通信设备种类；机车综合无线通信设备（CIR）组成、功能。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8．运行操纵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机械传动轨道车起步、行驶、停车、换端操作的要点及要求；液力传动轨道车行驶、停车、换端操作的要点及要求；出乘前的准备工作；运行前副司机检查与试验、发动机启动要求；库内摘解、连挂；出库走行；中间站停车过夜；入库作业；收车后检查；“十六字令”内容、意义；呼唤应答手比姿势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9．检查保养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日常、定期、走合期、换季保养的定义；轨道车车辆检查；发动机、传动系统、走行系统、车钩缓冲装置、空气制动系统、基础制动装置的日常检查保养；车钩缓冲装置的定期检查项目及要求。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10．救援起复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常见救援起复的方法、定义；起复索具的作用。</w:t>
      </w:r>
    </w:p>
    <w:p>
      <w:pPr>
        <w:adjustRightInd w:val="0"/>
        <w:snapToGrid w:val="0"/>
        <w:spacing w:line="336" w:lineRule="auto"/>
        <w:ind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（三）配分比例</w:t>
      </w:r>
    </w:p>
    <w:p>
      <w:pPr>
        <w:snapToGrid w:val="0"/>
        <w:spacing w:line="360" w:lineRule="auto"/>
        <w:ind w:right="420"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</w:t>
      </w:r>
      <w:r>
        <w:rPr>
          <w:rFonts w:hint="eastAsia" w:eastAsia="仿宋_GB2312" w:cs="仿宋_GB2312"/>
          <w:color w:val="000000"/>
          <w:sz w:val="24"/>
          <w:szCs w:val="24"/>
        </w:rPr>
        <w:t>．安全规章</w:t>
      </w:r>
    </w:p>
    <w:tbl>
      <w:tblPr>
        <w:tblStyle w:val="11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13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考试内容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2" w:lineRule="auto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cs="宋体" w:hAnsiTheme="minorEastAsia"/>
              </w:rPr>
              <w:t>铁路技术管理规程（普、高速）、铁路交通事故调查处理规则、</w:t>
            </w:r>
            <w:r>
              <w:rPr>
                <w:rFonts w:hint="eastAsia" w:ascii="仿宋_GB2312" w:eastAsia="仿宋_GB2312" w:cs="宋体"/>
                <w:color w:val="000000"/>
              </w:rPr>
              <w:t>车机</w:t>
            </w:r>
            <w:r>
              <w:rPr>
                <w:rFonts w:hint="eastAsia" w:ascii="仿宋_GB2312" w:eastAsia="仿宋_GB2312" w:cs="宋体" w:hAnsiTheme="minorEastAsia"/>
              </w:rPr>
              <w:t>联控作业、轨道车运行控制设备运用维护管理办法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2" w:lineRule="auto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</w:rPr>
              <w:t>中华人民共和国安全生产法、</w:t>
            </w:r>
            <w:r>
              <w:rPr>
                <w:rFonts w:hint="eastAsia" w:ascii="仿宋_GB2312" w:hAnsi="宋体" w:eastAsia="仿宋_GB2312"/>
              </w:rPr>
              <w:t>铁路法、</w:t>
            </w:r>
            <w:r>
              <w:rPr>
                <w:rFonts w:hint="eastAsia" w:ascii="仿宋_GB2312" w:hAnsi="宋体" w:eastAsia="仿宋_GB2312" w:cs="仿宋_GB2312"/>
              </w:rPr>
              <w:t>行政许可法、</w:t>
            </w:r>
            <w:r>
              <w:rPr>
                <w:rFonts w:hint="eastAsia" w:ascii="仿宋_GB2312" w:hAnsi="宋体" w:eastAsia="仿宋_GB2312"/>
              </w:rPr>
              <w:t>刑法</w:t>
            </w:r>
            <w:r>
              <w:rPr>
                <w:rFonts w:hint="eastAsia" w:ascii="仿宋_GB2312" w:eastAsia="仿宋_GB2312" w:cs="仿宋_GB2312" w:hAnsiTheme="minorEastAsia"/>
              </w:rPr>
              <w:t>、</w:t>
            </w:r>
            <w:r>
              <w:rPr>
                <w:rFonts w:hint="eastAsia" w:ascii="仿宋_GB2312" w:eastAsia="仿宋_GB2312" w:cs="宋体" w:hAnsiTheme="minorEastAsia"/>
              </w:rPr>
              <w:t>铁路安全管理条例、铁路机车车辆驾驶人员资格许可办法、</w:t>
            </w:r>
            <w:r>
              <w:rPr>
                <w:rFonts w:hint="eastAsia" w:ascii="仿宋_GB2312" w:eastAsia="仿宋_GB2312" w:cs="仿宋_GB2312" w:hAnsiTheme="minorEastAsia"/>
              </w:rPr>
              <w:t>违反〈铁路安全管理条例〉行政处罚实施办法、</w:t>
            </w:r>
            <w:r>
              <w:rPr>
                <w:rFonts w:hint="eastAsia" w:ascii="仿宋_GB2312" w:eastAsia="仿宋_GB2312" w:cs="宋体" w:hAnsiTheme="minorEastAsia"/>
              </w:rPr>
              <w:t>铁路机车车辆驾驶人员资格许可实施细则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</w:rPr>
              <w:t>10%</w:t>
            </w:r>
          </w:p>
        </w:tc>
      </w:tr>
    </w:tbl>
    <w:p>
      <w:pPr>
        <w:snapToGrid w:val="0"/>
        <w:spacing w:before="120" w:beforeLines="50" w:line="360" w:lineRule="auto"/>
        <w:ind w:right="420"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hint="eastAsia" w:eastAsia="仿宋_GB2312" w:cs="仿宋_GB2312"/>
          <w:color w:val="000000"/>
          <w:sz w:val="24"/>
          <w:szCs w:val="24"/>
        </w:rPr>
        <w:t>．专业知识</w:t>
      </w:r>
    </w:p>
    <w:tbl>
      <w:tblPr>
        <w:tblStyle w:val="11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考试内容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宋体"/>
              </w:rPr>
              <w:t>概述、动力传动系统、走行系统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车钩缓冲装置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宋体"/>
              </w:rPr>
              <w:t>制动系统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2</w:t>
            </w:r>
            <w:r>
              <w:rPr>
                <w:rFonts w:hint="eastAsia" w:ascii="仿宋_GB2312" w:eastAsia="仿宋_GB2312"/>
                <w:color w:val="000000"/>
              </w:rPr>
              <w:t>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电气控制系统、行车安全装备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运行操纵</w:t>
            </w:r>
            <w:r>
              <w:rPr>
                <w:rFonts w:hint="eastAsia" w:ascii="仿宋_GB2312" w:eastAsia="仿宋_GB2312" w:cs="宋体"/>
                <w:color w:val="000000"/>
              </w:rPr>
              <w:t>、检查保养、救援起复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28%</w:t>
            </w:r>
          </w:p>
        </w:tc>
      </w:tr>
    </w:tbl>
    <w:p>
      <w:pPr>
        <w:adjustRightInd w:val="0"/>
        <w:snapToGrid w:val="0"/>
        <w:spacing w:before="240" w:beforeLines="100" w:line="336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二、实作考试</w:t>
      </w:r>
    </w:p>
    <w:p>
      <w:pPr>
        <w:adjustRightInd w:val="0"/>
        <w:snapToGrid w:val="0"/>
        <w:spacing w:line="321" w:lineRule="auto"/>
        <w:ind w:right="19" w:rightChars="9" w:firstLine="480" w:firstLineChars="200"/>
        <w:rPr>
          <w:rFonts w:eastAsia="仿宋_GB2312" w:cs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实作考试车型为</w:t>
      </w:r>
      <w:r>
        <w:rPr>
          <w:rFonts w:eastAsia="仿宋_GB2312"/>
          <w:sz w:val="24"/>
          <w:szCs w:val="24"/>
        </w:rPr>
        <w:t>GC-220</w:t>
      </w:r>
      <w:r>
        <w:rPr>
          <w:rFonts w:hint="eastAsia" w:eastAsia="仿宋_GB2312" w:cs="仿宋_GB2312"/>
          <w:sz w:val="24"/>
          <w:szCs w:val="24"/>
        </w:rPr>
        <w:t>型轨道车或JW</w:t>
      </w:r>
      <w:r>
        <w:rPr>
          <w:rFonts w:eastAsia="仿宋_GB2312" w:cs="仿宋_GB2312"/>
          <w:sz w:val="24"/>
          <w:szCs w:val="24"/>
        </w:rPr>
        <w:t>-4</w:t>
      </w:r>
      <w:r>
        <w:rPr>
          <w:rFonts w:hint="eastAsia" w:eastAsia="仿宋_GB2312" w:cs="仿宋_GB2312"/>
          <w:sz w:val="24"/>
          <w:szCs w:val="24"/>
        </w:rPr>
        <w:t>型接触网</w:t>
      </w:r>
      <w:r>
        <w:rPr>
          <w:rFonts w:eastAsia="仿宋_GB2312" w:cs="仿宋_GB2312"/>
          <w:sz w:val="24"/>
          <w:szCs w:val="24"/>
        </w:rPr>
        <w:t>作业车</w:t>
      </w:r>
      <w:r>
        <w:rPr>
          <w:rFonts w:hint="eastAsia" w:eastAsia="仿宋_GB2312" w:cs="仿宋_GB2312"/>
          <w:sz w:val="24"/>
          <w:szCs w:val="24"/>
        </w:rPr>
        <w:t>。</w:t>
      </w:r>
    </w:p>
    <w:p>
      <w:pPr>
        <w:adjustRightInd w:val="0"/>
        <w:snapToGrid w:val="0"/>
        <w:spacing w:line="321" w:lineRule="auto"/>
        <w:ind w:right="19" w:rightChars="9" w:firstLine="481" w:firstLineChars="200"/>
        <w:rPr>
          <w:rFonts w:ascii="华文楷体" w:hAnsi="华文楷体" w:eastAsia="华文楷体"/>
          <w:b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sz w:val="24"/>
          <w:szCs w:val="24"/>
        </w:rPr>
        <w:t>（一）检查与试验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 w:cs="仿宋_GB2312"/>
          <w:sz w:val="24"/>
          <w:szCs w:val="24"/>
        </w:rPr>
        <w:t>．考试内容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（1）车辆检查。按照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《轨道车实作技能训练指导》或</w:t>
      </w:r>
      <w:r>
        <w:rPr>
          <w:rFonts w:hint="eastAsia" w:ascii="仿宋_GB2312" w:eastAsia="仿宋_GB2312" w:cs="仿宋_GB2312"/>
          <w:sz w:val="24"/>
          <w:szCs w:val="24"/>
        </w:rPr>
        <w:t>《接触网作业车实作技能训练指导》中检查线路示意图要求的顺序进行车辆运行前检查。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（2）</w:t>
      </w:r>
      <w:r>
        <w:rPr>
          <w:rFonts w:ascii="仿宋_GB2312" w:eastAsia="仿宋_GB2312"/>
          <w:sz w:val="24"/>
          <w:szCs w:val="24"/>
        </w:rPr>
        <w:t>JZ-7</w:t>
      </w:r>
      <w:r>
        <w:rPr>
          <w:rFonts w:hint="eastAsia" w:ascii="仿宋_GB2312" w:eastAsia="仿宋_GB2312" w:cs="仿宋_GB2312"/>
          <w:sz w:val="24"/>
          <w:szCs w:val="24"/>
        </w:rPr>
        <w:t>型制动机五步闸性能试验。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（3）故障判断与排除。在车辆全面检查过程和制动机试验过程中，查找车辆预设的</w:t>
      </w: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个故障（其中走行系统故障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 w:cs="仿宋_GB2312"/>
          <w:sz w:val="24"/>
          <w:szCs w:val="24"/>
        </w:rPr>
        <w:t>个，动力传动系统故障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 w:cs="仿宋_GB2312"/>
          <w:sz w:val="24"/>
          <w:szCs w:val="24"/>
        </w:rPr>
        <w:t>个，电气故障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 w:cs="仿宋_GB2312"/>
          <w:sz w:val="24"/>
          <w:szCs w:val="24"/>
        </w:rPr>
        <w:t>个，制动故障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 w:cs="仿宋_GB2312"/>
          <w:sz w:val="24"/>
          <w:szCs w:val="24"/>
        </w:rPr>
        <w:t>个），并判断出故障原因，给出故障排除方法。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．考试要求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严格遵守轨道车或接触网作业车运行前的检查作业程序进行检查、制动机试验等操作。发现假设故障，准确报告，及时处理。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．考试用时标准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车辆检查与试验考试时间</w:t>
      </w:r>
      <w:r>
        <w:rPr>
          <w:rFonts w:ascii="仿宋_GB2312" w:eastAsia="仿宋_GB2312"/>
          <w:sz w:val="24"/>
          <w:szCs w:val="24"/>
        </w:rPr>
        <w:t>35</w:t>
      </w:r>
      <w:r>
        <w:rPr>
          <w:rFonts w:hint="eastAsia" w:ascii="仿宋_GB2312" w:eastAsia="仿宋_GB2312" w:cs="仿宋_GB2312"/>
          <w:sz w:val="24"/>
          <w:szCs w:val="24"/>
        </w:rPr>
        <w:t>分钟，超时</w:t>
      </w: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分钟内进行相应扣分，超过</w:t>
      </w: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分钟停止考试。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4</w:t>
      </w:r>
      <w:r>
        <w:rPr>
          <w:rFonts w:hint="eastAsia" w:ascii="仿宋_GB2312" w:eastAsia="仿宋_GB2312" w:cs="仿宋_GB2312"/>
          <w:sz w:val="24"/>
          <w:szCs w:val="24"/>
        </w:rPr>
        <w:t>．失格项目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）电气、制动系统故障未完全发现或不能正确排除；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 w:cs="仿宋_GB2312"/>
          <w:sz w:val="24"/>
          <w:szCs w:val="24"/>
        </w:rPr>
        <w:t>）严重违反安全作业规程；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</w:t>
      </w: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）操作不当导致人身伤害、设备损坏。</w:t>
      </w:r>
    </w:p>
    <w:p>
      <w:pPr>
        <w:adjustRightInd w:val="0"/>
        <w:snapToGrid w:val="0"/>
        <w:spacing w:line="321" w:lineRule="auto"/>
        <w:ind w:right="19" w:rightChars="9"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sz w:val="24"/>
          <w:szCs w:val="24"/>
        </w:rPr>
        <w:t>（二）</w:t>
      </w: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驾驶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1．考试内容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每个考生独立驾驶轨道车，考试内容包括：发车前的准备工作、调度命令的执行、行车安全装备的使用、车机联控、信号识别、呼唤应答、车辆操纵（包括起步、加减速度控制、对标停车操作等）、信号旗的使用、车辆连挂与摘解、停车后的防护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2．考试要求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按调度命令行车。列车起、停及运行平稳。</w:t>
      </w:r>
      <w:r>
        <w:rPr>
          <w:rFonts w:hint="eastAsia" w:ascii="仿宋_GB2312" w:hAnsi="仿宋_GB2312" w:eastAsia="仿宋_GB2312" w:cs="仿宋_GB2312"/>
          <w:sz w:val="24"/>
          <w:szCs w:val="24"/>
        </w:rPr>
        <w:t>严格执行车机联控标准与呼唤应答制度。严格按照信号显示要求行车。</w:t>
      </w:r>
      <w:r>
        <w:rPr>
          <w:rFonts w:hint="eastAsia" w:ascii="仿宋_GB2312" w:eastAsia="仿宋_GB2312" w:cs="仿宋_GB2312"/>
          <w:sz w:val="24"/>
          <w:szCs w:val="24"/>
        </w:rPr>
        <w:t>遵守各项允许及限制速度。彻底</w:t>
      </w:r>
      <w:r>
        <w:rPr>
          <w:rFonts w:hint="eastAsia" w:ascii="微软雅黑" w:hAnsi="微软雅黑" w:eastAsia="微软雅黑" w:cs="微软雅黑"/>
          <w:sz w:val="24"/>
          <w:szCs w:val="24"/>
        </w:rPr>
        <w:t>瞭</w:t>
      </w:r>
      <w:r>
        <w:rPr>
          <w:rFonts w:hint="eastAsia" w:ascii="仿宋_GB2312" w:hAnsi="仿宋_GB2312" w:eastAsia="仿宋_GB2312" w:cs="仿宋_GB2312"/>
          <w:sz w:val="24"/>
          <w:szCs w:val="24"/>
        </w:rPr>
        <w:t>望，确认信号。</w:t>
      </w:r>
      <w:r>
        <w:rPr>
          <w:rFonts w:hint="eastAsia" w:ascii="仿宋_GB2312" w:eastAsia="仿宋_GB2312" w:cs="仿宋_GB2312"/>
          <w:sz w:val="24"/>
          <w:szCs w:val="24"/>
        </w:rPr>
        <w:t>按规定鸣笛。停车对标位置准确。防止列车冲动和响钩。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3．失格项目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 w:cs="仿宋_GB2312"/>
          <w:sz w:val="24"/>
          <w:szCs w:val="24"/>
        </w:rPr>
        <w:t>）车辆超速触发自停动作的；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 w:cs="仿宋_GB2312"/>
          <w:sz w:val="24"/>
          <w:szCs w:val="24"/>
        </w:rPr>
        <w:t>）制动不当引起车轮擦伤的；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</w:t>
      </w: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）未确认连挂信号连挂车辆的；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</w:t>
      </w:r>
      <w:r>
        <w:rPr>
          <w:rFonts w:ascii="仿宋_GB2312" w:eastAsia="仿宋_GB2312"/>
          <w:sz w:val="24"/>
          <w:szCs w:val="24"/>
        </w:rPr>
        <w:t>4</w:t>
      </w:r>
      <w:r>
        <w:rPr>
          <w:rFonts w:hint="eastAsia" w:ascii="仿宋_GB2312" w:eastAsia="仿宋_GB2312" w:cs="仿宋_GB2312"/>
          <w:sz w:val="24"/>
          <w:szCs w:val="24"/>
        </w:rPr>
        <w:t>）不会使用行车安全装备的；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</w:t>
      </w:r>
      <w:r>
        <w:rPr>
          <w:rFonts w:ascii="仿宋_GB2312" w:eastAsia="仿宋_GB2312"/>
          <w:color w:val="000000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触犯行车安全事故项目（未撤除防溜设施开车、溜车或乘务作业结束未采取防溜措施，未取得行车凭证、发车信号或确认错误开车，行车方向错误，进站信号识别错误进站，道岔开通确认错误或未确认道岔开通情况通过道岔，摘车程序错误等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</w:t>
      </w:r>
      <w:r>
        <w:rPr>
          <w:rFonts w:ascii="仿宋_GB2312" w:eastAsia="仿宋_GB2312"/>
          <w:sz w:val="24"/>
          <w:szCs w:val="24"/>
        </w:rPr>
        <w:t>6</w:t>
      </w:r>
      <w:r>
        <w:rPr>
          <w:rFonts w:hint="eastAsia" w:ascii="仿宋_GB2312" w:eastAsia="仿宋_GB2312" w:cs="仿宋_GB2312"/>
          <w:sz w:val="24"/>
          <w:szCs w:val="24"/>
        </w:rPr>
        <w:t>）发生责任行车、劳动安全事故。</w:t>
      </w:r>
    </w:p>
    <w:p>
      <w:pPr>
        <w:adjustRightInd w:val="0"/>
        <w:snapToGrid w:val="0"/>
        <w:spacing w:line="336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三、复习参考资料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1．《中华人民共和国安全生产法》（2014年12月1日施行）；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2．《中华人民共和国</w:t>
      </w:r>
      <w:r>
        <w:rPr>
          <w:rFonts w:hint="eastAsia" w:ascii="仿宋_GB2312" w:eastAsia="仿宋_GB2312"/>
          <w:sz w:val="24"/>
          <w:szCs w:val="24"/>
        </w:rPr>
        <w:t>铁路法</w:t>
      </w:r>
      <w:r>
        <w:rPr>
          <w:rFonts w:hint="eastAsia" w:ascii="仿宋_GB2312" w:eastAsia="仿宋_GB2312" w:cs="仿宋_GB2312"/>
          <w:sz w:val="24"/>
          <w:szCs w:val="24"/>
        </w:rPr>
        <w:t>》（2015年4月24日修正）；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．《中华人民共和国行政许可法》（2004年7月1日施行）；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4．《中华人民共和国</w:t>
      </w:r>
      <w:r>
        <w:rPr>
          <w:rFonts w:hint="eastAsia" w:ascii="仿宋_GB2312" w:eastAsia="仿宋_GB2312"/>
          <w:sz w:val="24"/>
          <w:szCs w:val="24"/>
        </w:rPr>
        <w:t>刑法</w:t>
      </w:r>
      <w:r>
        <w:rPr>
          <w:rFonts w:hint="eastAsia" w:ascii="仿宋_GB2312" w:eastAsia="仿宋_GB2312" w:cs="仿宋_GB2312"/>
          <w:sz w:val="24"/>
          <w:szCs w:val="24"/>
        </w:rPr>
        <w:t>》（2017年11月4日修正）；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．《铁路安全管理条例》（国务院令第</w:t>
      </w:r>
      <w:r>
        <w:rPr>
          <w:rFonts w:ascii="仿宋_GB2312" w:eastAsia="仿宋_GB2312"/>
          <w:sz w:val="24"/>
          <w:szCs w:val="24"/>
        </w:rPr>
        <w:t>639</w:t>
      </w:r>
      <w:r>
        <w:rPr>
          <w:rFonts w:hint="eastAsia" w:ascii="仿宋_GB2312" w:eastAsia="仿宋_GB2312" w:cs="仿宋_GB2312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6.《铁路机车车辆驾驶人员资格许可办法》（交通运输部令</w:t>
      </w:r>
      <w:r>
        <w:rPr>
          <w:rFonts w:ascii="仿宋_GB2312" w:eastAsia="仿宋_GB2312"/>
          <w:sz w:val="24"/>
          <w:szCs w:val="24"/>
        </w:rPr>
        <w:t>2019</w:t>
      </w:r>
      <w:r>
        <w:rPr>
          <w:rFonts w:hint="eastAsia" w:ascii="仿宋_GB2312" w:eastAsia="仿宋_GB2312" w:cs="仿宋_GB2312"/>
          <w:sz w:val="24"/>
          <w:szCs w:val="24"/>
        </w:rPr>
        <w:t>年第</w:t>
      </w:r>
      <w:r>
        <w:rPr>
          <w:rFonts w:ascii="仿宋_GB2312" w:eastAsia="仿宋_GB2312"/>
          <w:sz w:val="24"/>
          <w:szCs w:val="24"/>
        </w:rPr>
        <w:t>43</w:t>
      </w:r>
      <w:r>
        <w:rPr>
          <w:rFonts w:hint="eastAsia" w:ascii="仿宋_GB2312" w:eastAsia="仿宋_GB2312" w:cs="仿宋_GB2312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7.《违反〈铁路安全管理条例〉行政处罚实施办法》（交通运输部令2013年第22号）；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 w:cs="仿宋_GB2312"/>
          <w:sz w:val="24"/>
          <w:szCs w:val="24"/>
        </w:rPr>
        <w:t>．《铁路机车车辆驾驶人员资格许可实施细则》；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9．《铁路技术管理规程》（普、高速铁路部分）（铁总科技〔</w:t>
      </w:r>
      <w:r>
        <w:rPr>
          <w:rFonts w:ascii="仿宋_GB2312" w:eastAsia="仿宋_GB2312"/>
          <w:color w:val="000000"/>
          <w:sz w:val="24"/>
          <w:szCs w:val="24"/>
        </w:rPr>
        <w:t>2014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172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《中国铁路总公司关于印发〈铁路技术管理规程〉第一次修订内容的通知》（铁总科技〔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2017〕221号）</w:t>
      </w:r>
      <w:r>
        <w:rPr>
          <w:rFonts w:hint="eastAsia" w:ascii="仿宋_GB2312" w:eastAsia="仿宋_GB2312" w:cs="仿宋_GB2312"/>
          <w:sz w:val="24"/>
          <w:szCs w:val="24"/>
        </w:rPr>
        <w:t>（2017年11月1日施行）；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11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．《铁路交通事故调查处理规则》（原铁道部令第</w:t>
      </w:r>
      <w:r>
        <w:rPr>
          <w:rFonts w:ascii="仿宋_GB2312" w:eastAsia="仿宋_GB2312"/>
          <w:color w:val="000000"/>
          <w:sz w:val="24"/>
          <w:szCs w:val="24"/>
        </w:rPr>
        <w:t>30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号）（</w:t>
      </w:r>
      <w:r>
        <w:rPr>
          <w:rFonts w:ascii="仿宋_GB2312" w:eastAsia="仿宋_GB2312"/>
          <w:color w:val="000000"/>
          <w:sz w:val="24"/>
          <w:szCs w:val="24"/>
        </w:rPr>
        <w:t>2007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/>
          <w:color w:val="000000"/>
          <w:sz w:val="24"/>
          <w:szCs w:val="24"/>
        </w:rPr>
        <w:t>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日起施行）；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．《车机联控作业》（</w:t>
      </w:r>
      <w:r>
        <w:rPr>
          <w:rFonts w:ascii="仿宋_GB2312" w:eastAsia="仿宋_GB2312"/>
          <w:color w:val="000000"/>
          <w:sz w:val="24"/>
          <w:szCs w:val="24"/>
        </w:rPr>
        <w:t>TB/T3059-2009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）（</w:t>
      </w:r>
      <w:r>
        <w:rPr>
          <w:rFonts w:ascii="仿宋_GB2312" w:eastAsia="仿宋_GB2312"/>
          <w:color w:val="000000"/>
          <w:sz w:val="24"/>
          <w:szCs w:val="24"/>
        </w:rPr>
        <w:t>2009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</w:t>
      </w:r>
      <w:r>
        <w:rPr>
          <w:rFonts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日起施行）；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13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．《轨道车运行控制设备运用维护管理办法》（铁总运〔</w:t>
      </w:r>
      <w:r>
        <w:rPr>
          <w:rFonts w:ascii="仿宋_GB2312" w:eastAsia="仿宋_GB2312"/>
          <w:color w:val="000000"/>
          <w:sz w:val="24"/>
          <w:szCs w:val="24"/>
        </w:rPr>
        <w:t>2015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〕</w:t>
      </w:r>
      <w:r>
        <w:rPr>
          <w:rFonts w:ascii="仿宋_GB2312" w:eastAsia="仿宋_GB2312"/>
          <w:color w:val="000000"/>
          <w:sz w:val="24"/>
          <w:szCs w:val="24"/>
        </w:rPr>
        <w:t>46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号）；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14</w:t>
      </w:r>
      <w:r>
        <w:rPr>
          <w:rFonts w:hint="eastAsia" w:ascii="仿宋_GB2312" w:eastAsia="仿宋_GB2312" w:cs="仿宋_GB2312"/>
          <w:sz w:val="24"/>
          <w:szCs w:val="24"/>
        </w:rPr>
        <w:t>．《铁路自轮运转车辆驾驶资格理论考试安全规章培训教材》（中国铁道出版社</w:t>
      </w:r>
      <w:r>
        <w:rPr>
          <w:rFonts w:hint="eastAsia" w:ascii="仿宋_GB2312" w:eastAsia="仿宋_GB2312"/>
          <w:sz w:val="24"/>
          <w:szCs w:val="24"/>
        </w:rPr>
        <w:t xml:space="preserve"> 2015年出版）；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15</w:t>
      </w:r>
      <w:r>
        <w:rPr>
          <w:rFonts w:hint="eastAsia" w:ascii="仿宋_GB2312" w:eastAsia="仿宋_GB2312" w:cs="仿宋_GB2312"/>
          <w:sz w:val="24"/>
          <w:szCs w:val="24"/>
        </w:rPr>
        <w:t>．《轨道车及接触网作业车驾驶资格理论考试专业知识培训教材》（西南交通大学出版社</w:t>
      </w:r>
      <w:r>
        <w:rPr>
          <w:rFonts w:hint="eastAsia" w:ascii="仿宋_GB2312" w:eastAsia="仿宋_GB2312"/>
          <w:sz w:val="24"/>
          <w:szCs w:val="24"/>
        </w:rPr>
        <w:t xml:space="preserve"> 2015年出版）；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16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．《轨道车实作技能训练指导》（西南交通大学出版社</w:t>
      </w:r>
      <w:r>
        <w:rPr>
          <w:rFonts w:hint="eastAsia" w:ascii="仿宋_GB2312" w:eastAsia="仿宋_GB2312"/>
          <w:color w:val="000000"/>
          <w:sz w:val="24"/>
          <w:szCs w:val="24"/>
        </w:rPr>
        <w:t xml:space="preserve"> 2011年出版）；</w:t>
      </w:r>
    </w:p>
    <w:p>
      <w:pPr>
        <w:adjustRightInd w:val="0"/>
        <w:snapToGrid w:val="0"/>
        <w:spacing w:line="322" w:lineRule="auto"/>
        <w:ind w:right="19" w:rightChars="9" w:firstLine="480" w:firstLineChars="2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  <w:sz w:val="24"/>
          <w:szCs w:val="24"/>
        </w:rPr>
        <w:t>17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．《接触网作业车实作技能训练指导》（西南交通大学出版社</w:t>
      </w:r>
      <w:r>
        <w:rPr>
          <w:rFonts w:hint="eastAsia" w:ascii="仿宋_GB2312" w:eastAsia="仿宋_GB2312"/>
          <w:color w:val="000000"/>
          <w:sz w:val="24"/>
          <w:szCs w:val="24"/>
        </w:rPr>
        <w:t xml:space="preserve"> 2011年出版）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12" w:lineRule="auto"/>
        <w:ind w:firstLine="420" w:firstLineChars="200"/>
      </w:pPr>
    </w:p>
    <w:sectPr>
      <w:footerReference r:id="rId4" w:type="default"/>
      <w:pgSz w:w="11907" w:h="16840"/>
      <w:pgMar w:top="1418" w:right="1247" w:bottom="1418" w:left="1247" w:header="720" w:footer="720" w:gutter="0"/>
      <w:pgNumType w:start="1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altName w:val="方正宋体S-超大字符集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方正宋体S-超大字符集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altName w:val="方正宋体S-超大字符集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2280656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33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9E"/>
    <w:rsid w:val="00003F97"/>
    <w:rsid w:val="00020F61"/>
    <w:rsid w:val="0003795A"/>
    <w:rsid w:val="000834BB"/>
    <w:rsid w:val="000A1B8F"/>
    <w:rsid w:val="000A510C"/>
    <w:rsid w:val="000B2E49"/>
    <w:rsid w:val="000D3EE4"/>
    <w:rsid w:val="000D70FE"/>
    <w:rsid w:val="000E3C28"/>
    <w:rsid w:val="00104B05"/>
    <w:rsid w:val="00106B98"/>
    <w:rsid w:val="00154685"/>
    <w:rsid w:val="0017225C"/>
    <w:rsid w:val="00173F5C"/>
    <w:rsid w:val="001A0044"/>
    <w:rsid w:val="001A65CF"/>
    <w:rsid w:val="001A6A8F"/>
    <w:rsid w:val="001C06EC"/>
    <w:rsid w:val="001C2DD5"/>
    <w:rsid w:val="001D3F08"/>
    <w:rsid w:val="001E54D1"/>
    <w:rsid w:val="001E7A15"/>
    <w:rsid w:val="001F3C86"/>
    <w:rsid w:val="00205255"/>
    <w:rsid w:val="00210C95"/>
    <w:rsid w:val="0022324E"/>
    <w:rsid w:val="002271B6"/>
    <w:rsid w:val="00233B92"/>
    <w:rsid w:val="00245CA6"/>
    <w:rsid w:val="00247ECE"/>
    <w:rsid w:val="00254929"/>
    <w:rsid w:val="00263F6D"/>
    <w:rsid w:val="00273623"/>
    <w:rsid w:val="002854F7"/>
    <w:rsid w:val="00292604"/>
    <w:rsid w:val="002B2C8F"/>
    <w:rsid w:val="002B4F36"/>
    <w:rsid w:val="002B772F"/>
    <w:rsid w:val="002C6E90"/>
    <w:rsid w:val="002D0F4A"/>
    <w:rsid w:val="002E61CB"/>
    <w:rsid w:val="00310735"/>
    <w:rsid w:val="0032267D"/>
    <w:rsid w:val="003247D7"/>
    <w:rsid w:val="003247ED"/>
    <w:rsid w:val="0032617C"/>
    <w:rsid w:val="0035344B"/>
    <w:rsid w:val="003A08E4"/>
    <w:rsid w:val="003A7E98"/>
    <w:rsid w:val="003B482B"/>
    <w:rsid w:val="003D208C"/>
    <w:rsid w:val="003F370E"/>
    <w:rsid w:val="004028E1"/>
    <w:rsid w:val="004055CC"/>
    <w:rsid w:val="0041385E"/>
    <w:rsid w:val="00413D99"/>
    <w:rsid w:val="00431698"/>
    <w:rsid w:val="00441EBB"/>
    <w:rsid w:val="00460BE0"/>
    <w:rsid w:val="00464CC9"/>
    <w:rsid w:val="004702DB"/>
    <w:rsid w:val="004714B5"/>
    <w:rsid w:val="004716ED"/>
    <w:rsid w:val="00477032"/>
    <w:rsid w:val="004D5948"/>
    <w:rsid w:val="004E2A29"/>
    <w:rsid w:val="004E4EBB"/>
    <w:rsid w:val="004E51F3"/>
    <w:rsid w:val="0050547D"/>
    <w:rsid w:val="005121FD"/>
    <w:rsid w:val="00530D6A"/>
    <w:rsid w:val="005336C1"/>
    <w:rsid w:val="00534AA3"/>
    <w:rsid w:val="00547C6F"/>
    <w:rsid w:val="005A0538"/>
    <w:rsid w:val="005A1563"/>
    <w:rsid w:val="005A3E0C"/>
    <w:rsid w:val="005C5C4E"/>
    <w:rsid w:val="005F0246"/>
    <w:rsid w:val="005F4F37"/>
    <w:rsid w:val="00623B23"/>
    <w:rsid w:val="00637597"/>
    <w:rsid w:val="00641F17"/>
    <w:rsid w:val="00650AA8"/>
    <w:rsid w:val="006571A0"/>
    <w:rsid w:val="0065794C"/>
    <w:rsid w:val="00664089"/>
    <w:rsid w:val="006713FD"/>
    <w:rsid w:val="00671DF0"/>
    <w:rsid w:val="00674D2C"/>
    <w:rsid w:val="00684AF8"/>
    <w:rsid w:val="006864EC"/>
    <w:rsid w:val="006A2B14"/>
    <w:rsid w:val="006B238D"/>
    <w:rsid w:val="006E2614"/>
    <w:rsid w:val="006F0009"/>
    <w:rsid w:val="007031C5"/>
    <w:rsid w:val="00711216"/>
    <w:rsid w:val="007147F8"/>
    <w:rsid w:val="00716CF6"/>
    <w:rsid w:val="0073649E"/>
    <w:rsid w:val="00736646"/>
    <w:rsid w:val="0074713B"/>
    <w:rsid w:val="00762A13"/>
    <w:rsid w:val="00762B67"/>
    <w:rsid w:val="0077513D"/>
    <w:rsid w:val="007810E8"/>
    <w:rsid w:val="00793154"/>
    <w:rsid w:val="007A0EE6"/>
    <w:rsid w:val="007B6AA2"/>
    <w:rsid w:val="007C670E"/>
    <w:rsid w:val="007E11B8"/>
    <w:rsid w:val="007E6A73"/>
    <w:rsid w:val="007F7334"/>
    <w:rsid w:val="0080395B"/>
    <w:rsid w:val="00811286"/>
    <w:rsid w:val="008253B8"/>
    <w:rsid w:val="00826D36"/>
    <w:rsid w:val="00831D1F"/>
    <w:rsid w:val="0083263B"/>
    <w:rsid w:val="0087587E"/>
    <w:rsid w:val="00875A1A"/>
    <w:rsid w:val="00877853"/>
    <w:rsid w:val="008A0F9F"/>
    <w:rsid w:val="008C56E8"/>
    <w:rsid w:val="008D2F78"/>
    <w:rsid w:val="008E12D9"/>
    <w:rsid w:val="008E51AF"/>
    <w:rsid w:val="00916A9E"/>
    <w:rsid w:val="00921C91"/>
    <w:rsid w:val="0095779A"/>
    <w:rsid w:val="009A3BA9"/>
    <w:rsid w:val="009A6BAB"/>
    <w:rsid w:val="009C0455"/>
    <w:rsid w:val="009C09F7"/>
    <w:rsid w:val="009D10BC"/>
    <w:rsid w:val="00A00379"/>
    <w:rsid w:val="00A01E54"/>
    <w:rsid w:val="00A0364D"/>
    <w:rsid w:val="00A125CB"/>
    <w:rsid w:val="00A21B47"/>
    <w:rsid w:val="00A25847"/>
    <w:rsid w:val="00A36A1A"/>
    <w:rsid w:val="00A4419B"/>
    <w:rsid w:val="00A448A0"/>
    <w:rsid w:val="00A70337"/>
    <w:rsid w:val="00A709C4"/>
    <w:rsid w:val="00A715F9"/>
    <w:rsid w:val="00A97F45"/>
    <w:rsid w:val="00AB574E"/>
    <w:rsid w:val="00AD1B8D"/>
    <w:rsid w:val="00AE1187"/>
    <w:rsid w:val="00B11C83"/>
    <w:rsid w:val="00B30037"/>
    <w:rsid w:val="00B44C6D"/>
    <w:rsid w:val="00B517E5"/>
    <w:rsid w:val="00B5369C"/>
    <w:rsid w:val="00B57502"/>
    <w:rsid w:val="00B66749"/>
    <w:rsid w:val="00B740B7"/>
    <w:rsid w:val="00BA22BF"/>
    <w:rsid w:val="00BD690D"/>
    <w:rsid w:val="00BF1AF9"/>
    <w:rsid w:val="00C025D0"/>
    <w:rsid w:val="00C04B07"/>
    <w:rsid w:val="00C17D33"/>
    <w:rsid w:val="00C36FD2"/>
    <w:rsid w:val="00C445E7"/>
    <w:rsid w:val="00C5020A"/>
    <w:rsid w:val="00C52EE1"/>
    <w:rsid w:val="00C53562"/>
    <w:rsid w:val="00C55E13"/>
    <w:rsid w:val="00C57912"/>
    <w:rsid w:val="00C6465A"/>
    <w:rsid w:val="00CA148A"/>
    <w:rsid w:val="00CA4552"/>
    <w:rsid w:val="00CB5C6F"/>
    <w:rsid w:val="00CE1458"/>
    <w:rsid w:val="00D00F51"/>
    <w:rsid w:val="00D070A9"/>
    <w:rsid w:val="00D273A8"/>
    <w:rsid w:val="00D554CF"/>
    <w:rsid w:val="00D60DBE"/>
    <w:rsid w:val="00D61132"/>
    <w:rsid w:val="00D66216"/>
    <w:rsid w:val="00D748DE"/>
    <w:rsid w:val="00D82AF8"/>
    <w:rsid w:val="00D831C3"/>
    <w:rsid w:val="00DA6B5E"/>
    <w:rsid w:val="00DA777B"/>
    <w:rsid w:val="00DC6740"/>
    <w:rsid w:val="00DD77D8"/>
    <w:rsid w:val="00DE0FB8"/>
    <w:rsid w:val="00DE7ADA"/>
    <w:rsid w:val="00E03584"/>
    <w:rsid w:val="00E162BE"/>
    <w:rsid w:val="00E33494"/>
    <w:rsid w:val="00E56741"/>
    <w:rsid w:val="00E64A73"/>
    <w:rsid w:val="00E64E1E"/>
    <w:rsid w:val="00E72E4E"/>
    <w:rsid w:val="00EA1974"/>
    <w:rsid w:val="00EA221A"/>
    <w:rsid w:val="00ED357B"/>
    <w:rsid w:val="00EE3804"/>
    <w:rsid w:val="00EE70D4"/>
    <w:rsid w:val="00EF3CB2"/>
    <w:rsid w:val="00F111DA"/>
    <w:rsid w:val="00F15618"/>
    <w:rsid w:val="00F30B49"/>
    <w:rsid w:val="00F450D5"/>
    <w:rsid w:val="00F56613"/>
    <w:rsid w:val="00F678CB"/>
    <w:rsid w:val="00F71116"/>
    <w:rsid w:val="00F74432"/>
    <w:rsid w:val="00F75C0D"/>
    <w:rsid w:val="00F84882"/>
    <w:rsid w:val="00F94C18"/>
    <w:rsid w:val="00FB046B"/>
    <w:rsid w:val="00FC68D8"/>
    <w:rsid w:val="00FF1A67"/>
    <w:rsid w:val="371F5EBB"/>
    <w:rsid w:val="4E3A30B9"/>
    <w:rsid w:val="5BBF5D43"/>
    <w:rsid w:val="5FDE472A"/>
    <w:rsid w:val="5FF7E3DB"/>
    <w:rsid w:val="5FFFAC6C"/>
    <w:rsid w:val="6BFB6A5E"/>
    <w:rsid w:val="767FE4F8"/>
    <w:rsid w:val="796F008F"/>
    <w:rsid w:val="796F471C"/>
    <w:rsid w:val="7FF87556"/>
    <w:rsid w:val="7FFB17DA"/>
    <w:rsid w:val="8BFBE8AE"/>
    <w:rsid w:val="97FB306C"/>
    <w:rsid w:val="9EAE6488"/>
    <w:rsid w:val="B2F65398"/>
    <w:rsid w:val="C78B715B"/>
    <w:rsid w:val="DEF9C83F"/>
    <w:rsid w:val="E2DF3187"/>
    <w:rsid w:val="E74F5EBC"/>
    <w:rsid w:val="EDD23ECE"/>
    <w:rsid w:val="F77E8D66"/>
    <w:rsid w:val="FF35925A"/>
    <w:rsid w:val="FF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6"/>
    <w:semiHidden/>
    <w:qFormat/>
    <w:uiPriority w:val="99"/>
    <w:rPr>
      <w:b/>
      <w:bCs/>
    </w:rPr>
  </w:style>
  <w:style w:type="paragraph" w:styleId="4">
    <w:name w:val="annotation text"/>
    <w:basedOn w:val="1"/>
    <w:link w:val="15"/>
    <w:semiHidden/>
    <w:qFormat/>
    <w:uiPriority w:val="99"/>
    <w:pPr>
      <w:jc w:val="left"/>
    </w:pPr>
    <w:rPr>
      <w:sz w:val="24"/>
      <w:szCs w:val="24"/>
      <w:lang w:val="zh-CN"/>
    </w:rPr>
  </w:style>
  <w:style w:type="paragraph" w:styleId="5">
    <w:name w:val="Document Map"/>
    <w:basedOn w:val="1"/>
    <w:link w:val="14"/>
    <w:semiHidden/>
    <w:qFormat/>
    <w:uiPriority w:val="99"/>
    <w:rPr>
      <w:rFonts w:ascii="宋体"/>
      <w:sz w:val="18"/>
      <w:szCs w:val="18"/>
      <w:lang w:val="zh-CN"/>
    </w:r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  <w:lang w:val="zh-CN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8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13">
    <w:name w:val="页脚 Char"/>
    <w:basedOn w:val="9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14">
    <w:name w:val="文档结构图 Char"/>
    <w:basedOn w:val="9"/>
    <w:link w:val="5"/>
    <w:semiHidden/>
    <w:qFormat/>
    <w:uiPriority w:val="99"/>
    <w:rPr>
      <w:rFonts w:ascii="宋体" w:hAnsi="Times New Roman" w:eastAsia="宋体" w:cs="Times New Roman"/>
      <w:sz w:val="18"/>
      <w:szCs w:val="18"/>
      <w:lang w:val="zh-CN" w:eastAsia="zh-CN"/>
    </w:rPr>
  </w:style>
  <w:style w:type="character" w:customStyle="1" w:styleId="15">
    <w:name w:val="批注文字 Char"/>
    <w:basedOn w:val="9"/>
    <w:link w:val="4"/>
    <w:semiHidden/>
    <w:qFormat/>
    <w:uiPriority w:val="99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16">
    <w:name w:val="批注主题 Char"/>
    <w:basedOn w:val="15"/>
    <w:link w:val="3"/>
    <w:semiHidden/>
    <w:qFormat/>
    <w:uiPriority w:val="99"/>
    <w:rPr>
      <w:rFonts w:ascii="Times New Roman" w:hAnsi="Times New Roman" w:eastAsia="宋体" w:cs="Times New Roman"/>
      <w:b/>
      <w:bCs/>
      <w:sz w:val="24"/>
      <w:szCs w:val="24"/>
      <w:lang w:val="zh-CN" w:eastAsia="zh-CN"/>
    </w:rPr>
  </w:style>
  <w:style w:type="character" w:customStyle="1" w:styleId="17">
    <w:name w:val="批注框文本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18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19">
    <w:name w:val="B7"/>
    <w:basedOn w:val="1"/>
    <w:qFormat/>
    <w:uiPriority w:val="0"/>
    <w:pPr>
      <w:adjustRightInd w:val="0"/>
      <w:snapToGrid w:val="0"/>
      <w:spacing w:before="160" w:after="120"/>
      <w:jc w:val="center"/>
    </w:pPr>
    <w:rPr>
      <w:rFonts w:eastAsia="华文宋体"/>
      <w:kern w:val="10"/>
      <w:sz w:val="20"/>
      <w:szCs w:val="20"/>
    </w:rPr>
  </w:style>
  <w:style w:type="paragraph" w:customStyle="1" w:styleId="20">
    <w:name w:val="003"/>
    <w:basedOn w:val="2"/>
    <w:qFormat/>
    <w:uiPriority w:val="0"/>
    <w:pPr>
      <w:adjustRightInd w:val="0"/>
      <w:snapToGrid w:val="0"/>
      <w:spacing w:beforeLines="50" w:afterLines="50" w:line="360" w:lineRule="auto"/>
      <w:jc w:val="center"/>
    </w:pPr>
    <w:rPr>
      <w:rFonts w:ascii="黑体" w:hAnsi="宋体" w:eastAsia="黑体"/>
      <w:b w:val="0"/>
      <w:sz w:val="24"/>
      <w:szCs w:val="24"/>
    </w:rPr>
  </w:style>
  <w:style w:type="character" w:customStyle="1" w:styleId="21">
    <w:name w:val="标题 3 Char"/>
    <w:basedOn w:val="9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48</Pages>
  <Words>5816</Words>
  <Characters>33153</Characters>
  <Lines>276</Lines>
  <Paragraphs>77</Paragraphs>
  <TotalTime>4</TotalTime>
  <ScaleCrop>false</ScaleCrop>
  <LinksUpToDate>false</LinksUpToDate>
  <CharactersWithSpaces>38892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2020-02-19T00:35:00Z</dcterms:created>
  <dc:creator>zhuxi</dc:creator>
  <cp:lastModifiedBy>root</cp:lastModifiedBy>
  <cp:lastPrinted>2020-02-18T16:51:00Z</cp:lastPrinted>
  <dcterms:modified xsi:type="dcterms:W3CDTF">2020-02-19T16:19:24Z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